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4207" w:right="4228" w:firstLine="0"/>
        <w:jc w:val="center"/>
        <w:rPr>
          <w:b/>
          <w:sz w:val="22"/>
        </w:rPr>
      </w:pPr>
      <w:r>
        <w:rPr>
          <w:b/>
          <w:sz w:val="22"/>
        </w:rPr>
        <w:t>Time Use Observation Form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tabs>
          <w:tab w:pos="5414" w:val="left" w:leader="none"/>
          <w:tab w:pos="10755" w:val="left" w:leader="none"/>
        </w:tabs>
        <w:ind w:left="100"/>
        <w:rPr>
          <w:rFonts w:ascii="Times New Roman"/>
        </w:rPr>
      </w:pPr>
      <w:r>
        <w:rPr/>
        <w:t>Instructor:</w:t>
      </w:r>
      <w:r>
        <w:rPr>
          <w:u w:val="single"/>
        </w:rPr>
        <w:t> </w:t>
        <w:tab/>
      </w:r>
      <w:r>
        <w:rPr/>
        <w:t>Observer:</w:t>
      </w:r>
      <w:r>
        <w:rPr>
          <w:spacing w:val="-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tabs>
          <w:tab w:pos="6085" w:val="left" w:leader="none"/>
          <w:tab w:pos="10733" w:val="left" w:leader="none"/>
        </w:tabs>
        <w:spacing w:before="87"/>
        <w:ind w:left="100"/>
        <w:rPr>
          <w:rFonts w:ascii="Times New Roman"/>
        </w:rPr>
      </w:pPr>
      <w:r>
        <w:rPr/>
        <w:t>Course</w:t>
      </w:r>
      <w:r>
        <w:rPr>
          <w:spacing w:val="-3"/>
        </w:rPr>
        <w:t> </w:t>
      </w:r>
      <w:r>
        <w:rPr/>
        <w:t>Title:</w:t>
      </w:r>
      <w:r>
        <w:rPr>
          <w:u w:val="single"/>
        </w:rPr>
        <w:t> </w:t>
        <w:tab/>
      </w:r>
      <w:r>
        <w:rPr/>
        <w:t>_    Number of Students Present:</w:t>
      </w:r>
      <w:r>
        <w:rPr>
          <w:spacing w:val="-12"/>
        </w:rPr>
        <w:t> </w:t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tabs>
          <w:tab w:pos="6688" w:val="left" w:leader="none"/>
          <w:tab w:pos="10761" w:val="left" w:leader="none"/>
        </w:tabs>
        <w:spacing w:before="87"/>
        <w:ind w:left="100"/>
        <w:rPr>
          <w:rFonts w:ascii="Times New Roman"/>
        </w:rPr>
      </w:pPr>
      <w:r>
        <w:rPr/>
        <w:t>Observation</w:t>
      </w:r>
      <w:r>
        <w:rPr>
          <w:spacing w:val="-2"/>
        </w:rPr>
        <w:t> </w:t>
      </w:r>
      <w:r>
        <w:rPr/>
        <w:t>Start/End</w:t>
      </w:r>
      <w:r>
        <w:rPr>
          <w:spacing w:val="-3"/>
        </w:rPr>
        <w:t> </w:t>
      </w:r>
      <w:r>
        <w:rPr/>
        <w:t>Time:</w:t>
      </w:r>
      <w:r>
        <w:rPr>
          <w:u w:val="single"/>
        </w:rPr>
        <w:t> </w:t>
        <w:tab/>
      </w:r>
      <w:r>
        <w:rPr/>
        <w:t>Date:</w:t>
      </w:r>
      <w:r>
        <w:rPr>
          <w:spacing w:val="-1"/>
        </w:rPr>
        <w:t> </w:t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spacing w:line="276" w:lineRule="auto" w:before="56"/>
        <w:ind w:left="100" w:right="0" w:firstLine="0"/>
        <w:jc w:val="left"/>
        <w:rPr>
          <w:i/>
          <w:sz w:val="22"/>
        </w:rPr>
      </w:pPr>
      <w:r>
        <w:rPr>
          <w:b/>
          <w:sz w:val="22"/>
        </w:rPr>
        <w:t>Instructions: </w:t>
      </w:r>
      <w:r>
        <w:rPr>
          <w:i/>
          <w:sz w:val="22"/>
        </w:rPr>
        <w:t>Keep a watch or timer near you during class. In each two-minute segment of the class, place a check box in </w:t>
      </w:r>
      <w:r>
        <w:rPr>
          <w:i/>
          <w:sz w:val="22"/>
        </w:rPr>
        <w:t>each column if you observe that activity.</w:t>
      </w:r>
    </w:p>
    <w:p>
      <w:pPr>
        <w:pStyle w:val="BodyText"/>
        <w:spacing w:before="6"/>
        <w:rPr>
          <w:i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2830"/>
      </w:tblGrid>
      <w:tr>
        <w:trPr>
          <w:trHeight w:val="268" w:hRule="atLeast"/>
        </w:trPr>
        <w:tc>
          <w:tcPr>
            <w:tcW w:w="761" w:type="dxa"/>
            <w:vMerge w:val="restart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"/>
              <w:rPr>
                <w:i/>
                <w:sz w:val="19"/>
              </w:rPr>
            </w:pPr>
          </w:p>
          <w:p>
            <w:pPr>
              <w:pStyle w:val="TableParagraph"/>
              <w:spacing w:line="252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4320" w:type="dxa"/>
            <w:gridSpan w:val="6"/>
          </w:tcPr>
          <w:p>
            <w:pPr>
              <w:pStyle w:val="TableParagraph"/>
              <w:spacing w:line="248" w:lineRule="exact"/>
              <w:ind w:left="1432"/>
              <w:rPr>
                <w:b/>
                <w:sz w:val="22"/>
              </w:rPr>
            </w:pPr>
            <w:r>
              <w:rPr>
                <w:b/>
                <w:sz w:val="22"/>
              </w:rPr>
              <w:t>Student Actions</w:t>
            </w:r>
          </w:p>
        </w:tc>
        <w:tc>
          <w:tcPr>
            <w:tcW w:w="2880" w:type="dxa"/>
            <w:gridSpan w:val="4"/>
          </w:tcPr>
          <w:p>
            <w:pPr>
              <w:pStyle w:val="TableParagraph"/>
              <w:spacing w:line="248" w:lineRule="exact"/>
              <w:ind w:left="709"/>
              <w:rPr>
                <w:b/>
                <w:sz w:val="22"/>
              </w:rPr>
            </w:pPr>
            <w:r>
              <w:rPr>
                <w:b/>
                <w:sz w:val="22"/>
              </w:rPr>
              <w:t>Teacher Actions</w:t>
            </w:r>
          </w:p>
        </w:tc>
        <w:tc>
          <w:tcPr>
            <w:tcW w:w="2830" w:type="dxa"/>
          </w:tcPr>
          <w:p>
            <w:pPr>
              <w:pStyle w:val="TableParagraph"/>
              <w:spacing w:line="248" w:lineRule="exact"/>
              <w:ind w:left="853"/>
              <w:rPr>
                <w:b/>
                <w:sz w:val="22"/>
              </w:rPr>
            </w:pPr>
            <w:r>
              <w:rPr>
                <w:b/>
                <w:sz w:val="22"/>
              </w:rPr>
              <w:t>Other Notes</w:t>
            </w:r>
          </w:p>
        </w:tc>
      </w:tr>
      <w:tr>
        <w:trPr>
          <w:trHeight w:val="3186" w:hRule="atLeast"/>
        </w:trPr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201"/>
              <w:rPr>
                <w:sz w:val="22"/>
              </w:rPr>
            </w:pPr>
            <w:r>
              <w:rPr>
                <w:sz w:val="22"/>
              </w:rPr>
              <w:t>Listening to instructor talking to the whole class/taking notes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515"/>
              <w:rPr>
                <w:sz w:val="22"/>
              </w:rPr>
            </w:pPr>
            <w:r>
              <w:rPr>
                <w:sz w:val="22"/>
              </w:rPr>
              <w:t>Listening to another student talking to the whole class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560"/>
              <w:rPr>
                <w:sz w:val="22"/>
              </w:rPr>
            </w:pPr>
            <w:r>
              <w:rPr>
                <w:sz w:val="22"/>
              </w:rPr>
              <w:t>Individual thinking/problem solving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132"/>
              <w:rPr>
                <w:sz w:val="22"/>
              </w:rPr>
            </w:pPr>
            <w:r>
              <w:rPr>
                <w:sz w:val="22"/>
              </w:rPr>
              <w:t>Discussing or working with other students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before="107"/>
              <w:ind w:left="112"/>
              <w:rPr>
                <w:sz w:val="22"/>
              </w:rPr>
            </w:pPr>
            <w:r>
              <w:rPr>
                <w:sz w:val="22"/>
              </w:rPr>
              <w:t>Asking a question to instructor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157"/>
              <w:rPr>
                <w:sz w:val="22"/>
              </w:rPr>
            </w:pPr>
            <w:r>
              <w:rPr>
                <w:sz w:val="22"/>
              </w:rPr>
              <w:t>Waiting (instructor late, or busy, or technology problems, etc.)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149"/>
              <w:rPr>
                <w:sz w:val="22"/>
              </w:rPr>
            </w:pPr>
            <w:r>
              <w:rPr>
                <w:sz w:val="22"/>
              </w:rPr>
              <w:t>Instructor is talking to the whole class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381"/>
              <w:rPr>
                <w:sz w:val="22"/>
              </w:rPr>
            </w:pPr>
            <w:r>
              <w:rPr>
                <w:sz w:val="22"/>
              </w:rPr>
              <w:t>Instructor poses a question to the whole class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231"/>
              <w:rPr>
                <w:sz w:val="22"/>
              </w:rPr>
            </w:pPr>
            <w:r>
              <w:rPr>
                <w:sz w:val="22"/>
              </w:rPr>
              <w:t>Instructor is moving around the room, working with students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247" w:lineRule="auto" w:before="107"/>
              <w:ind w:left="112" w:right="289"/>
              <w:rPr>
                <w:sz w:val="22"/>
              </w:rPr>
            </w:pPr>
            <w:r>
              <w:rPr>
                <w:sz w:val="22"/>
              </w:rPr>
              <w:t>Administrative tasks (returning exams, collecting papers, etc.)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680" w:bottom="280" w:left="620" w:right="600"/>
        </w:sectPr>
      </w:pPr>
    </w:p>
    <w:tbl>
      <w:tblPr>
        <w:tblW w:w="0" w:type="auto"/>
        <w:jc w:val="left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8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8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80"/>
        <w:gridCol w:w="278"/>
        <w:gridCol w:w="278"/>
        <w:gridCol w:w="3194"/>
        <w:gridCol w:w="278"/>
      </w:tblGrid>
      <w:tr>
        <w:trPr>
          <w:trHeight w:val="75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2" w:type="dxa"/>
            <w:gridSpan w:val="2"/>
            <w:textDirection w:val="tbRl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8"/>
              <w:rPr>
                <w:i/>
                <w:sz w:val="17"/>
              </w:rPr>
            </w:pPr>
          </w:p>
          <w:p>
            <w:pPr>
              <w:pStyle w:val="TableParagraph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179"/>
              <w:rPr>
                <w:sz w:val="22"/>
              </w:rPr>
            </w:pPr>
            <w:r>
              <w:rPr>
                <w:sz w:val="22"/>
              </w:rPr>
              <w:t>Listening to instructor talking to the whole class/taking notes</w:t>
            </w:r>
          </w:p>
        </w:tc>
        <w:tc>
          <w:tcPr>
            <w:tcW w:w="278" w:type="dxa"/>
            <w:vMerge w:val="restart"/>
            <w:textDirection w:val="tbRl"/>
          </w:tcPr>
          <w:p>
            <w:pPr>
              <w:pStyle w:val="TableParagraph"/>
              <w:spacing w:line="244" w:lineRule="exact"/>
              <w:ind w:left="1427"/>
              <w:rPr>
                <w:b/>
                <w:sz w:val="22"/>
              </w:rPr>
            </w:pPr>
            <w:r>
              <w:rPr>
                <w:b/>
                <w:sz w:val="22"/>
              </w:rPr>
              <w:t>Student Actions</w:t>
            </w: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493"/>
              <w:rPr>
                <w:sz w:val="22"/>
              </w:rPr>
            </w:pPr>
            <w:r>
              <w:rPr>
                <w:sz w:val="22"/>
              </w:rPr>
              <w:t>Listening to another student talking to the whole class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538"/>
              <w:rPr>
                <w:sz w:val="22"/>
              </w:rPr>
            </w:pPr>
            <w:r>
              <w:rPr>
                <w:sz w:val="22"/>
              </w:rPr>
              <w:t>Individual thinking/problem solving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9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110"/>
              <w:rPr>
                <w:sz w:val="22"/>
              </w:rPr>
            </w:pPr>
            <w:r>
              <w:rPr>
                <w:sz w:val="22"/>
              </w:rPr>
              <w:t>Discussing or working with other students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before="102"/>
              <w:ind w:left="132"/>
              <w:rPr>
                <w:sz w:val="22"/>
              </w:rPr>
            </w:pPr>
            <w:r>
              <w:rPr>
                <w:sz w:val="22"/>
              </w:rPr>
              <w:t>Asking a question to instructor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135"/>
              <w:rPr>
                <w:sz w:val="22"/>
              </w:rPr>
            </w:pPr>
            <w:r>
              <w:rPr>
                <w:sz w:val="22"/>
              </w:rPr>
              <w:t>Waiting (instructor late, or busy, or technology problems, etc.)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127"/>
              <w:rPr>
                <w:sz w:val="22"/>
              </w:rPr>
            </w:pPr>
            <w:r>
              <w:rPr>
                <w:sz w:val="22"/>
              </w:rPr>
              <w:t>Instructor is talking to the whole class</w:t>
            </w:r>
          </w:p>
        </w:tc>
        <w:tc>
          <w:tcPr>
            <w:tcW w:w="278" w:type="dxa"/>
            <w:vMerge w:val="restart"/>
            <w:textDirection w:val="tbRl"/>
          </w:tcPr>
          <w:p>
            <w:pPr>
              <w:pStyle w:val="TableParagraph"/>
              <w:spacing w:line="244" w:lineRule="exact"/>
              <w:ind w:left="705"/>
              <w:rPr>
                <w:b/>
                <w:sz w:val="22"/>
              </w:rPr>
            </w:pPr>
            <w:r>
              <w:rPr>
                <w:b/>
                <w:sz w:val="22"/>
              </w:rPr>
              <w:t>Teacher Actions</w:t>
            </w: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359"/>
              <w:rPr>
                <w:sz w:val="22"/>
              </w:rPr>
            </w:pPr>
            <w:r>
              <w:rPr>
                <w:sz w:val="22"/>
              </w:rPr>
              <w:t>Instructor poses a question to the whole class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9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209"/>
              <w:rPr>
                <w:sz w:val="22"/>
              </w:rPr>
            </w:pPr>
            <w:r>
              <w:rPr>
                <w:sz w:val="22"/>
              </w:rPr>
              <w:t>Instructor is moving around the room, working with students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spacing w:line="247" w:lineRule="auto" w:before="102"/>
              <w:ind w:left="132" w:right="267"/>
              <w:rPr>
                <w:sz w:val="22"/>
              </w:rPr>
            </w:pPr>
            <w:r>
              <w:rPr>
                <w:sz w:val="22"/>
              </w:rPr>
              <w:t>Administrative tasks (returning exams, collecting papers, etc.)</w:t>
            </w:r>
          </w:p>
        </w:tc>
        <w:tc>
          <w:tcPr>
            <w:tcW w:w="27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9" w:hRule="atLeast"/>
        </w:trPr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extDirection w:val="tbRl"/>
          </w:tcPr>
          <w:p>
            <w:pPr>
              <w:pStyle w:val="TableParagraph"/>
              <w:spacing w:line="244" w:lineRule="exact"/>
              <w:ind w:left="849"/>
              <w:rPr>
                <w:b/>
                <w:sz w:val="22"/>
              </w:rPr>
            </w:pPr>
            <w:r>
              <w:rPr>
                <w:b/>
                <w:sz w:val="22"/>
              </w:rPr>
              <w:t>Other Notes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325233pt;margin-top:35pt;width:28.5pt;height:522.1pt;mso-position-horizontal-relative:page;mso-position-vertical-relative:page;z-index:2516582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4" w:lineRule="exact"/>
                    <w:ind w:left="20"/>
                  </w:pPr>
                  <w:r>
                    <w:rPr/>
                    <w:t>Note: This observation form is a simplified version of the “Classroom Observation Protocol for Undergraduate STEM.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For further information, see: </w:t>
                  </w:r>
                  <w:r>
                    <w:rPr>
                      <w:color w:val="0000FF"/>
                      <w:spacing w:val="-158"/>
                      <w:u w:val="single" w:color="0000FF"/>
                    </w:rPr>
                    <w:t>w</w:t>
                  </w:r>
                  <w:r>
                    <w:rPr>
                      <w:color w:val="0000FF"/>
                      <w:spacing w:val="111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ww.cwsei.ubc.ca/resources/COPUS.htm</w:t>
                  </w:r>
                </w:p>
              </w:txbxContent>
            </v:textbox>
            <w10:wrap type="none"/>
          </v:shape>
        </w:pict>
      </w:r>
    </w:p>
    <w:sectPr>
      <w:pgSz w:w="15840" w:h="12240" w:orient="landscape"/>
      <w:pgMar w:top="7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Yong</dc:creator>
  <dc:title>Microsoft Word - Time Use Observation Form.docx</dc:title>
  <dcterms:created xsi:type="dcterms:W3CDTF">2022-08-09T19:04:28Z</dcterms:created>
  <dcterms:modified xsi:type="dcterms:W3CDTF">2022-08-09T19:04:28Z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LastSaved">
    <vt:filetime>2022-08-09T00:00:00Z</vt:filetime>
  </property>
</Properties>
</file>