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8E90F" w14:textId="51265559" w:rsidR="0065441B" w:rsidRDefault="0065441B" w:rsidP="00E449FC">
      <w:pPr>
        <w:pStyle w:val="Heading1"/>
      </w:pPr>
      <w:bookmarkStart w:id="0" w:name="_Hlk164342379"/>
      <w:bookmarkEnd w:id="0"/>
      <w:r>
        <w:t>Course Design Worksheet (CDW)</w:t>
      </w:r>
      <w:r w:rsidR="00514719" w:rsidRPr="00514719">
        <w:rPr>
          <w:noProof/>
        </w:rPr>
        <w:t xml:space="preserve"> </w:t>
      </w:r>
    </w:p>
    <w:p w14:paraId="00000001" w14:textId="2191FE49" w:rsidR="00ED054B" w:rsidRPr="0065441B" w:rsidRDefault="0065441B" w:rsidP="0065441B">
      <w:pPr>
        <w:pStyle w:val="Heading2"/>
        <w:jc w:val="center"/>
        <w:rPr>
          <w:color w:val="FF0000"/>
        </w:rPr>
      </w:pPr>
      <w:r w:rsidRPr="0065441B">
        <w:rPr>
          <w:color w:val="FF0000"/>
        </w:rPr>
        <w:t>Type Course ID and Course Name Here</w:t>
      </w:r>
    </w:p>
    <w:p w14:paraId="4F131737" w14:textId="77777777" w:rsidR="000A542D" w:rsidRDefault="000A542D" w:rsidP="00E449FC">
      <w:pPr>
        <w:pStyle w:val="Heading2"/>
      </w:pPr>
      <w:r>
        <w:t>Topics (Course Content Map)</w:t>
      </w:r>
    </w:p>
    <w:p w14:paraId="6397C776" w14:textId="30D96FA2" w:rsidR="00B6270F" w:rsidRPr="00B17B34" w:rsidRDefault="00B17B34" w:rsidP="008B54FC">
      <w:pPr>
        <w:rPr>
          <w:i/>
          <w:iCs/>
        </w:rPr>
      </w:pPr>
      <w:r w:rsidRPr="00B17B34">
        <w:rPr>
          <w:i/>
          <w:iCs/>
        </w:rPr>
        <w:t xml:space="preserve">Instructions: </w:t>
      </w:r>
      <w:r w:rsidR="000A542D" w:rsidRPr="00B17B34">
        <w:rPr>
          <w:i/>
          <w:iCs/>
        </w:rPr>
        <w:t>Content in the course falls into three categories: new information, builds on prior information, and leads to next courses. It is important to know how each of the topics presented in the course are treated in the program. For example, if you know that you are teaching a topic to students for the first time, you handle it differently than when you teach content that is building on prior knowledge. Additionally, if you know that this is the last time the students will see this content in the program, you may teach it differently than if you know that the content will be built on in future classes. To complete this map, you will need to have a good knowledge of what is taught in the other courses in the program. You may need to meet with others to complete this map.</w:t>
      </w:r>
    </w:p>
    <w:tbl>
      <w:tblPr>
        <w:tblW w:w="1077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1785"/>
        <w:gridCol w:w="2880"/>
        <w:gridCol w:w="1620"/>
        <w:gridCol w:w="2033"/>
        <w:gridCol w:w="2452"/>
      </w:tblGrid>
      <w:tr w:rsidR="00B6270F" w:rsidRPr="00C31D9A" w14:paraId="556EAD85" w14:textId="77777777" w:rsidTr="0065441B">
        <w:trPr>
          <w:trHeight w:val="1176"/>
        </w:trPr>
        <w:tc>
          <w:tcPr>
            <w:tcW w:w="1785" w:type="dxa"/>
            <w:shd w:val="clear" w:color="auto" w:fill="auto"/>
            <w:hideMark/>
          </w:tcPr>
          <w:p w14:paraId="50CBE490" w14:textId="77777777" w:rsidR="00B6270F" w:rsidRPr="00C31D9A" w:rsidRDefault="00B6270F" w:rsidP="001B0005">
            <w:pPr>
              <w:spacing w:after="0" w:line="240" w:lineRule="auto"/>
              <w:rPr>
                <w:rFonts w:eastAsia="Times New Roman" w:cs="Arial"/>
                <w:b/>
                <w:bCs/>
                <w:color w:val="000000"/>
                <w:sz w:val="20"/>
                <w:szCs w:val="20"/>
              </w:rPr>
            </w:pPr>
            <w:r w:rsidRPr="00C31D9A">
              <w:rPr>
                <w:rFonts w:eastAsia="Times New Roman" w:cs="Arial"/>
                <w:b/>
                <w:bCs/>
                <w:color w:val="000000"/>
                <w:sz w:val="20"/>
                <w:szCs w:val="20"/>
              </w:rPr>
              <w:t>Topics in the Course</w:t>
            </w:r>
          </w:p>
        </w:tc>
        <w:tc>
          <w:tcPr>
            <w:tcW w:w="2880" w:type="dxa"/>
            <w:shd w:val="clear" w:color="auto" w:fill="auto"/>
            <w:hideMark/>
          </w:tcPr>
          <w:p w14:paraId="390C5B54" w14:textId="77777777" w:rsidR="00B6270F" w:rsidRPr="00C31D9A" w:rsidRDefault="00B6270F" w:rsidP="001B0005">
            <w:pPr>
              <w:spacing w:after="0" w:line="240" w:lineRule="auto"/>
              <w:jc w:val="center"/>
              <w:rPr>
                <w:rFonts w:eastAsia="Times New Roman" w:cs="Arial"/>
                <w:b/>
                <w:bCs/>
                <w:color w:val="000000"/>
                <w:sz w:val="20"/>
                <w:szCs w:val="20"/>
              </w:rPr>
            </w:pPr>
            <w:r w:rsidRPr="00C31D9A">
              <w:rPr>
                <w:rFonts w:eastAsia="Times New Roman" w:cs="Arial"/>
                <w:b/>
                <w:bCs/>
                <w:color w:val="000000"/>
                <w:sz w:val="20"/>
                <w:szCs w:val="20"/>
              </w:rPr>
              <w:t xml:space="preserve">Builds on Prior Coursework </w:t>
            </w:r>
            <w:r w:rsidRPr="00C31D9A">
              <w:rPr>
                <w:rFonts w:eastAsia="Times New Roman" w:cs="Arial"/>
                <w:b/>
                <w:bCs/>
                <w:color w:val="000000"/>
                <w:sz w:val="20"/>
                <w:szCs w:val="20"/>
              </w:rPr>
              <w:br/>
              <w:t xml:space="preserve"> (note the course)</w:t>
            </w:r>
          </w:p>
        </w:tc>
        <w:tc>
          <w:tcPr>
            <w:tcW w:w="1620" w:type="dxa"/>
            <w:shd w:val="clear" w:color="auto" w:fill="auto"/>
            <w:hideMark/>
          </w:tcPr>
          <w:p w14:paraId="2A187863" w14:textId="55B0D07D" w:rsidR="00B6270F" w:rsidRPr="00C31D9A" w:rsidRDefault="00B6270F" w:rsidP="001B0005">
            <w:pPr>
              <w:spacing w:after="0" w:line="240" w:lineRule="auto"/>
              <w:jc w:val="center"/>
              <w:rPr>
                <w:rFonts w:eastAsia="Times New Roman" w:cs="Arial"/>
                <w:b/>
                <w:bCs/>
                <w:color w:val="000000"/>
                <w:sz w:val="20"/>
                <w:szCs w:val="20"/>
              </w:rPr>
            </w:pPr>
            <w:r w:rsidRPr="00C31D9A">
              <w:rPr>
                <w:rFonts w:eastAsia="Times New Roman" w:cs="Arial"/>
                <w:b/>
                <w:bCs/>
                <w:color w:val="000000"/>
                <w:sz w:val="20"/>
                <w:szCs w:val="20"/>
              </w:rPr>
              <w:t>New Information</w:t>
            </w:r>
            <w:r>
              <w:rPr>
                <w:rFonts w:eastAsia="Times New Roman" w:cs="Arial"/>
                <w:b/>
                <w:bCs/>
                <w:color w:val="000000"/>
                <w:sz w:val="20"/>
                <w:szCs w:val="20"/>
              </w:rPr>
              <w:t xml:space="preserve"> </w:t>
            </w:r>
          </w:p>
        </w:tc>
        <w:tc>
          <w:tcPr>
            <w:tcW w:w="2033" w:type="dxa"/>
            <w:shd w:val="clear" w:color="auto" w:fill="auto"/>
            <w:hideMark/>
          </w:tcPr>
          <w:p w14:paraId="07CF43C3" w14:textId="77777777" w:rsidR="00B6270F" w:rsidRPr="00C31D9A" w:rsidRDefault="00B6270F" w:rsidP="001B0005">
            <w:pPr>
              <w:spacing w:after="0" w:line="240" w:lineRule="auto"/>
              <w:jc w:val="center"/>
              <w:rPr>
                <w:rFonts w:eastAsia="Times New Roman" w:cs="Arial"/>
                <w:b/>
                <w:bCs/>
                <w:color w:val="000000"/>
                <w:sz w:val="20"/>
                <w:szCs w:val="20"/>
              </w:rPr>
            </w:pPr>
            <w:r w:rsidRPr="00C31D9A">
              <w:rPr>
                <w:rFonts w:eastAsia="Times New Roman" w:cs="Arial"/>
                <w:b/>
                <w:bCs/>
                <w:color w:val="000000"/>
                <w:sz w:val="20"/>
                <w:szCs w:val="20"/>
              </w:rPr>
              <w:t xml:space="preserve">Content is Built on in Future Courses </w:t>
            </w:r>
            <w:r w:rsidRPr="00C31D9A">
              <w:rPr>
                <w:rFonts w:eastAsia="Times New Roman" w:cs="Arial"/>
                <w:b/>
                <w:bCs/>
                <w:color w:val="000000"/>
                <w:sz w:val="20"/>
                <w:szCs w:val="20"/>
              </w:rPr>
              <w:br/>
              <w:t xml:space="preserve"> (note the courses)</w:t>
            </w:r>
          </w:p>
        </w:tc>
        <w:tc>
          <w:tcPr>
            <w:tcW w:w="2452" w:type="dxa"/>
            <w:shd w:val="clear" w:color="auto" w:fill="auto"/>
            <w:hideMark/>
          </w:tcPr>
          <w:p w14:paraId="3567427E" w14:textId="77777777" w:rsidR="00B6270F" w:rsidRPr="00C31D9A" w:rsidRDefault="00B6270F" w:rsidP="001B0005">
            <w:pPr>
              <w:spacing w:after="0" w:line="240" w:lineRule="auto"/>
              <w:jc w:val="center"/>
              <w:rPr>
                <w:rFonts w:eastAsia="Times New Roman" w:cs="Arial"/>
                <w:b/>
                <w:bCs/>
                <w:color w:val="000000"/>
                <w:sz w:val="20"/>
                <w:szCs w:val="20"/>
              </w:rPr>
            </w:pPr>
            <w:r w:rsidRPr="00C31D9A">
              <w:rPr>
                <w:rFonts w:eastAsia="Times New Roman" w:cs="Arial"/>
                <w:b/>
                <w:bCs/>
                <w:color w:val="000000"/>
                <w:sz w:val="20"/>
                <w:szCs w:val="20"/>
              </w:rPr>
              <w:t>Additional Notes (such as plans to address misunderstandings of pre-req knowledge)</w:t>
            </w:r>
          </w:p>
        </w:tc>
      </w:tr>
      <w:tr w:rsidR="00B6270F" w:rsidRPr="00C31D9A" w14:paraId="010243E7" w14:textId="77777777" w:rsidTr="0065441B">
        <w:trPr>
          <w:trHeight w:val="294"/>
        </w:trPr>
        <w:tc>
          <w:tcPr>
            <w:tcW w:w="1785" w:type="dxa"/>
            <w:shd w:val="clear" w:color="auto" w:fill="auto"/>
            <w:noWrap/>
          </w:tcPr>
          <w:p w14:paraId="1203A7AD" w14:textId="77777777" w:rsidR="00B6270F" w:rsidRPr="008B54FC" w:rsidRDefault="00B6270F" w:rsidP="001B0005">
            <w:pPr>
              <w:spacing w:after="0" w:line="240" w:lineRule="auto"/>
              <w:rPr>
                <w:rFonts w:eastAsia="Times New Roman" w:cs="Arial"/>
              </w:rPr>
            </w:pPr>
            <w:r w:rsidRPr="008B54FC">
              <w:rPr>
                <w:rFonts w:eastAsia="Times New Roman" w:cs="Arial"/>
                <w:color w:val="EA4335"/>
              </w:rPr>
              <w:t>Topic</w:t>
            </w:r>
          </w:p>
        </w:tc>
        <w:tc>
          <w:tcPr>
            <w:tcW w:w="2880" w:type="dxa"/>
            <w:shd w:val="clear" w:color="auto" w:fill="auto"/>
            <w:noWrap/>
            <w:hideMark/>
          </w:tcPr>
          <w:p w14:paraId="314461F4" w14:textId="3AE325FD" w:rsidR="00B6270F" w:rsidRPr="00C31D9A" w:rsidRDefault="00B6270F" w:rsidP="001B0005">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1620" w:type="dxa"/>
            <w:shd w:val="clear" w:color="auto" w:fill="auto"/>
            <w:noWrap/>
            <w:hideMark/>
          </w:tcPr>
          <w:p w14:paraId="276E99C5" w14:textId="442D9231" w:rsidR="00B6270F" w:rsidRPr="00C31D9A" w:rsidRDefault="00000000" w:rsidP="00BE0800">
            <w:pPr>
              <w:spacing w:after="0" w:line="240" w:lineRule="auto"/>
              <w:jc w:val="center"/>
              <w:rPr>
                <w:rFonts w:eastAsia="Times New Roman" w:cs="Arial"/>
                <w:color w:val="000000"/>
                <w:sz w:val="24"/>
                <w:szCs w:val="24"/>
              </w:rPr>
            </w:pPr>
            <w:sdt>
              <w:sdtPr>
                <w:rPr>
                  <w:rFonts w:eastAsia="Times New Roman" w:cs="Arial"/>
                  <w:color w:val="000000"/>
                  <w:sz w:val="24"/>
                  <w:szCs w:val="24"/>
                </w:rPr>
                <w:id w:val="-2033639278"/>
                <w14:checkbox>
                  <w14:checked w14:val="0"/>
                  <w14:checkedState w14:val="2612" w14:font="MS Gothic"/>
                  <w14:uncheckedState w14:val="2610" w14:font="MS Gothic"/>
                </w14:checkbox>
              </w:sdtPr>
              <w:sdtContent>
                <w:r w:rsidR="00B17B34">
                  <w:rPr>
                    <w:rFonts w:ascii="MS Gothic" w:eastAsia="MS Gothic" w:hAnsi="MS Gothic" w:cs="Arial" w:hint="eastAsia"/>
                    <w:color w:val="000000"/>
                    <w:sz w:val="24"/>
                    <w:szCs w:val="24"/>
                  </w:rPr>
                  <w:t>☐</w:t>
                </w:r>
              </w:sdtContent>
            </w:sdt>
          </w:p>
        </w:tc>
        <w:tc>
          <w:tcPr>
            <w:tcW w:w="2033" w:type="dxa"/>
            <w:shd w:val="clear" w:color="auto" w:fill="auto"/>
            <w:noWrap/>
            <w:hideMark/>
          </w:tcPr>
          <w:p w14:paraId="590DE305" w14:textId="37351B59" w:rsidR="00B6270F" w:rsidRPr="00C31D9A" w:rsidRDefault="00B6270F" w:rsidP="001B0005">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2452" w:type="dxa"/>
            <w:shd w:val="clear" w:color="auto" w:fill="auto"/>
            <w:noWrap/>
            <w:hideMark/>
          </w:tcPr>
          <w:p w14:paraId="04CB2976" w14:textId="0B670744" w:rsidR="00B6270F" w:rsidRPr="00C31D9A" w:rsidRDefault="00B6270F" w:rsidP="001B0005">
            <w:pPr>
              <w:spacing w:after="0" w:line="240" w:lineRule="auto"/>
              <w:rPr>
                <w:rFonts w:eastAsia="Times New Roman" w:cs="Arial"/>
                <w:color w:val="000000"/>
                <w:sz w:val="24"/>
                <w:szCs w:val="24"/>
              </w:rPr>
            </w:pPr>
            <w:r w:rsidRPr="00C31D9A">
              <w:rPr>
                <w:rFonts w:eastAsia="Times New Roman" w:cs="Arial"/>
                <w:color w:val="000000"/>
                <w:sz w:val="24"/>
                <w:szCs w:val="24"/>
              </w:rPr>
              <w:t> </w:t>
            </w:r>
          </w:p>
        </w:tc>
      </w:tr>
      <w:tr w:rsidR="00BE0800" w:rsidRPr="00C31D9A" w14:paraId="18E63186" w14:textId="77777777" w:rsidTr="0065441B">
        <w:trPr>
          <w:trHeight w:val="294"/>
        </w:trPr>
        <w:tc>
          <w:tcPr>
            <w:tcW w:w="1785" w:type="dxa"/>
            <w:shd w:val="clear" w:color="auto" w:fill="auto"/>
            <w:noWrap/>
          </w:tcPr>
          <w:p w14:paraId="4EF39297" w14:textId="77777777" w:rsidR="00BE0800" w:rsidRPr="008B54FC" w:rsidRDefault="00BE0800" w:rsidP="00BE0800">
            <w:pPr>
              <w:spacing w:after="0" w:line="240" w:lineRule="auto"/>
              <w:rPr>
                <w:rFonts w:eastAsia="Times New Roman" w:cs="Arial"/>
              </w:rPr>
            </w:pPr>
            <w:r w:rsidRPr="008B54FC">
              <w:rPr>
                <w:rFonts w:eastAsia="Times New Roman" w:cs="Arial"/>
                <w:color w:val="EA4335"/>
              </w:rPr>
              <w:t>Topic</w:t>
            </w:r>
          </w:p>
        </w:tc>
        <w:tc>
          <w:tcPr>
            <w:tcW w:w="2880" w:type="dxa"/>
            <w:shd w:val="clear" w:color="auto" w:fill="auto"/>
            <w:noWrap/>
            <w:hideMark/>
          </w:tcPr>
          <w:p w14:paraId="714B81FF" w14:textId="03C8E774"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1620" w:type="dxa"/>
            <w:shd w:val="clear" w:color="auto" w:fill="auto"/>
            <w:noWrap/>
            <w:hideMark/>
          </w:tcPr>
          <w:p w14:paraId="78C70274" w14:textId="127B07ED" w:rsidR="00BE0800" w:rsidRPr="00C31D9A" w:rsidRDefault="00000000" w:rsidP="00BE0800">
            <w:pPr>
              <w:spacing w:after="0" w:line="240" w:lineRule="auto"/>
              <w:jc w:val="center"/>
              <w:rPr>
                <w:rFonts w:eastAsia="Times New Roman" w:cs="Arial"/>
                <w:color w:val="000000"/>
                <w:sz w:val="24"/>
                <w:szCs w:val="24"/>
              </w:rPr>
            </w:pPr>
            <w:sdt>
              <w:sdtPr>
                <w:rPr>
                  <w:rFonts w:eastAsia="Times New Roman" w:cs="Arial"/>
                  <w:color w:val="000000"/>
                  <w:sz w:val="24"/>
                  <w:szCs w:val="24"/>
                </w:rPr>
                <w:id w:val="-1990242155"/>
                <w14:checkbox>
                  <w14:checked w14:val="0"/>
                  <w14:checkedState w14:val="2612" w14:font="MS Gothic"/>
                  <w14:uncheckedState w14:val="2610" w14:font="MS Gothic"/>
                </w14:checkbox>
              </w:sdtPr>
              <w:sdtContent>
                <w:r w:rsidR="00BE0800">
                  <w:rPr>
                    <w:rFonts w:ascii="MS Gothic" w:eastAsia="MS Gothic" w:hAnsi="MS Gothic" w:cs="Arial" w:hint="eastAsia"/>
                    <w:color w:val="000000"/>
                    <w:sz w:val="24"/>
                    <w:szCs w:val="24"/>
                  </w:rPr>
                  <w:t>☐</w:t>
                </w:r>
              </w:sdtContent>
            </w:sdt>
          </w:p>
        </w:tc>
        <w:tc>
          <w:tcPr>
            <w:tcW w:w="2033" w:type="dxa"/>
            <w:shd w:val="clear" w:color="auto" w:fill="auto"/>
            <w:noWrap/>
            <w:hideMark/>
          </w:tcPr>
          <w:p w14:paraId="05B60EDC" w14:textId="3232C2FC"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2452" w:type="dxa"/>
            <w:shd w:val="clear" w:color="auto" w:fill="auto"/>
            <w:noWrap/>
            <w:hideMark/>
          </w:tcPr>
          <w:p w14:paraId="3464C4FF" w14:textId="1C495789"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r>
      <w:tr w:rsidR="00BE0800" w:rsidRPr="00C31D9A" w14:paraId="59D2F115" w14:textId="77777777" w:rsidTr="0065441B">
        <w:trPr>
          <w:trHeight w:val="294"/>
        </w:trPr>
        <w:tc>
          <w:tcPr>
            <w:tcW w:w="1785" w:type="dxa"/>
            <w:shd w:val="clear" w:color="auto" w:fill="auto"/>
            <w:noWrap/>
          </w:tcPr>
          <w:p w14:paraId="52068EB6" w14:textId="77777777" w:rsidR="00BE0800" w:rsidRPr="008B54FC" w:rsidRDefault="00BE0800" w:rsidP="00BE0800">
            <w:pPr>
              <w:spacing w:after="0" w:line="240" w:lineRule="auto"/>
              <w:rPr>
                <w:rFonts w:eastAsia="Times New Roman" w:cs="Arial"/>
              </w:rPr>
            </w:pPr>
            <w:r w:rsidRPr="008B54FC">
              <w:rPr>
                <w:rFonts w:eastAsia="Times New Roman" w:cs="Arial"/>
                <w:color w:val="EA4335"/>
              </w:rPr>
              <w:t>Topic</w:t>
            </w:r>
          </w:p>
        </w:tc>
        <w:tc>
          <w:tcPr>
            <w:tcW w:w="2880" w:type="dxa"/>
            <w:shd w:val="clear" w:color="auto" w:fill="auto"/>
            <w:noWrap/>
            <w:hideMark/>
          </w:tcPr>
          <w:p w14:paraId="609DBC53" w14:textId="300F655D"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1620" w:type="dxa"/>
            <w:shd w:val="clear" w:color="auto" w:fill="auto"/>
            <w:noWrap/>
            <w:hideMark/>
          </w:tcPr>
          <w:p w14:paraId="1E4E9EAF" w14:textId="5E804A49" w:rsidR="00BE0800" w:rsidRPr="00C31D9A" w:rsidRDefault="00000000" w:rsidP="00BE0800">
            <w:pPr>
              <w:spacing w:after="0" w:line="240" w:lineRule="auto"/>
              <w:jc w:val="center"/>
              <w:rPr>
                <w:rFonts w:eastAsia="Times New Roman" w:cs="Arial"/>
                <w:color w:val="000000"/>
                <w:sz w:val="24"/>
                <w:szCs w:val="24"/>
              </w:rPr>
            </w:pPr>
            <w:sdt>
              <w:sdtPr>
                <w:rPr>
                  <w:rFonts w:eastAsia="Times New Roman" w:cs="Arial"/>
                  <w:color w:val="000000"/>
                  <w:sz w:val="24"/>
                  <w:szCs w:val="24"/>
                </w:rPr>
                <w:id w:val="1172143202"/>
                <w14:checkbox>
                  <w14:checked w14:val="0"/>
                  <w14:checkedState w14:val="2612" w14:font="MS Gothic"/>
                  <w14:uncheckedState w14:val="2610" w14:font="MS Gothic"/>
                </w14:checkbox>
              </w:sdtPr>
              <w:sdtContent>
                <w:r w:rsidR="00BE0800">
                  <w:rPr>
                    <w:rFonts w:ascii="MS Gothic" w:eastAsia="MS Gothic" w:hAnsi="MS Gothic" w:cs="Arial" w:hint="eastAsia"/>
                    <w:color w:val="000000"/>
                    <w:sz w:val="24"/>
                    <w:szCs w:val="24"/>
                  </w:rPr>
                  <w:t>☐</w:t>
                </w:r>
              </w:sdtContent>
            </w:sdt>
          </w:p>
        </w:tc>
        <w:tc>
          <w:tcPr>
            <w:tcW w:w="2033" w:type="dxa"/>
            <w:shd w:val="clear" w:color="auto" w:fill="auto"/>
            <w:noWrap/>
            <w:hideMark/>
          </w:tcPr>
          <w:p w14:paraId="492A73F1" w14:textId="19C0DAFA"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2452" w:type="dxa"/>
            <w:shd w:val="clear" w:color="auto" w:fill="auto"/>
            <w:noWrap/>
            <w:hideMark/>
          </w:tcPr>
          <w:p w14:paraId="7CAED29E" w14:textId="2F211351"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r>
      <w:tr w:rsidR="00BE0800" w:rsidRPr="00C31D9A" w14:paraId="618F08D8" w14:textId="77777777" w:rsidTr="0065441B">
        <w:trPr>
          <w:trHeight w:val="294"/>
        </w:trPr>
        <w:tc>
          <w:tcPr>
            <w:tcW w:w="1785" w:type="dxa"/>
            <w:shd w:val="clear" w:color="auto" w:fill="auto"/>
            <w:noWrap/>
          </w:tcPr>
          <w:p w14:paraId="0C778BDF" w14:textId="77777777" w:rsidR="00BE0800" w:rsidRPr="008B54FC" w:rsidRDefault="00BE0800" w:rsidP="00BE0800">
            <w:pPr>
              <w:spacing w:after="0" w:line="240" w:lineRule="auto"/>
              <w:rPr>
                <w:rFonts w:eastAsia="Times New Roman" w:cs="Arial"/>
              </w:rPr>
            </w:pPr>
            <w:r w:rsidRPr="008B54FC">
              <w:rPr>
                <w:rFonts w:eastAsia="Times New Roman" w:cs="Arial"/>
                <w:color w:val="EA4335"/>
              </w:rPr>
              <w:t>Topic</w:t>
            </w:r>
          </w:p>
        </w:tc>
        <w:tc>
          <w:tcPr>
            <w:tcW w:w="2880" w:type="dxa"/>
            <w:shd w:val="clear" w:color="auto" w:fill="auto"/>
            <w:noWrap/>
            <w:hideMark/>
          </w:tcPr>
          <w:p w14:paraId="613DAA4C" w14:textId="23168C29"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1620" w:type="dxa"/>
            <w:shd w:val="clear" w:color="auto" w:fill="auto"/>
            <w:noWrap/>
            <w:hideMark/>
          </w:tcPr>
          <w:p w14:paraId="15BB1FF8" w14:textId="63B18B12" w:rsidR="00BE0800" w:rsidRPr="00C31D9A" w:rsidRDefault="00000000" w:rsidP="00BE0800">
            <w:pPr>
              <w:spacing w:after="0" w:line="240" w:lineRule="auto"/>
              <w:jc w:val="center"/>
              <w:rPr>
                <w:rFonts w:eastAsia="Times New Roman" w:cs="Arial"/>
                <w:color w:val="000000"/>
                <w:sz w:val="24"/>
                <w:szCs w:val="24"/>
              </w:rPr>
            </w:pPr>
            <w:sdt>
              <w:sdtPr>
                <w:rPr>
                  <w:rFonts w:eastAsia="Times New Roman" w:cs="Arial"/>
                  <w:color w:val="000000"/>
                  <w:sz w:val="24"/>
                  <w:szCs w:val="24"/>
                </w:rPr>
                <w:id w:val="1920826520"/>
                <w14:checkbox>
                  <w14:checked w14:val="0"/>
                  <w14:checkedState w14:val="2612" w14:font="MS Gothic"/>
                  <w14:uncheckedState w14:val="2610" w14:font="MS Gothic"/>
                </w14:checkbox>
              </w:sdtPr>
              <w:sdtContent>
                <w:r w:rsidR="00BE0800">
                  <w:rPr>
                    <w:rFonts w:ascii="MS Gothic" w:eastAsia="MS Gothic" w:hAnsi="MS Gothic" w:cs="Arial" w:hint="eastAsia"/>
                    <w:color w:val="000000"/>
                    <w:sz w:val="24"/>
                    <w:szCs w:val="24"/>
                  </w:rPr>
                  <w:t>☐</w:t>
                </w:r>
              </w:sdtContent>
            </w:sdt>
          </w:p>
        </w:tc>
        <w:tc>
          <w:tcPr>
            <w:tcW w:w="2033" w:type="dxa"/>
            <w:shd w:val="clear" w:color="auto" w:fill="auto"/>
            <w:noWrap/>
            <w:hideMark/>
          </w:tcPr>
          <w:p w14:paraId="46C63852" w14:textId="4E04349B"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2452" w:type="dxa"/>
            <w:shd w:val="clear" w:color="auto" w:fill="auto"/>
            <w:noWrap/>
            <w:hideMark/>
          </w:tcPr>
          <w:p w14:paraId="3D6B89B7" w14:textId="7D3214CE"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r>
      <w:tr w:rsidR="00BE0800" w:rsidRPr="00C31D9A" w14:paraId="47EAFE28" w14:textId="77777777" w:rsidTr="0065441B">
        <w:trPr>
          <w:trHeight w:val="294"/>
        </w:trPr>
        <w:tc>
          <w:tcPr>
            <w:tcW w:w="1785" w:type="dxa"/>
            <w:shd w:val="clear" w:color="auto" w:fill="auto"/>
            <w:noWrap/>
          </w:tcPr>
          <w:p w14:paraId="47533EBB" w14:textId="77777777" w:rsidR="00BE0800" w:rsidRPr="008B54FC" w:rsidRDefault="00BE0800" w:rsidP="00BE0800">
            <w:pPr>
              <w:spacing w:after="0" w:line="240" w:lineRule="auto"/>
              <w:rPr>
                <w:rFonts w:eastAsia="Times New Roman" w:cs="Arial"/>
              </w:rPr>
            </w:pPr>
            <w:r w:rsidRPr="008B54FC">
              <w:rPr>
                <w:rFonts w:eastAsia="Times New Roman" w:cs="Arial"/>
                <w:color w:val="EA4335"/>
              </w:rPr>
              <w:t>Topic</w:t>
            </w:r>
          </w:p>
        </w:tc>
        <w:tc>
          <w:tcPr>
            <w:tcW w:w="2880" w:type="dxa"/>
            <w:shd w:val="clear" w:color="auto" w:fill="auto"/>
            <w:noWrap/>
            <w:hideMark/>
          </w:tcPr>
          <w:p w14:paraId="5F9A53DD" w14:textId="2D6D70F9"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1620" w:type="dxa"/>
            <w:shd w:val="clear" w:color="auto" w:fill="auto"/>
            <w:noWrap/>
            <w:hideMark/>
          </w:tcPr>
          <w:p w14:paraId="3E902D83" w14:textId="3AF13A88" w:rsidR="00BE0800" w:rsidRPr="00C31D9A" w:rsidRDefault="00000000" w:rsidP="00BE0800">
            <w:pPr>
              <w:spacing w:after="0" w:line="240" w:lineRule="auto"/>
              <w:jc w:val="center"/>
              <w:rPr>
                <w:rFonts w:eastAsia="Times New Roman" w:cs="Arial"/>
                <w:color w:val="000000"/>
                <w:sz w:val="24"/>
                <w:szCs w:val="24"/>
              </w:rPr>
            </w:pPr>
            <w:sdt>
              <w:sdtPr>
                <w:rPr>
                  <w:rFonts w:eastAsia="Times New Roman" w:cs="Arial"/>
                  <w:color w:val="000000"/>
                  <w:sz w:val="24"/>
                  <w:szCs w:val="24"/>
                </w:rPr>
                <w:id w:val="-520704980"/>
                <w14:checkbox>
                  <w14:checked w14:val="0"/>
                  <w14:checkedState w14:val="2612" w14:font="MS Gothic"/>
                  <w14:uncheckedState w14:val="2610" w14:font="MS Gothic"/>
                </w14:checkbox>
              </w:sdtPr>
              <w:sdtContent>
                <w:r w:rsidR="00BE0800">
                  <w:rPr>
                    <w:rFonts w:ascii="MS Gothic" w:eastAsia="MS Gothic" w:hAnsi="MS Gothic" w:cs="Arial" w:hint="eastAsia"/>
                    <w:color w:val="000000"/>
                    <w:sz w:val="24"/>
                    <w:szCs w:val="24"/>
                  </w:rPr>
                  <w:t>☐</w:t>
                </w:r>
              </w:sdtContent>
            </w:sdt>
          </w:p>
        </w:tc>
        <w:tc>
          <w:tcPr>
            <w:tcW w:w="2033" w:type="dxa"/>
            <w:shd w:val="clear" w:color="auto" w:fill="auto"/>
            <w:noWrap/>
            <w:hideMark/>
          </w:tcPr>
          <w:p w14:paraId="3C2EC778" w14:textId="09A1E162"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2452" w:type="dxa"/>
            <w:shd w:val="clear" w:color="auto" w:fill="auto"/>
            <w:noWrap/>
            <w:hideMark/>
          </w:tcPr>
          <w:p w14:paraId="69A70801" w14:textId="75E5DCB4"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r>
      <w:tr w:rsidR="00BE0800" w:rsidRPr="00C31D9A" w14:paraId="0031E2A9" w14:textId="77777777" w:rsidTr="0065441B">
        <w:trPr>
          <w:trHeight w:val="294"/>
        </w:trPr>
        <w:tc>
          <w:tcPr>
            <w:tcW w:w="1785" w:type="dxa"/>
            <w:shd w:val="clear" w:color="auto" w:fill="auto"/>
            <w:noWrap/>
          </w:tcPr>
          <w:p w14:paraId="1D251EAC" w14:textId="77777777" w:rsidR="00BE0800" w:rsidRPr="008B54FC" w:rsidRDefault="00BE0800" w:rsidP="00BE0800">
            <w:pPr>
              <w:spacing w:after="0" w:line="240" w:lineRule="auto"/>
              <w:rPr>
                <w:rFonts w:eastAsia="Times New Roman" w:cs="Arial"/>
              </w:rPr>
            </w:pPr>
            <w:r w:rsidRPr="008B54FC">
              <w:rPr>
                <w:rFonts w:eastAsia="Times New Roman" w:cs="Arial"/>
                <w:color w:val="EA4335"/>
              </w:rPr>
              <w:t>Topic</w:t>
            </w:r>
          </w:p>
        </w:tc>
        <w:tc>
          <w:tcPr>
            <w:tcW w:w="2880" w:type="dxa"/>
            <w:shd w:val="clear" w:color="auto" w:fill="auto"/>
            <w:noWrap/>
            <w:hideMark/>
          </w:tcPr>
          <w:p w14:paraId="341673AB" w14:textId="4F28F9B0"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1620" w:type="dxa"/>
            <w:shd w:val="clear" w:color="auto" w:fill="auto"/>
            <w:noWrap/>
            <w:hideMark/>
          </w:tcPr>
          <w:p w14:paraId="5C603006" w14:textId="011B11BB" w:rsidR="00BE0800" w:rsidRPr="00C31D9A" w:rsidRDefault="00000000" w:rsidP="00BE0800">
            <w:pPr>
              <w:spacing w:after="0" w:line="240" w:lineRule="auto"/>
              <w:jc w:val="center"/>
              <w:rPr>
                <w:rFonts w:eastAsia="Times New Roman" w:cs="Arial"/>
                <w:color w:val="000000"/>
                <w:sz w:val="24"/>
                <w:szCs w:val="24"/>
              </w:rPr>
            </w:pPr>
            <w:sdt>
              <w:sdtPr>
                <w:rPr>
                  <w:rFonts w:eastAsia="Times New Roman" w:cs="Arial"/>
                  <w:color w:val="000000"/>
                  <w:sz w:val="24"/>
                  <w:szCs w:val="24"/>
                </w:rPr>
                <w:id w:val="-171638619"/>
                <w14:checkbox>
                  <w14:checked w14:val="0"/>
                  <w14:checkedState w14:val="2612" w14:font="MS Gothic"/>
                  <w14:uncheckedState w14:val="2610" w14:font="MS Gothic"/>
                </w14:checkbox>
              </w:sdtPr>
              <w:sdtContent>
                <w:r w:rsidR="00BE0800">
                  <w:rPr>
                    <w:rFonts w:ascii="MS Gothic" w:eastAsia="MS Gothic" w:hAnsi="MS Gothic" w:cs="Arial" w:hint="eastAsia"/>
                    <w:color w:val="000000"/>
                    <w:sz w:val="24"/>
                    <w:szCs w:val="24"/>
                  </w:rPr>
                  <w:t>☐</w:t>
                </w:r>
              </w:sdtContent>
            </w:sdt>
          </w:p>
        </w:tc>
        <w:tc>
          <w:tcPr>
            <w:tcW w:w="2033" w:type="dxa"/>
            <w:shd w:val="clear" w:color="auto" w:fill="auto"/>
            <w:noWrap/>
            <w:hideMark/>
          </w:tcPr>
          <w:p w14:paraId="711F4C44" w14:textId="0EC077F5"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2452" w:type="dxa"/>
            <w:shd w:val="clear" w:color="auto" w:fill="auto"/>
            <w:noWrap/>
            <w:hideMark/>
          </w:tcPr>
          <w:p w14:paraId="58BDB0BB" w14:textId="4A31358D"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r>
      <w:tr w:rsidR="00BE0800" w:rsidRPr="00C31D9A" w14:paraId="7FC706DB" w14:textId="77777777" w:rsidTr="0065441B">
        <w:trPr>
          <w:trHeight w:val="294"/>
        </w:trPr>
        <w:tc>
          <w:tcPr>
            <w:tcW w:w="1785" w:type="dxa"/>
            <w:shd w:val="clear" w:color="auto" w:fill="auto"/>
            <w:noWrap/>
          </w:tcPr>
          <w:p w14:paraId="14D11004" w14:textId="77777777" w:rsidR="00BE0800" w:rsidRPr="008B54FC" w:rsidRDefault="00BE0800" w:rsidP="00BE0800">
            <w:pPr>
              <w:spacing w:after="0" w:line="240" w:lineRule="auto"/>
              <w:rPr>
                <w:rFonts w:eastAsia="Times New Roman" w:cs="Arial"/>
              </w:rPr>
            </w:pPr>
            <w:r w:rsidRPr="008B54FC">
              <w:rPr>
                <w:rFonts w:eastAsia="Times New Roman" w:cs="Arial"/>
                <w:color w:val="EA4335"/>
              </w:rPr>
              <w:t>Topic</w:t>
            </w:r>
          </w:p>
        </w:tc>
        <w:tc>
          <w:tcPr>
            <w:tcW w:w="2880" w:type="dxa"/>
            <w:shd w:val="clear" w:color="auto" w:fill="auto"/>
            <w:noWrap/>
            <w:hideMark/>
          </w:tcPr>
          <w:p w14:paraId="336019C9" w14:textId="20CEEA99"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1620" w:type="dxa"/>
            <w:shd w:val="clear" w:color="auto" w:fill="auto"/>
            <w:noWrap/>
            <w:hideMark/>
          </w:tcPr>
          <w:p w14:paraId="08C9FBF0" w14:textId="59F6EFF6" w:rsidR="00BE0800" w:rsidRPr="00C31D9A" w:rsidRDefault="00000000" w:rsidP="00BE0800">
            <w:pPr>
              <w:spacing w:after="0" w:line="240" w:lineRule="auto"/>
              <w:jc w:val="center"/>
              <w:rPr>
                <w:rFonts w:eastAsia="Times New Roman" w:cs="Arial"/>
                <w:color w:val="000000"/>
                <w:sz w:val="24"/>
                <w:szCs w:val="24"/>
              </w:rPr>
            </w:pPr>
            <w:sdt>
              <w:sdtPr>
                <w:rPr>
                  <w:rFonts w:eastAsia="Times New Roman" w:cs="Arial"/>
                  <w:color w:val="000000"/>
                  <w:sz w:val="24"/>
                  <w:szCs w:val="24"/>
                </w:rPr>
                <w:id w:val="-1031106046"/>
                <w14:checkbox>
                  <w14:checked w14:val="0"/>
                  <w14:checkedState w14:val="2612" w14:font="MS Gothic"/>
                  <w14:uncheckedState w14:val="2610" w14:font="MS Gothic"/>
                </w14:checkbox>
              </w:sdtPr>
              <w:sdtContent>
                <w:r w:rsidR="00BE0800">
                  <w:rPr>
                    <w:rFonts w:ascii="MS Gothic" w:eastAsia="MS Gothic" w:hAnsi="MS Gothic" w:cs="Arial" w:hint="eastAsia"/>
                    <w:color w:val="000000"/>
                    <w:sz w:val="24"/>
                    <w:szCs w:val="24"/>
                  </w:rPr>
                  <w:t>☐</w:t>
                </w:r>
              </w:sdtContent>
            </w:sdt>
          </w:p>
        </w:tc>
        <w:tc>
          <w:tcPr>
            <w:tcW w:w="2033" w:type="dxa"/>
            <w:shd w:val="clear" w:color="auto" w:fill="auto"/>
            <w:noWrap/>
            <w:hideMark/>
          </w:tcPr>
          <w:p w14:paraId="47D2C98E" w14:textId="227FE3F3"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2452" w:type="dxa"/>
            <w:shd w:val="clear" w:color="auto" w:fill="auto"/>
            <w:noWrap/>
            <w:hideMark/>
          </w:tcPr>
          <w:p w14:paraId="7C8B1C3B" w14:textId="27BF1A37"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r>
      <w:tr w:rsidR="00BE0800" w:rsidRPr="00C31D9A" w14:paraId="6841EF48" w14:textId="77777777" w:rsidTr="0065441B">
        <w:trPr>
          <w:trHeight w:val="294"/>
        </w:trPr>
        <w:tc>
          <w:tcPr>
            <w:tcW w:w="1785" w:type="dxa"/>
            <w:shd w:val="clear" w:color="auto" w:fill="auto"/>
            <w:noWrap/>
          </w:tcPr>
          <w:p w14:paraId="115EF07B" w14:textId="77777777" w:rsidR="00BE0800" w:rsidRPr="008B54FC" w:rsidRDefault="00BE0800" w:rsidP="00BE0800">
            <w:pPr>
              <w:spacing w:after="0" w:line="240" w:lineRule="auto"/>
              <w:rPr>
                <w:rFonts w:eastAsia="Times New Roman" w:cs="Arial"/>
              </w:rPr>
            </w:pPr>
            <w:r w:rsidRPr="008B54FC">
              <w:rPr>
                <w:rFonts w:eastAsia="Times New Roman" w:cs="Arial"/>
                <w:color w:val="EA4335"/>
              </w:rPr>
              <w:t>Topic</w:t>
            </w:r>
          </w:p>
        </w:tc>
        <w:tc>
          <w:tcPr>
            <w:tcW w:w="2880" w:type="dxa"/>
            <w:shd w:val="clear" w:color="auto" w:fill="auto"/>
            <w:noWrap/>
            <w:hideMark/>
          </w:tcPr>
          <w:p w14:paraId="023C47F9" w14:textId="3F69C96B"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1620" w:type="dxa"/>
            <w:shd w:val="clear" w:color="auto" w:fill="auto"/>
            <w:noWrap/>
            <w:hideMark/>
          </w:tcPr>
          <w:p w14:paraId="5DA1D227" w14:textId="4458A2B5" w:rsidR="00BE0800" w:rsidRPr="00C31D9A" w:rsidRDefault="00000000" w:rsidP="00BE0800">
            <w:pPr>
              <w:spacing w:after="0" w:line="240" w:lineRule="auto"/>
              <w:jc w:val="center"/>
              <w:rPr>
                <w:rFonts w:eastAsia="Times New Roman" w:cs="Arial"/>
                <w:color w:val="000000"/>
                <w:sz w:val="24"/>
                <w:szCs w:val="24"/>
              </w:rPr>
            </w:pPr>
            <w:sdt>
              <w:sdtPr>
                <w:rPr>
                  <w:rFonts w:eastAsia="Times New Roman" w:cs="Arial"/>
                  <w:color w:val="000000"/>
                  <w:sz w:val="24"/>
                  <w:szCs w:val="24"/>
                </w:rPr>
                <w:id w:val="738905809"/>
                <w14:checkbox>
                  <w14:checked w14:val="0"/>
                  <w14:checkedState w14:val="2612" w14:font="MS Gothic"/>
                  <w14:uncheckedState w14:val="2610" w14:font="MS Gothic"/>
                </w14:checkbox>
              </w:sdtPr>
              <w:sdtContent>
                <w:r w:rsidR="00BE0800">
                  <w:rPr>
                    <w:rFonts w:ascii="MS Gothic" w:eastAsia="MS Gothic" w:hAnsi="MS Gothic" w:cs="Arial" w:hint="eastAsia"/>
                    <w:color w:val="000000"/>
                    <w:sz w:val="24"/>
                    <w:szCs w:val="24"/>
                  </w:rPr>
                  <w:t>☐</w:t>
                </w:r>
              </w:sdtContent>
            </w:sdt>
          </w:p>
        </w:tc>
        <w:tc>
          <w:tcPr>
            <w:tcW w:w="2033" w:type="dxa"/>
            <w:shd w:val="clear" w:color="auto" w:fill="auto"/>
            <w:noWrap/>
            <w:hideMark/>
          </w:tcPr>
          <w:p w14:paraId="240812F0" w14:textId="5F76F863"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2452" w:type="dxa"/>
            <w:shd w:val="clear" w:color="auto" w:fill="auto"/>
            <w:noWrap/>
            <w:hideMark/>
          </w:tcPr>
          <w:p w14:paraId="64CB59D3" w14:textId="66104954"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r>
      <w:tr w:rsidR="00BE0800" w:rsidRPr="00C31D9A" w14:paraId="513AFF36" w14:textId="77777777" w:rsidTr="0065441B">
        <w:trPr>
          <w:trHeight w:val="294"/>
        </w:trPr>
        <w:tc>
          <w:tcPr>
            <w:tcW w:w="1785" w:type="dxa"/>
            <w:shd w:val="clear" w:color="auto" w:fill="auto"/>
            <w:noWrap/>
            <w:hideMark/>
          </w:tcPr>
          <w:p w14:paraId="4485921F" w14:textId="77777777" w:rsidR="00BE0800" w:rsidRPr="008B54FC" w:rsidRDefault="00BE0800" w:rsidP="00BE0800">
            <w:pPr>
              <w:spacing w:after="0" w:line="240" w:lineRule="auto"/>
              <w:rPr>
                <w:rFonts w:eastAsia="Times New Roman" w:cs="Arial"/>
                <w:color w:val="EA4335"/>
              </w:rPr>
            </w:pPr>
            <w:r w:rsidRPr="008B54FC">
              <w:rPr>
                <w:rFonts w:eastAsia="Times New Roman" w:cs="Arial"/>
                <w:color w:val="EA4335"/>
              </w:rPr>
              <w:t>Topic</w:t>
            </w:r>
          </w:p>
        </w:tc>
        <w:tc>
          <w:tcPr>
            <w:tcW w:w="2880" w:type="dxa"/>
            <w:shd w:val="clear" w:color="auto" w:fill="auto"/>
            <w:noWrap/>
            <w:hideMark/>
          </w:tcPr>
          <w:p w14:paraId="5343777E" w14:textId="5B726109"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1620" w:type="dxa"/>
            <w:shd w:val="clear" w:color="auto" w:fill="auto"/>
            <w:noWrap/>
            <w:hideMark/>
          </w:tcPr>
          <w:p w14:paraId="5E4BFA82" w14:textId="7B16BF47" w:rsidR="00BE0800" w:rsidRPr="00C31D9A" w:rsidRDefault="00000000" w:rsidP="00BE0800">
            <w:pPr>
              <w:spacing w:after="0" w:line="240" w:lineRule="auto"/>
              <w:jc w:val="center"/>
              <w:rPr>
                <w:rFonts w:eastAsia="Times New Roman" w:cs="Arial"/>
                <w:color w:val="000000"/>
                <w:sz w:val="24"/>
                <w:szCs w:val="24"/>
              </w:rPr>
            </w:pPr>
            <w:sdt>
              <w:sdtPr>
                <w:rPr>
                  <w:rFonts w:eastAsia="Times New Roman" w:cs="Arial"/>
                  <w:color w:val="000000"/>
                  <w:sz w:val="24"/>
                  <w:szCs w:val="24"/>
                </w:rPr>
                <w:id w:val="1503847622"/>
                <w14:checkbox>
                  <w14:checked w14:val="0"/>
                  <w14:checkedState w14:val="2612" w14:font="MS Gothic"/>
                  <w14:uncheckedState w14:val="2610" w14:font="MS Gothic"/>
                </w14:checkbox>
              </w:sdtPr>
              <w:sdtContent>
                <w:r w:rsidR="00BE0800">
                  <w:rPr>
                    <w:rFonts w:ascii="MS Gothic" w:eastAsia="MS Gothic" w:hAnsi="MS Gothic" w:cs="Arial" w:hint="eastAsia"/>
                    <w:color w:val="000000"/>
                    <w:sz w:val="24"/>
                    <w:szCs w:val="24"/>
                  </w:rPr>
                  <w:t>☐</w:t>
                </w:r>
              </w:sdtContent>
            </w:sdt>
          </w:p>
        </w:tc>
        <w:tc>
          <w:tcPr>
            <w:tcW w:w="2033" w:type="dxa"/>
            <w:shd w:val="clear" w:color="auto" w:fill="auto"/>
            <w:noWrap/>
            <w:hideMark/>
          </w:tcPr>
          <w:p w14:paraId="23D62FFC" w14:textId="65DA3662"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2452" w:type="dxa"/>
            <w:shd w:val="clear" w:color="auto" w:fill="auto"/>
            <w:noWrap/>
            <w:hideMark/>
          </w:tcPr>
          <w:p w14:paraId="6AFB9975" w14:textId="67A10078"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r>
      <w:tr w:rsidR="00BE0800" w:rsidRPr="00C31D9A" w14:paraId="1FC7800F" w14:textId="77777777" w:rsidTr="0065441B">
        <w:trPr>
          <w:trHeight w:val="294"/>
        </w:trPr>
        <w:tc>
          <w:tcPr>
            <w:tcW w:w="1785" w:type="dxa"/>
            <w:shd w:val="clear" w:color="auto" w:fill="auto"/>
            <w:noWrap/>
          </w:tcPr>
          <w:p w14:paraId="5F5D8F0F" w14:textId="5CF546CB" w:rsidR="00BE0800" w:rsidRPr="00C31D9A" w:rsidRDefault="00BE0800" w:rsidP="00BE0800">
            <w:pPr>
              <w:spacing w:after="0" w:line="240" w:lineRule="auto"/>
              <w:rPr>
                <w:rFonts w:eastAsia="Times New Roman" w:cs="Arial"/>
                <w:color w:val="EA4335"/>
                <w:sz w:val="24"/>
                <w:szCs w:val="24"/>
              </w:rPr>
            </w:pPr>
            <w:r w:rsidRPr="008B54FC">
              <w:rPr>
                <w:rFonts w:eastAsia="Times New Roman" w:cs="Arial"/>
                <w:color w:val="EA4335"/>
              </w:rPr>
              <w:t>Topic</w:t>
            </w:r>
          </w:p>
        </w:tc>
        <w:tc>
          <w:tcPr>
            <w:tcW w:w="2880" w:type="dxa"/>
            <w:shd w:val="clear" w:color="auto" w:fill="auto"/>
            <w:noWrap/>
            <w:hideMark/>
          </w:tcPr>
          <w:p w14:paraId="2346277D" w14:textId="470C6A52"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1620" w:type="dxa"/>
            <w:shd w:val="clear" w:color="auto" w:fill="auto"/>
            <w:noWrap/>
            <w:hideMark/>
          </w:tcPr>
          <w:p w14:paraId="5565B59C" w14:textId="20A24FE5" w:rsidR="00BE0800" w:rsidRPr="00C31D9A" w:rsidRDefault="00000000" w:rsidP="00BE0800">
            <w:pPr>
              <w:spacing w:after="0" w:line="240" w:lineRule="auto"/>
              <w:jc w:val="center"/>
              <w:rPr>
                <w:rFonts w:eastAsia="Times New Roman" w:cs="Arial"/>
                <w:color w:val="000000"/>
                <w:sz w:val="24"/>
                <w:szCs w:val="24"/>
              </w:rPr>
            </w:pPr>
            <w:sdt>
              <w:sdtPr>
                <w:rPr>
                  <w:rFonts w:eastAsia="Times New Roman" w:cs="Arial"/>
                  <w:color w:val="000000"/>
                  <w:sz w:val="24"/>
                  <w:szCs w:val="24"/>
                </w:rPr>
                <w:id w:val="1772511813"/>
                <w14:checkbox>
                  <w14:checked w14:val="0"/>
                  <w14:checkedState w14:val="2612" w14:font="MS Gothic"/>
                  <w14:uncheckedState w14:val="2610" w14:font="MS Gothic"/>
                </w14:checkbox>
              </w:sdtPr>
              <w:sdtContent>
                <w:r w:rsidR="00BE0800">
                  <w:rPr>
                    <w:rFonts w:ascii="MS Gothic" w:eastAsia="MS Gothic" w:hAnsi="MS Gothic" w:cs="Arial" w:hint="eastAsia"/>
                    <w:color w:val="000000"/>
                    <w:sz w:val="24"/>
                    <w:szCs w:val="24"/>
                  </w:rPr>
                  <w:t>☐</w:t>
                </w:r>
              </w:sdtContent>
            </w:sdt>
          </w:p>
        </w:tc>
        <w:tc>
          <w:tcPr>
            <w:tcW w:w="2033" w:type="dxa"/>
            <w:shd w:val="clear" w:color="auto" w:fill="auto"/>
            <w:noWrap/>
            <w:hideMark/>
          </w:tcPr>
          <w:p w14:paraId="39F4FB49" w14:textId="5C4AD922"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c>
          <w:tcPr>
            <w:tcW w:w="2452" w:type="dxa"/>
            <w:shd w:val="clear" w:color="auto" w:fill="auto"/>
            <w:noWrap/>
            <w:hideMark/>
          </w:tcPr>
          <w:p w14:paraId="065902A7" w14:textId="3E4A08C3" w:rsidR="00BE0800" w:rsidRPr="00C31D9A" w:rsidRDefault="00BE0800" w:rsidP="00BE0800">
            <w:pPr>
              <w:spacing w:after="0" w:line="240" w:lineRule="auto"/>
              <w:rPr>
                <w:rFonts w:eastAsia="Times New Roman" w:cs="Arial"/>
                <w:color w:val="000000"/>
                <w:sz w:val="24"/>
                <w:szCs w:val="24"/>
              </w:rPr>
            </w:pPr>
            <w:r w:rsidRPr="00C31D9A">
              <w:rPr>
                <w:rFonts w:eastAsia="Times New Roman" w:cs="Arial"/>
                <w:color w:val="000000"/>
                <w:sz w:val="24"/>
                <w:szCs w:val="24"/>
              </w:rPr>
              <w:t> </w:t>
            </w:r>
          </w:p>
        </w:tc>
      </w:tr>
    </w:tbl>
    <w:p w14:paraId="723F143B" w14:textId="71F2D07A" w:rsidR="006448B6" w:rsidRDefault="006448B6" w:rsidP="00B6270F"/>
    <w:p w14:paraId="0B34BD07" w14:textId="77777777" w:rsidR="006448B6" w:rsidRDefault="006448B6">
      <w:r>
        <w:br w:type="page"/>
      </w:r>
    </w:p>
    <w:p w14:paraId="01446DD1" w14:textId="3AFF6F63" w:rsidR="006448B6" w:rsidRPr="000A542D" w:rsidRDefault="00BD7565" w:rsidP="006448B6">
      <w:pPr>
        <w:pStyle w:val="Heading2"/>
        <w:rPr>
          <w:rFonts w:ascii="Calibri" w:eastAsia="Calibri" w:hAnsi="Calibri" w:cs="Calibri"/>
          <w:color w:val="auto"/>
        </w:rPr>
      </w:pPr>
      <w:r>
        <w:lastRenderedPageBreak/>
        <w:t>Course Level</w:t>
      </w:r>
      <w:r w:rsidR="006448B6">
        <w:t xml:space="preserve"> Objectives</w:t>
      </w:r>
      <w:r>
        <w:t xml:space="preserve"> (CLOs)</w:t>
      </w:r>
    </w:p>
    <w:p w14:paraId="3935AE36" w14:textId="3D57F0D7" w:rsidR="006448B6" w:rsidRPr="006448B6" w:rsidRDefault="00BD7565" w:rsidP="006448B6">
      <w:pPr>
        <w:rPr>
          <w:i/>
          <w:iCs/>
        </w:rPr>
      </w:pPr>
      <w:r>
        <w:rPr>
          <w:i/>
          <w:iCs/>
        </w:rPr>
        <w:t xml:space="preserve">Instructions: Use the table below to describe, in measurable terms, what students will be able to do upon the completion of the course. 4 to </w:t>
      </w:r>
      <w:r w:rsidR="006448B6" w:rsidRPr="006448B6">
        <w:rPr>
          <w:i/>
          <w:iCs/>
        </w:rPr>
        <w:t xml:space="preserve">8 </w:t>
      </w:r>
      <w:r>
        <w:rPr>
          <w:i/>
          <w:iCs/>
        </w:rPr>
        <w:t>CLOs are suggested. List the numbers of the Student Learning Outcomes (SLOs) associated with each CLO in the “SLO” column. List the abbreviations of the University Student Outcomes (USOs) associated with each CLO in the “USO” column.</w:t>
      </w:r>
    </w:p>
    <w:tbl>
      <w:tblPr>
        <w:tblStyle w:val="a"/>
        <w:tblW w:w="1080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shd w:val="clear" w:color="auto" w:fill="FFFFFF" w:themeFill="background1"/>
        <w:tblLayout w:type="fixed"/>
        <w:tblLook w:val="0400" w:firstRow="0" w:lastRow="0" w:firstColumn="0" w:lastColumn="0" w:noHBand="0" w:noVBand="1"/>
      </w:tblPr>
      <w:tblGrid>
        <w:gridCol w:w="7905"/>
        <w:gridCol w:w="1477"/>
        <w:gridCol w:w="1418"/>
      </w:tblGrid>
      <w:tr w:rsidR="006448B6" w14:paraId="6EDCDDEA" w14:textId="77777777" w:rsidTr="005C2D17">
        <w:trPr>
          <w:trHeight w:val="285"/>
        </w:trPr>
        <w:tc>
          <w:tcPr>
            <w:tcW w:w="7905" w:type="dxa"/>
            <w:shd w:val="clear" w:color="auto" w:fill="FFFFFF" w:themeFill="background1"/>
            <w:tcMar>
              <w:top w:w="0" w:type="dxa"/>
              <w:left w:w="108" w:type="dxa"/>
              <w:bottom w:w="0" w:type="dxa"/>
              <w:right w:w="108" w:type="dxa"/>
            </w:tcMar>
          </w:tcPr>
          <w:p w14:paraId="5B692BCD" w14:textId="77777777" w:rsidR="006448B6" w:rsidRPr="006448B6" w:rsidRDefault="006448B6" w:rsidP="001B0005">
            <w:pPr>
              <w:spacing w:line="240" w:lineRule="auto"/>
              <w:rPr>
                <w:rFonts w:ascii="Arial" w:eastAsia="Arial" w:hAnsi="Arial" w:cs="Arial"/>
                <w:color w:val="000000"/>
              </w:rPr>
            </w:pPr>
            <w:r w:rsidRPr="006448B6">
              <w:rPr>
                <w:rFonts w:eastAsia="Verdana" w:cs="Verdana"/>
                <w:b/>
                <w:color w:val="000000"/>
              </w:rPr>
              <w:t>Upon the completion of this course, students will be able to:</w:t>
            </w:r>
          </w:p>
        </w:tc>
        <w:tc>
          <w:tcPr>
            <w:tcW w:w="1477" w:type="dxa"/>
            <w:shd w:val="clear" w:color="auto" w:fill="FFFFFF" w:themeFill="background1"/>
            <w:tcMar>
              <w:top w:w="0" w:type="dxa"/>
              <w:left w:w="108" w:type="dxa"/>
              <w:bottom w:w="0" w:type="dxa"/>
              <w:right w:w="108" w:type="dxa"/>
            </w:tcMar>
          </w:tcPr>
          <w:p w14:paraId="6CC24923" w14:textId="496B888D" w:rsidR="006448B6" w:rsidRPr="006448B6" w:rsidRDefault="006448B6" w:rsidP="001B0005">
            <w:pPr>
              <w:spacing w:line="240" w:lineRule="auto"/>
              <w:jc w:val="center"/>
              <w:rPr>
                <w:rFonts w:ascii="Arial" w:eastAsia="Arial" w:hAnsi="Arial" w:cs="Arial"/>
                <w:color w:val="000000"/>
              </w:rPr>
            </w:pPr>
            <w:r w:rsidRPr="006448B6">
              <w:rPr>
                <w:rFonts w:eastAsia="Verdana" w:cs="Verdana"/>
                <w:b/>
                <w:color w:val="000000"/>
              </w:rPr>
              <w:t>SLO</w:t>
            </w:r>
            <w:r w:rsidR="00BD7565">
              <w:rPr>
                <w:rFonts w:eastAsia="Verdana" w:cs="Verdana"/>
                <w:b/>
                <w:color w:val="000000"/>
              </w:rPr>
              <w:t>*</w:t>
            </w:r>
          </w:p>
        </w:tc>
        <w:tc>
          <w:tcPr>
            <w:tcW w:w="1418" w:type="dxa"/>
            <w:shd w:val="clear" w:color="auto" w:fill="FFFFFF" w:themeFill="background1"/>
            <w:tcMar>
              <w:top w:w="0" w:type="dxa"/>
              <w:left w:w="108" w:type="dxa"/>
              <w:bottom w:w="0" w:type="dxa"/>
              <w:right w:w="108" w:type="dxa"/>
            </w:tcMar>
          </w:tcPr>
          <w:p w14:paraId="747CB29B" w14:textId="77777777" w:rsidR="006448B6" w:rsidRPr="006448B6" w:rsidRDefault="006448B6" w:rsidP="001B0005">
            <w:pPr>
              <w:spacing w:line="240" w:lineRule="auto"/>
              <w:jc w:val="center"/>
              <w:rPr>
                <w:rFonts w:ascii="Arial" w:eastAsia="Arial" w:hAnsi="Arial" w:cs="Arial"/>
                <w:color w:val="000000"/>
              </w:rPr>
            </w:pPr>
            <w:r w:rsidRPr="006448B6">
              <w:rPr>
                <w:rFonts w:eastAsia="Verdana" w:cs="Verdana"/>
                <w:b/>
                <w:color w:val="000000"/>
              </w:rPr>
              <w:t>USO**</w:t>
            </w:r>
          </w:p>
        </w:tc>
      </w:tr>
      <w:tr w:rsidR="006448B6" w14:paraId="46C44445" w14:textId="77777777" w:rsidTr="005C2D17">
        <w:trPr>
          <w:trHeight w:val="83"/>
        </w:trPr>
        <w:tc>
          <w:tcPr>
            <w:tcW w:w="7905" w:type="dxa"/>
            <w:shd w:val="clear" w:color="auto" w:fill="FFFFFF" w:themeFill="background1"/>
            <w:tcMar>
              <w:top w:w="0" w:type="dxa"/>
              <w:left w:w="108" w:type="dxa"/>
              <w:bottom w:w="0" w:type="dxa"/>
              <w:right w:w="108" w:type="dxa"/>
            </w:tcMar>
          </w:tcPr>
          <w:p w14:paraId="2A3A52B8" w14:textId="20CF9C3A" w:rsidR="006448B6" w:rsidRPr="006448B6" w:rsidRDefault="00BD7565" w:rsidP="001B0005">
            <w:pPr>
              <w:spacing w:line="240" w:lineRule="auto"/>
              <w:rPr>
                <w:rFonts w:ascii="Arial" w:eastAsia="Arial" w:hAnsi="Arial" w:cs="Arial"/>
                <w:color w:val="000000"/>
              </w:rPr>
            </w:pPr>
            <w:r>
              <w:rPr>
                <w:rFonts w:eastAsia="Verdana" w:cs="Verdana"/>
                <w:b/>
                <w:color w:val="000000"/>
              </w:rPr>
              <w:t>CLO</w:t>
            </w:r>
            <w:r w:rsidR="006448B6" w:rsidRPr="006448B6">
              <w:rPr>
                <w:rFonts w:eastAsia="Verdana" w:cs="Verdana"/>
                <w:b/>
                <w:color w:val="000000"/>
              </w:rPr>
              <w:t xml:space="preserve"> 1: </w:t>
            </w:r>
            <w:r w:rsidR="006448B6" w:rsidRPr="006448B6">
              <w:rPr>
                <w:rFonts w:eastAsia="Verdana" w:cs="Verdana"/>
                <w:bCs/>
                <w:i/>
                <w:iCs/>
                <w:color w:val="FF0000"/>
              </w:rPr>
              <w:t>A</w:t>
            </w:r>
            <w:r w:rsidR="006448B6" w:rsidRPr="006448B6">
              <w:rPr>
                <w:rFonts w:eastAsia="Verdana" w:cs="Verdana"/>
                <w:i/>
                <w:iCs/>
                <w:color w:val="FF0000"/>
              </w:rPr>
              <w:t>pply the rules of punctuation.</w:t>
            </w:r>
          </w:p>
        </w:tc>
        <w:tc>
          <w:tcPr>
            <w:tcW w:w="1477" w:type="dxa"/>
            <w:shd w:val="clear" w:color="auto" w:fill="FFFFFF" w:themeFill="background1"/>
            <w:tcMar>
              <w:top w:w="0" w:type="dxa"/>
              <w:left w:w="108" w:type="dxa"/>
              <w:bottom w:w="0" w:type="dxa"/>
              <w:right w:w="108" w:type="dxa"/>
            </w:tcMar>
          </w:tcPr>
          <w:p w14:paraId="1A84284D" w14:textId="77777777" w:rsidR="006448B6" w:rsidRPr="006448B6" w:rsidRDefault="006448B6" w:rsidP="001B0005">
            <w:pPr>
              <w:spacing w:line="240" w:lineRule="auto"/>
              <w:jc w:val="center"/>
              <w:rPr>
                <w:rFonts w:ascii="Arial" w:eastAsia="Arial" w:hAnsi="Arial" w:cs="Arial"/>
                <w:color w:val="000000"/>
              </w:rPr>
            </w:pPr>
            <w:r w:rsidRPr="006448B6">
              <w:rPr>
                <w:rFonts w:eastAsia="Verdana" w:cs="Verdana"/>
                <w:color w:val="FF0000"/>
              </w:rPr>
              <w:t>1, 3 </w:t>
            </w:r>
          </w:p>
        </w:tc>
        <w:tc>
          <w:tcPr>
            <w:tcW w:w="1418" w:type="dxa"/>
            <w:shd w:val="clear" w:color="auto" w:fill="FFFFFF" w:themeFill="background1"/>
            <w:tcMar>
              <w:top w:w="0" w:type="dxa"/>
              <w:left w:w="108" w:type="dxa"/>
              <w:bottom w:w="0" w:type="dxa"/>
              <w:right w:w="108" w:type="dxa"/>
            </w:tcMar>
          </w:tcPr>
          <w:p w14:paraId="5B0AC213" w14:textId="5C324D30" w:rsidR="006448B6" w:rsidRPr="006448B6" w:rsidRDefault="006448B6" w:rsidP="001B0005">
            <w:pPr>
              <w:spacing w:line="240" w:lineRule="auto"/>
              <w:jc w:val="center"/>
              <w:rPr>
                <w:rFonts w:ascii="Arial" w:eastAsia="Arial" w:hAnsi="Arial" w:cs="Arial"/>
                <w:color w:val="000000"/>
              </w:rPr>
            </w:pPr>
            <w:r w:rsidRPr="006448B6">
              <w:rPr>
                <w:rFonts w:eastAsia="Verdana" w:cs="Verdana"/>
                <w:color w:val="FF0000"/>
              </w:rPr>
              <w:t>APa</w:t>
            </w:r>
            <w:r w:rsidR="000320DC">
              <w:rPr>
                <w:rFonts w:eastAsia="Verdana" w:cs="Verdana"/>
                <w:color w:val="FF0000"/>
              </w:rPr>
              <w:t>, ESa</w:t>
            </w:r>
            <w:r w:rsidRPr="006448B6">
              <w:rPr>
                <w:rFonts w:eastAsia="Verdana" w:cs="Verdana"/>
                <w:color w:val="FF0000"/>
              </w:rPr>
              <w:t> </w:t>
            </w:r>
          </w:p>
        </w:tc>
      </w:tr>
      <w:tr w:rsidR="006448B6" w14:paraId="3C88518D" w14:textId="77777777" w:rsidTr="005C2D17">
        <w:trPr>
          <w:trHeight w:val="83"/>
        </w:trPr>
        <w:tc>
          <w:tcPr>
            <w:tcW w:w="7905" w:type="dxa"/>
            <w:shd w:val="clear" w:color="auto" w:fill="FFFFFF" w:themeFill="background1"/>
            <w:tcMar>
              <w:top w:w="0" w:type="dxa"/>
              <w:left w:w="108" w:type="dxa"/>
              <w:bottom w:w="0" w:type="dxa"/>
              <w:right w:w="108" w:type="dxa"/>
            </w:tcMar>
          </w:tcPr>
          <w:p w14:paraId="727BDE16" w14:textId="46635B6A" w:rsidR="006448B6" w:rsidRPr="006448B6" w:rsidRDefault="00BD7565" w:rsidP="001B0005">
            <w:pPr>
              <w:spacing w:line="240" w:lineRule="auto"/>
              <w:rPr>
                <w:rFonts w:ascii="Arial" w:eastAsia="Arial" w:hAnsi="Arial" w:cs="Arial"/>
                <w:color w:val="000000"/>
              </w:rPr>
            </w:pPr>
            <w:r>
              <w:rPr>
                <w:rFonts w:eastAsia="Verdana" w:cs="Verdana"/>
                <w:b/>
                <w:color w:val="000000"/>
              </w:rPr>
              <w:t>CLO</w:t>
            </w:r>
            <w:r w:rsidR="006448B6" w:rsidRPr="006448B6">
              <w:rPr>
                <w:rFonts w:eastAsia="Verdana" w:cs="Verdana"/>
                <w:b/>
                <w:color w:val="000000"/>
              </w:rPr>
              <w:t xml:space="preserve"> 2: </w:t>
            </w:r>
          </w:p>
        </w:tc>
        <w:tc>
          <w:tcPr>
            <w:tcW w:w="1477" w:type="dxa"/>
            <w:shd w:val="clear" w:color="auto" w:fill="FFFFFF" w:themeFill="background1"/>
            <w:tcMar>
              <w:top w:w="0" w:type="dxa"/>
              <w:left w:w="108" w:type="dxa"/>
              <w:bottom w:w="0" w:type="dxa"/>
              <w:right w:w="108" w:type="dxa"/>
            </w:tcMar>
          </w:tcPr>
          <w:p w14:paraId="1503D5BA" w14:textId="77777777" w:rsidR="006448B6" w:rsidRPr="006448B6" w:rsidRDefault="006448B6" w:rsidP="001B0005">
            <w:pPr>
              <w:spacing w:line="240" w:lineRule="auto"/>
              <w:jc w:val="center"/>
              <w:rPr>
                <w:rFonts w:ascii="Arial" w:eastAsia="Arial" w:hAnsi="Arial" w:cs="Arial"/>
                <w:color w:val="000000"/>
              </w:rPr>
            </w:pPr>
            <w:r w:rsidRPr="006448B6">
              <w:rPr>
                <w:rFonts w:eastAsia="Verdana" w:cs="Verdana"/>
                <w:color w:val="000000"/>
              </w:rPr>
              <w:t> </w:t>
            </w:r>
          </w:p>
        </w:tc>
        <w:tc>
          <w:tcPr>
            <w:tcW w:w="1418" w:type="dxa"/>
            <w:shd w:val="clear" w:color="auto" w:fill="FFFFFF" w:themeFill="background1"/>
            <w:tcMar>
              <w:top w:w="0" w:type="dxa"/>
              <w:left w:w="108" w:type="dxa"/>
              <w:bottom w:w="0" w:type="dxa"/>
              <w:right w:w="108" w:type="dxa"/>
            </w:tcMar>
          </w:tcPr>
          <w:p w14:paraId="4F2AEB0E" w14:textId="77777777" w:rsidR="006448B6" w:rsidRPr="006448B6" w:rsidRDefault="006448B6" w:rsidP="001B0005">
            <w:pPr>
              <w:spacing w:line="240" w:lineRule="auto"/>
              <w:jc w:val="center"/>
              <w:rPr>
                <w:rFonts w:ascii="Arial" w:eastAsia="Arial" w:hAnsi="Arial" w:cs="Arial"/>
                <w:color w:val="000000"/>
              </w:rPr>
            </w:pPr>
            <w:r w:rsidRPr="006448B6">
              <w:rPr>
                <w:rFonts w:eastAsia="Verdana" w:cs="Verdana"/>
                <w:color w:val="000000"/>
              </w:rPr>
              <w:t> </w:t>
            </w:r>
          </w:p>
        </w:tc>
      </w:tr>
      <w:tr w:rsidR="006448B6" w14:paraId="2F915758" w14:textId="77777777" w:rsidTr="005C2D17">
        <w:trPr>
          <w:trHeight w:val="83"/>
        </w:trPr>
        <w:tc>
          <w:tcPr>
            <w:tcW w:w="7905" w:type="dxa"/>
            <w:shd w:val="clear" w:color="auto" w:fill="FFFFFF" w:themeFill="background1"/>
            <w:tcMar>
              <w:top w:w="0" w:type="dxa"/>
              <w:left w:w="108" w:type="dxa"/>
              <w:bottom w:w="0" w:type="dxa"/>
              <w:right w:w="108" w:type="dxa"/>
            </w:tcMar>
          </w:tcPr>
          <w:p w14:paraId="54AD636A" w14:textId="42EBE1BB" w:rsidR="006448B6" w:rsidRPr="006448B6" w:rsidRDefault="00BD7565" w:rsidP="001B0005">
            <w:pPr>
              <w:spacing w:line="240" w:lineRule="auto"/>
              <w:rPr>
                <w:rFonts w:ascii="Arial" w:eastAsia="Arial" w:hAnsi="Arial" w:cs="Arial"/>
                <w:color w:val="000000"/>
              </w:rPr>
            </w:pPr>
            <w:r>
              <w:rPr>
                <w:rFonts w:eastAsia="Verdana" w:cs="Verdana"/>
                <w:b/>
                <w:color w:val="000000"/>
              </w:rPr>
              <w:t>CLO</w:t>
            </w:r>
            <w:r w:rsidR="006448B6" w:rsidRPr="006448B6">
              <w:rPr>
                <w:rFonts w:eastAsia="Verdana" w:cs="Verdana"/>
                <w:b/>
                <w:color w:val="000000"/>
              </w:rPr>
              <w:t xml:space="preserve"> 3: </w:t>
            </w:r>
          </w:p>
        </w:tc>
        <w:tc>
          <w:tcPr>
            <w:tcW w:w="1477" w:type="dxa"/>
            <w:shd w:val="clear" w:color="auto" w:fill="FFFFFF" w:themeFill="background1"/>
            <w:tcMar>
              <w:top w:w="0" w:type="dxa"/>
              <w:left w:w="108" w:type="dxa"/>
              <w:bottom w:w="0" w:type="dxa"/>
              <w:right w:w="108" w:type="dxa"/>
            </w:tcMar>
          </w:tcPr>
          <w:p w14:paraId="1ACBC781" w14:textId="77777777" w:rsidR="006448B6" w:rsidRPr="006448B6" w:rsidRDefault="006448B6" w:rsidP="001B0005">
            <w:pPr>
              <w:spacing w:line="240" w:lineRule="auto"/>
              <w:jc w:val="center"/>
              <w:rPr>
                <w:rFonts w:ascii="Arial" w:eastAsia="Arial" w:hAnsi="Arial" w:cs="Arial"/>
                <w:color w:val="000000"/>
              </w:rPr>
            </w:pPr>
            <w:r w:rsidRPr="006448B6">
              <w:rPr>
                <w:rFonts w:eastAsia="Verdana" w:cs="Verdana"/>
                <w:color w:val="000000"/>
              </w:rPr>
              <w:t> </w:t>
            </w:r>
          </w:p>
        </w:tc>
        <w:tc>
          <w:tcPr>
            <w:tcW w:w="1418" w:type="dxa"/>
            <w:shd w:val="clear" w:color="auto" w:fill="FFFFFF" w:themeFill="background1"/>
            <w:tcMar>
              <w:top w:w="0" w:type="dxa"/>
              <w:left w:w="108" w:type="dxa"/>
              <w:bottom w:w="0" w:type="dxa"/>
              <w:right w:w="108" w:type="dxa"/>
            </w:tcMar>
          </w:tcPr>
          <w:p w14:paraId="16B16C38" w14:textId="77777777" w:rsidR="006448B6" w:rsidRPr="006448B6" w:rsidRDefault="006448B6" w:rsidP="001B0005">
            <w:pPr>
              <w:spacing w:line="240" w:lineRule="auto"/>
              <w:jc w:val="center"/>
              <w:rPr>
                <w:rFonts w:ascii="Arial" w:eastAsia="Arial" w:hAnsi="Arial" w:cs="Arial"/>
                <w:color w:val="000000"/>
              </w:rPr>
            </w:pPr>
            <w:r w:rsidRPr="006448B6">
              <w:rPr>
                <w:rFonts w:eastAsia="Verdana" w:cs="Verdana"/>
                <w:color w:val="000000"/>
              </w:rPr>
              <w:t> </w:t>
            </w:r>
          </w:p>
        </w:tc>
      </w:tr>
      <w:tr w:rsidR="006448B6" w14:paraId="397AC57D" w14:textId="77777777" w:rsidTr="005C2D17">
        <w:trPr>
          <w:trHeight w:val="83"/>
        </w:trPr>
        <w:tc>
          <w:tcPr>
            <w:tcW w:w="7905" w:type="dxa"/>
            <w:shd w:val="clear" w:color="auto" w:fill="FFFFFF" w:themeFill="background1"/>
            <w:tcMar>
              <w:top w:w="0" w:type="dxa"/>
              <w:left w:w="108" w:type="dxa"/>
              <w:bottom w:w="0" w:type="dxa"/>
              <w:right w:w="108" w:type="dxa"/>
            </w:tcMar>
          </w:tcPr>
          <w:p w14:paraId="75D08AE1" w14:textId="465C456C" w:rsidR="006448B6" w:rsidRPr="006448B6" w:rsidRDefault="00BD7565" w:rsidP="001B0005">
            <w:pPr>
              <w:spacing w:line="240" w:lineRule="auto"/>
              <w:rPr>
                <w:rFonts w:ascii="Arial" w:eastAsia="Arial" w:hAnsi="Arial" w:cs="Arial"/>
                <w:color w:val="000000"/>
              </w:rPr>
            </w:pPr>
            <w:r>
              <w:rPr>
                <w:rFonts w:eastAsia="Verdana" w:cs="Verdana"/>
                <w:b/>
                <w:color w:val="000000"/>
              </w:rPr>
              <w:t>CLO</w:t>
            </w:r>
            <w:r w:rsidR="006448B6" w:rsidRPr="006448B6">
              <w:rPr>
                <w:rFonts w:eastAsia="Verdana" w:cs="Verdana"/>
                <w:b/>
                <w:color w:val="000000"/>
              </w:rPr>
              <w:t xml:space="preserve"> 4: </w:t>
            </w:r>
          </w:p>
        </w:tc>
        <w:tc>
          <w:tcPr>
            <w:tcW w:w="1477" w:type="dxa"/>
            <w:shd w:val="clear" w:color="auto" w:fill="FFFFFF" w:themeFill="background1"/>
            <w:tcMar>
              <w:top w:w="0" w:type="dxa"/>
              <w:left w:w="108" w:type="dxa"/>
              <w:bottom w:w="0" w:type="dxa"/>
              <w:right w:w="108" w:type="dxa"/>
            </w:tcMar>
          </w:tcPr>
          <w:p w14:paraId="5C6CD79E" w14:textId="77777777" w:rsidR="006448B6" w:rsidRPr="006448B6" w:rsidRDefault="006448B6" w:rsidP="001B0005">
            <w:pPr>
              <w:spacing w:line="240" w:lineRule="auto"/>
              <w:jc w:val="center"/>
              <w:rPr>
                <w:rFonts w:ascii="Arial" w:eastAsia="Arial" w:hAnsi="Arial" w:cs="Arial"/>
                <w:color w:val="000000"/>
              </w:rPr>
            </w:pPr>
            <w:r w:rsidRPr="006448B6">
              <w:rPr>
                <w:rFonts w:eastAsia="Verdana" w:cs="Verdana"/>
                <w:color w:val="000000"/>
              </w:rPr>
              <w:t> </w:t>
            </w:r>
          </w:p>
        </w:tc>
        <w:tc>
          <w:tcPr>
            <w:tcW w:w="1418" w:type="dxa"/>
            <w:shd w:val="clear" w:color="auto" w:fill="FFFFFF" w:themeFill="background1"/>
            <w:tcMar>
              <w:top w:w="0" w:type="dxa"/>
              <w:left w:w="108" w:type="dxa"/>
              <w:bottom w:w="0" w:type="dxa"/>
              <w:right w:w="108" w:type="dxa"/>
            </w:tcMar>
          </w:tcPr>
          <w:p w14:paraId="5698A83B" w14:textId="77777777" w:rsidR="006448B6" w:rsidRPr="006448B6" w:rsidRDefault="006448B6" w:rsidP="001B0005">
            <w:pPr>
              <w:spacing w:line="240" w:lineRule="auto"/>
              <w:jc w:val="center"/>
              <w:rPr>
                <w:rFonts w:ascii="Arial" w:eastAsia="Arial" w:hAnsi="Arial" w:cs="Arial"/>
                <w:color w:val="000000"/>
              </w:rPr>
            </w:pPr>
            <w:r w:rsidRPr="006448B6">
              <w:rPr>
                <w:rFonts w:eastAsia="Verdana" w:cs="Verdana"/>
                <w:color w:val="000000"/>
              </w:rPr>
              <w:t> </w:t>
            </w:r>
          </w:p>
        </w:tc>
      </w:tr>
      <w:tr w:rsidR="006448B6" w14:paraId="0239DBFF" w14:textId="77777777" w:rsidTr="005C2D17">
        <w:trPr>
          <w:trHeight w:val="83"/>
        </w:trPr>
        <w:tc>
          <w:tcPr>
            <w:tcW w:w="7905" w:type="dxa"/>
            <w:shd w:val="clear" w:color="auto" w:fill="FFFFFF" w:themeFill="background1"/>
            <w:tcMar>
              <w:top w:w="0" w:type="dxa"/>
              <w:left w:w="108" w:type="dxa"/>
              <w:bottom w:w="0" w:type="dxa"/>
              <w:right w:w="108" w:type="dxa"/>
            </w:tcMar>
          </w:tcPr>
          <w:p w14:paraId="35F70F06" w14:textId="137C15F0" w:rsidR="006448B6" w:rsidRPr="006448B6" w:rsidRDefault="00BD7565" w:rsidP="001B0005">
            <w:pPr>
              <w:spacing w:line="240" w:lineRule="auto"/>
              <w:rPr>
                <w:rFonts w:eastAsia="Verdana" w:cs="Verdana"/>
                <w:b/>
                <w:color w:val="000000"/>
              </w:rPr>
            </w:pPr>
            <w:r>
              <w:rPr>
                <w:rFonts w:eastAsia="Verdana" w:cs="Verdana"/>
                <w:b/>
                <w:color w:val="000000"/>
              </w:rPr>
              <w:t>CLO</w:t>
            </w:r>
            <w:r w:rsidR="006448B6" w:rsidRPr="006448B6">
              <w:rPr>
                <w:rFonts w:eastAsia="Verdana" w:cs="Verdana"/>
                <w:b/>
                <w:color w:val="000000"/>
              </w:rPr>
              <w:t xml:space="preserve"> 5:</w:t>
            </w:r>
          </w:p>
        </w:tc>
        <w:tc>
          <w:tcPr>
            <w:tcW w:w="1477" w:type="dxa"/>
            <w:shd w:val="clear" w:color="auto" w:fill="FFFFFF" w:themeFill="background1"/>
            <w:tcMar>
              <w:top w:w="0" w:type="dxa"/>
              <w:left w:w="108" w:type="dxa"/>
              <w:bottom w:w="0" w:type="dxa"/>
              <w:right w:w="108" w:type="dxa"/>
            </w:tcMar>
          </w:tcPr>
          <w:p w14:paraId="62081F03" w14:textId="77777777" w:rsidR="006448B6" w:rsidRPr="006448B6" w:rsidRDefault="006448B6" w:rsidP="001B0005">
            <w:pPr>
              <w:spacing w:line="240" w:lineRule="auto"/>
              <w:jc w:val="center"/>
              <w:rPr>
                <w:rFonts w:eastAsia="Verdana" w:cs="Verdana"/>
                <w:color w:val="000000"/>
              </w:rPr>
            </w:pPr>
          </w:p>
        </w:tc>
        <w:tc>
          <w:tcPr>
            <w:tcW w:w="1418" w:type="dxa"/>
            <w:shd w:val="clear" w:color="auto" w:fill="FFFFFF" w:themeFill="background1"/>
            <w:tcMar>
              <w:top w:w="0" w:type="dxa"/>
              <w:left w:w="108" w:type="dxa"/>
              <w:bottom w:w="0" w:type="dxa"/>
              <w:right w:w="108" w:type="dxa"/>
            </w:tcMar>
          </w:tcPr>
          <w:p w14:paraId="6C9A9B04" w14:textId="77777777" w:rsidR="006448B6" w:rsidRPr="006448B6" w:rsidRDefault="006448B6" w:rsidP="001B0005">
            <w:pPr>
              <w:spacing w:line="240" w:lineRule="auto"/>
              <w:jc w:val="center"/>
              <w:rPr>
                <w:rFonts w:eastAsia="Verdana" w:cs="Verdana"/>
                <w:color w:val="000000"/>
              </w:rPr>
            </w:pPr>
          </w:p>
        </w:tc>
      </w:tr>
      <w:tr w:rsidR="006448B6" w14:paraId="111389BB" w14:textId="77777777" w:rsidTr="005C2D17">
        <w:trPr>
          <w:trHeight w:val="83"/>
        </w:trPr>
        <w:tc>
          <w:tcPr>
            <w:tcW w:w="7905" w:type="dxa"/>
            <w:shd w:val="clear" w:color="auto" w:fill="FFFFFF" w:themeFill="background1"/>
            <w:tcMar>
              <w:top w:w="0" w:type="dxa"/>
              <w:left w:w="108" w:type="dxa"/>
              <w:bottom w:w="0" w:type="dxa"/>
              <w:right w:w="108" w:type="dxa"/>
            </w:tcMar>
          </w:tcPr>
          <w:p w14:paraId="00B97CB7" w14:textId="67CA1484" w:rsidR="006448B6" w:rsidRPr="006448B6" w:rsidRDefault="00BD7565" w:rsidP="001B0005">
            <w:pPr>
              <w:spacing w:line="240" w:lineRule="auto"/>
              <w:rPr>
                <w:rFonts w:eastAsia="Verdana" w:cs="Verdana"/>
                <w:b/>
                <w:color w:val="000000"/>
              </w:rPr>
            </w:pPr>
            <w:r>
              <w:rPr>
                <w:rFonts w:eastAsia="Verdana" w:cs="Verdana"/>
                <w:b/>
                <w:color w:val="000000"/>
              </w:rPr>
              <w:t>CLO</w:t>
            </w:r>
            <w:r w:rsidR="006448B6" w:rsidRPr="006448B6">
              <w:rPr>
                <w:rFonts w:eastAsia="Verdana" w:cs="Verdana"/>
                <w:b/>
                <w:color w:val="000000"/>
              </w:rPr>
              <w:t xml:space="preserve"> 6:</w:t>
            </w:r>
          </w:p>
        </w:tc>
        <w:tc>
          <w:tcPr>
            <w:tcW w:w="1477" w:type="dxa"/>
            <w:shd w:val="clear" w:color="auto" w:fill="FFFFFF" w:themeFill="background1"/>
            <w:tcMar>
              <w:top w:w="0" w:type="dxa"/>
              <w:left w:w="108" w:type="dxa"/>
              <w:bottom w:w="0" w:type="dxa"/>
              <w:right w:w="108" w:type="dxa"/>
            </w:tcMar>
          </w:tcPr>
          <w:p w14:paraId="66F21900" w14:textId="77777777" w:rsidR="006448B6" w:rsidRPr="006448B6" w:rsidRDefault="006448B6" w:rsidP="001B0005">
            <w:pPr>
              <w:spacing w:line="240" w:lineRule="auto"/>
              <w:jc w:val="center"/>
              <w:rPr>
                <w:rFonts w:eastAsia="Verdana" w:cs="Verdana"/>
                <w:color w:val="000000"/>
              </w:rPr>
            </w:pPr>
          </w:p>
        </w:tc>
        <w:tc>
          <w:tcPr>
            <w:tcW w:w="1418" w:type="dxa"/>
            <w:shd w:val="clear" w:color="auto" w:fill="FFFFFF" w:themeFill="background1"/>
            <w:tcMar>
              <w:top w:w="0" w:type="dxa"/>
              <w:left w:w="108" w:type="dxa"/>
              <w:bottom w:w="0" w:type="dxa"/>
              <w:right w:w="108" w:type="dxa"/>
            </w:tcMar>
          </w:tcPr>
          <w:p w14:paraId="70B5FF64" w14:textId="77777777" w:rsidR="006448B6" w:rsidRPr="006448B6" w:rsidRDefault="006448B6" w:rsidP="001B0005">
            <w:pPr>
              <w:spacing w:line="240" w:lineRule="auto"/>
              <w:jc w:val="center"/>
              <w:rPr>
                <w:rFonts w:eastAsia="Verdana" w:cs="Verdana"/>
                <w:color w:val="000000"/>
              </w:rPr>
            </w:pPr>
          </w:p>
        </w:tc>
      </w:tr>
      <w:tr w:rsidR="006448B6" w14:paraId="62B47459" w14:textId="77777777" w:rsidTr="005C2D17">
        <w:trPr>
          <w:trHeight w:val="83"/>
        </w:trPr>
        <w:tc>
          <w:tcPr>
            <w:tcW w:w="7905" w:type="dxa"/>
            <w:shd w:val="clear" w:color="auto" w:fill="FFFFFF" w:themeFill="background1"/>
            <w:tcMar>
              <w:top w:w="0" w:type="dxa"/>
              <w:left w:w="108" w:type="dxa"/>
              <w:bottom w:w="0" w:type="dxa"/>
              <w:right w:w="108" w:type="dxa"/>
            </w:tcMar>
          </w:tcPr>
          <w:p w14:paraId="35977BB6" w14:textId="04C27AE5" w:rsidR="006448B6" w:rsidRPr="006448B6" w:rsidRDefault="00BD7565" w:rsidP="001B0005">
            <w:pPr>
              <w:spacing w:line="240" w:lineRule="auto"/>
              <w:rPr>
                <w:rFonts w:eastAsia="Verdana" w:cs="Verdana"/>
                <w:b/>
                <w:color w:val="000000"/>
              </w:rPr>
            </w:pPr>
            <w:r>
              <w:rPr>
                <w:rFonts w:eastAsia="Verdana" w:cs="Verdana"/>
                <w:b/>
                <w:color w:val="000000"/>
              </w:rPr>
              <w:t>CLO</w:t>
            </w:r>
            <w:r w:rsidR="006448B6" w:rsidRPr="006448B6">
              <w:rPr>
                <w:rFonts w:eastAsia="Verdana" w:cs="Verdana"/>
                <w:b/>
                <w:color w:val="000000"/>
              </w:rPr>
              <w:t xml:space="preserve"> 7:</w:t>
            </w:r>
          </w:p>
        </w:tc>
        <w:tc>
          <w:tcPr>
            <w:tcW w:w="1477" w:type="dxa"/>
            <w:shd w:val="clear" w:color="auto" w:fill="FFFFFF" w:themeFill="background1"/>
            <w:tcMar>
              <w:top w:w="0" w:type="dxa"/>
              <w:left w:w="108" w:type="dxa"/>
              <w:bottom w:w="0" w:type="dxa"/>
              <w:right w:w="108" w:type="dxa"/>
            </w:tcMar>
          </w:tcPr>
          <w:p w14:paraId="0F71D87A" w14:textId="77777777" w:rsidR="006448B6" w:rsidRPr="006448B6" w:rsidRDefault="006448B6" w:rsidP="001B0005">
            <w:pPr>
              <w:spacing w:line="240" w:lineRule="auto"/>
              <w:jc w:val="center"/>
              <w:rPr>
                <w:rFonts w:eastAsia="Verdana" w:cs="Verdana"/>
                <w:color w:val="000000"/>
              </w:rPr>
            </w:pPr>
          </w:p>
        </w:tc>
        <w:tc>
          <w:tcPr>
            <w:tcW w:w="1418" w:type="dxa"/>
            <w:shd w:val="clear" w:color="auto" w:fill="FFFFFF" w:themeFill="background1"/>
            <w:tcMar>
              <w:top w:w="0" w:type="dxa"/>
              <w:left w:w="108" w:type="dxa"/>
              <w:bottom w:w="0" w:type="dxa"/>
              <w:right w:w="108" w:type="dxa"/>
            </w:tcMar>
          </w:tcPr>
          <w:p w14:paraId="1D8A6E41" w14:textId="77777777" w:rsidR="006448B6" w:rsidRPr="006448B6" w:rsidRDefault="006448B6" w:rsidP="001B0005">
            <w:pPr>
              <w:spacing w:line="240" w:lineRule="auto"/>
              <w:jc w:val="center"/>
              <w:rPr>
                <w:rFonts w:eastAsia="Verdana" w:cs="Verdana"/>
                <w:color w:val="000000"/>
              </w:rPr>
            </w:pPr>
          </w:p>
        </w:tc>
      </w:tr>
      <w:tr w:rsidR="006448B6" w14:paraId="76ABA1C9" w14:textId="77777777" w:rsidTr="005C2D17">
        <w:trPr>
          <w:trHeight w:val="83"/>
        </w:trPr>
        <w:tc>
          <w:tcPr>
            <w:tcW w:w="7905" w:type="dxa"/>
            <w:shd w:val="clear" w:color="auto" w:fill="FFFFFF" w:themeFill="background1"/>
            <w:tcMar>
              <w:top w:w="0" w:type="dxa"/>
              <w:left w:w="108" w:type="dxa"/>
              <w:bottom w:w="0" w:type="dxa"/>
              <w:right w:w="108" w:type="dxa"/>
            </w:tcMar>
          </w:tcPr>
          <w:p w14:paraId="3FE07823" w14:textId="24610247" w:rsidR="006448B6" w:rsidRPr="006448B6" w:rsidRDefault="00BD7565" w:rsidP="001B0005">
            <w:pPr>
              <w:spacing w:line="240" w:lineRule="auto"/>
              <w:rPr>
                <w:rFonts w:eastAsia="Verdana" w:cs="Verdana"/>
                <w:b/>
                <w:color w:val="000000"/>
              </w:rPr>
            </w:pPr>
            <w:r>
              <w:rPr>
                <w:rFonts w:eastAsia="Verdana" w:cs="Verdana"/>
                <w:b/>
                <w:color w:val="000000"/>
              </w:rPr>
              <w:t>CLO</w:t>
            </w:r>
            <w:r w:rsidR="006448B6" w:rsidRPr="006448B6">
              <w:rPr>
                <w:rFonts w:eastAsia="Verdana" w:cs="Verdana"/>
                <w:b/>
                <w:color w:val="000000"/>
              </w:rPr>
              <w:t xml:space="preserve"> 8:</w:t>
            </w:r>
          </w:p>
        </w:tc>
        <w:tc>
          <w:tcPr>
            <w:tcW w:w="1477" w:type="dxa"/>
            <w:shd w:val="clear" w:color="auto" w:fill="FFFFFF" w:themeFill="background1"/>
            <w:tcMar>
              <w:top w:w="0" w:type="dxa"/>
              <w:left w:w="108" w:type="dxa"/>
              <w:bottom w:w="0" w:type="dxa"/>
              <w:right w:w="108" w:type="dxa"/>
            </w:tcMar>
          </w:tcPr>
          <w:p w14:paraId="216DAF95" w14:textId="77777777" w:rsidR="006448B6" w:rsidRPr="006448B6" w:rsidRDefault="006448B6" w:rsidP="001B0005">
            <w:pPr>
              <w:spacing w:line="240" w:lineRule="auto"/>
              <w:jc w:val="center"/>
              <w:rPr>
                <w:rFonts w:eastAsia="Verdana" w:cs="Verdana"/>
                <w:color w:val="000000"/>
              </w:rPr>
            </w:pPr>
          </w:p>
        </w:tc>
        <w:tc>
          <w:tcPr>
            <w:tcW w:w="1418" w:type="dxa"/>
            <w:shd w:val="clear" w:color="auto" w:fill="FFFFFF" w:themeFill="background1"/>
            <w:tcMar>
              <w:top w:w="0" w:type="dxa"/>
              <w:left w:w="108" w:type="dxa"/>
              <w:bottom w:w="0" w:type="dxa"/>
              <w:right w:w="108" w:type="dxa"/>
            </w:tcMar>
          </w:tcPr>
          <w:p w14:paraId="07F5AAF1" w14:textId="77777777" w:rsidR="006448B6" w:rsidRPr="006448B6" w:rsidRDefault="006448B6" w:rsidP="001B0005">
            <w:pPr>
              <w:spacing w:line="240" w:lineRule="auto"/>
              <w:jc w:val="center"/>
              <w:rPr>
                <w:rFonts w:eastAsia="Verdana" w:cs="Verdana"/>
                <w:color w:val="000000"/>
              </w:rPr>
            </w:pPr>
          </w:p>
        </w:tc>
      </w:tr>
    </w:tbl>
    <w:p w14:paraId="316A8BBD" w14:textId="77777777" w:rsidR="006448B6" w:rsidRDefault="006448B6" w:rsidP="006448B6">
      <w:pPr>
        <w:shd w:val="clear" w:color="auto" w:fill="FFFFFF" w:themeFill="background1"/>
        <w:spacing w:after="2" w:line="240" w:lineRule="auto"/>
        <w:rPr>
          <w:rFonts w:ascii="Arial" w:eastAsia="Arial" w:hAnsi="Arial" w:cs="Arial"/>
          <w:color w:val="000000"/>
          <w:sz w:val="20"/>
          <w:szCs w:val="20"/>
        </w:rPr>
      </w:pPr>
      <w:r>
        <w:rPr>
          <w:rFonts w:eastAsia="Verdana" w:cs="Verdana"/>
          <w:color w:val="000000"/>
          <w:sz w:val="24"/>
          <w:szCs w:val="24"/>
        </w:rPr>
        <w:t> </w:t>
      </w:r>
    </w:p>
    <w:p w14:paraId="286BC755" w14:textId="79303438" w:rsidR="00BD7565" w:rsidRDefault="00BD7565" w:rsidP="00BD7565">
      <w:r w:rsidRPr="00A72DCC">
        <w:t>*</w:t>
      </w:r>
      <w:r>
        <w:t xml:space="preserve"> </w:t>
      </w:r>
      <w:r w:rsidRPr="00A72DCC">
        <w:t xml:space="preserve">Student Learning Outcomes (SLOs) – Please include the SLO number(s) for the related degree program (e.g., 1, 2, etc.). SLO </w:t>
      </w:r>
      <w:r>
        <w:t>are determined by the respective academic departments.</w:t>
      </w:r>
    </w:p>
    <w:p w14:paraId="2A4D14DA" w14:textId="7FEB1922" w:rsidR="00BD7565" w:rsidRDefault="00BD7565" w:rsidP="00BD7565">
      <w:r w:rsidRPr="00A72DCC">
        <w:t>**</w:t>
      </w:r>
      <w:r>
        <w:t xml:space="preserve"> </w:t>
      </w:r>
      <w:r w:rsidRPr="00A72DCC">
        <w:t xml:space="preserve">University Student Outcomes </w:t>
      </w:r>
      <w:r>
        <w:t>(USOs):</w:t>
      </w:r>
    </w:p>
    <w:p w14:paraId="326AD531" w14:textId="77777777" w:rsidR="00BD7565" w:rsidRDefault="00BD7565" w:rsidP="00BD7565">
      <w:pPr>
        <w:pStyle w:val="ListParagraph"/>
        <w:numPr>
          <w:ilvl w:val="0"/>
          <w:numId w:val="3"/>
        </w:numPr>
        <w:ind w:left="720"/>
      </w:pPr>
      <w:r w:rsidRPr="00A72DCC">
        <w:t>Academically Prepared: Critical Thinking for Literacy (APa)</w:t>
      </w:r>
    </w:p>
    <w:p w14:paraId="228BB31C" w14:textId="77777777" w:rsidR="00BD7565" w:rsidRDefault="00BD7565" w:rsidP="00BD7565">
      <w:pPr>
        <w:pStyle w:val="ListParagraph"/>
        <w:numPr>
          <w:ilvl w:val="0"/>
          <w:numId w:val="3"/>
        </w:numPr>
        <w:ind w:left="720"/>
      </w:pPr>
      <w:r w:rsidRPr="00A72DCC">
        <w:t>Academically Prepared: Math, Science, Tech. (APb)</w:t>
      </w:r>
    </w:p>
    <w:p w14:paraId="6A448A16" w14:textId="77777777" w:rsidR="00BD7565" w:rsidRDefault="00BD7565" w:rsidP="00BD7565">
      <w:pPr>
        <w:pStyle w:val="ListParagraph"/>
        <w:numPr>
          <w:ilvl w:val="0"/>
          <w:numId w:val="3"/>
        </w:numPr>
        <w:ind w:left="720"/>
      </w:pPr>
      <w:r w:rsidRPr="00A72DCC">
        <w:t>Biblically Rooted (BR)</w:t>
      </w:r>
    </w:p>
    <w:p w14:paraId="2F9D8C81" w14:textId="77777777" w:rsidR="00BD7565" w:rsidRDefault="00BD7565" w:rsidP="00BD7565">
      <w:pPr>
        <w:pStyle w:val="ListParagraph"/>
        <w:numPr>
          <w:ilvl w:val="0"/>
          <w:numId w:val="3"/>
        </w:numPr>
        <w:ind w:left="720"/>
      </w:pPr>
      <w:r w:rsidRPr="00A72DCC">
        <w:t>Globally Minded (GM)</w:t>
      </w:r>
    </w:p>
    <w:p w14:paraId="5FA23C44" w14:textId="77777777" w:rsidR="00BD7565" w:rsidRDefault="00BD7565" w:rsidP="00BD7565">
      <w:pPr>
        <w:pStyle w:val="ListParagraph"/>
        <w:numPr>
          <w:ilvl w:val="0"/>
          <w:numId w:val="3"/>
        </w:numPr>
        <w:ind w:left="720"/>
      </w:pPr>
      <w:r w:rsidRPr="00A72DCC">
        <w:t>Equipped to Serve: Profession, Workplace (ESa)</w:t>
      </w:r>
    </w:p>
    <w:p w14:paraId="31DFCE1C" w14:textId="7FCBB71A" w:rsidR="00B6270F" w:rsidRDefault="00BD7565" w:rsidP="00BD7565">
      <w:pPr>
        <w:pStyle w:val="ListParagraph"/>
        <w:numPr>
          <w:ilvl w:val="0"/>
          <w:numId w:val="3"/>
        </w:numPr>
        <w:ind w:left="720"/>
      </w:pPr>
      <w:r w:rsidRPr="00A72DCC">
        <w:t>Equipped to Serve: Social Ethics, Community Involvement (ESb)</w:t>
      </w:r>
    </w:p>
    <w:p w14:paraId="0EB10158" w14:textId="3E975DB6" w:rsidR="00B6270F" w:rsidRDefault="00B6270F">
      <w:r>
        <w:br w:type="page"/>
      </w:r>
    </w:p>
    <w:p w14:paraId="0250F024" w14:textId="77777777" w:rsidR="00B6270F" w:rsidRDefault="00B6270F" w:rsidP="00E449FC">
      <w:pPr>
        <w:pStyle w:val="Heading2"/>
      </w:pPr>
      <w:r w:rsidRPr="00B6270F">
        <w:lastRenderedPageBreak/>
        <w:t>Situational Factors</w:t>
      </w:r>
    </w:p>
    <w:p w14:paraId="76194ED8" w14:textId="7C03E061" w:rsidR="00B6270F" w:rsidRPr="00BE0800" w:rsidRDefault="000A542D" w:rsidP="008B54FC">
      <w:pPr>
        <w:rPr>
          <w:i/>
          <w:iCs/>
        </w:rPr>
      </w:pPr>
      <w:r w:rsidRPr="00BE0800">
        <w:rPr>
          <w:i/>
          <w:iCs/>
        </w:rPr>
        <w:t xml:space="preserve">Instructions: </w:t>
      </w:r>
      <w:r w:rsidR="00B6270F" w:rsidRPr="00BE0800">
        <w:rPr>
          <w:i/>
          <w:iCs/>
        </w:rPr>
        <w:t xml:space="preserve">Provide context for the class by responding to each of the prompts below. Although you do not need to answer every question, use the questions to guide your responses. The purpose of this section is to better understand how the course will be delivered, so those attributes can be considered in the design. </w:t>
      </w:r>
    </w:p>
    <w:p w14:paraId="07EE8990" w14:textId="0FA563DB" w:rsidR="0065441B" w:rsidRDefault="00B6270F" w:rsidP="0065441B">
      <w:pPr>
        <w:pStyle w:val="Heading3"/>
      </w:pPr>
      <w:r w:rsidRPr="00B6270F">
        <w:rPr>
          <w:bCs/>
        </w:rPr>
        <w:t xml:space="preserve">Modality of the Course </w:t>
      </w:r>
      <w:r w:rsidRPr="00B6270F">
        <w:t>(Be sure this is carefully addressed)</w:t>
      </w:r>
    </w:p>
    <w:p w14:paraId="0E4F7715" w14:textId="20F5C626" w:rsidR="00B6270F" w:rsidRPr="0065441B" w:rsidRDefault="00B6270F" w:rsidP="008B54FC">
      <w:pPr>
        <w:rPr>
          <w:i/>
          <w:iCs/>
        </w:rPr>
      </w:pPr>
      <w:r w:rsidRPr="0065441B">
        <w:rPr>
          <w:i/>
          <w:iCs/>
        </w:rPr>
        <w:t>If the course is taught in more than one modality, explain how this CDW will address the different modalities OR create a different CDW for the different modalities. In-Person and Live Synchronous courses can be built by the course lead or professor. Hybrid, Hyflex, and Online Asynchronous classes must be built with an Instructional Designer.</w:t>
      </w:r>
    </w:p>
    <w:p w14:paraId="1FBFC7CD" w14:textId="1B60C76F" w:rsidR="0065441B" w:rsidRDefault="00B6270F" w:rsidP="008B54FC">
      <w:pPr>
        <w:rPr>
          <w:color w:val="FF0000"/>
        </w:rPr>
      </w:pPr>
      <w:r w:rsidRPr="00E449FC">
        <w:rPr>
          <w:color w:val="FF0000"/>
        </w:rPr>
        <w:t>Describe the Modality of the Course here</w:t>
      </w:r>
      <w:r w:rsidR="0065441B">
        <w:rPr>
          <w:color w:val="FF0000"/>
        </w:rPr>
        <w:t>.</w:t>
      </w:r>
    </w:p>
    <w:p w14:paraId="377A3331" w14:textId="1B7B7C73" w:rsidR="0065441B" w:rsidRDefault="00B6270F" w:rsidP="0065441B">
      <w:pPr>
        <w:pStyle w:val="Heading3"/>
      </w:pPr>
      <w:r w:rsidRPr="00B6270F">
        <w:t>Context of the Teaching/Learning Situation</w:t>
      </w:r>
    </w:p>
    <w:p w14:paraId="63FFD247" w14:textId="208ECAE4" w:rsidR="00B6270F" w:rsidRPr="00B17B34" w:rsidRDefault="00B6270F" w:rsidP="008B54FC">
      <w:pPr>
        <w:rPr>
          <w:i/>
          <w:iCs/>
        </w:rPr>
      </w:pPr>
      <w:r w:rsidRPr="00B17B34">
        <w:rPr>
          <w:i/>
          <w:iCs/>
        </w:rPr>
        <w:t>How many students? Lower division, upper division, grad? Is this course cross-listed between undergrad and grad? How often does the class meet? How long are the class sessions? How does this class connect with the other courses in the program or, if gen ed or elective, with the various majors in the university?</w:t>
      </w:r>
    </w:p>
    <w:p w14:paraId="36016523" w14:textId="250A696F" w:rsidR="0065441B" w:rsidRDefault="00B6270F" w:rsidP="008B54FC">
      <w:pPr>
        <w:rPr>
          <w:color w:val="FF0000"/>
        </w:rPr>
      </w:pPr>
      <w:r w:rsidRPr="00E449FC">
        <w:rPr>
          <w:color w:val="FF0000"/>
        </w:rPr>
        <w:t xml:space="preserve">Describe the Context </w:t>
      </w:r>
      <w:r w:rsidRPr="00B6270F">
        <w:rPr>
          <w:color w:val="FF0000"/>
        </w:rPr>
        <w:t>of the Teaching/Learning Situation</w:t>
      </w:r>
      <w:r w:rsidRPr="00E449FC">
        <w:rPr>
          <w:color w:val="FF0000"/>
        </w:rPr>
        <w:t xml:space="preserve"> here</w:t>
      </w:r>
      <w:r w:rsidR="0065441B">
        <w:rPr>
          <w:color w:val="FF0000"/>
        </w:rPr>
        <w:t>.</w:t>
      </w:r>
    </w:p>
    <w:p w14:paraId="7FF7596A" w14:textId="77777777" w:rsidR="0065441B" w:rsidRDefault="00B6270F" w:rsidP="0065441B">
      <w:pPr>
        <w:pStyle w:val="Heading3"/>
      </w:pPr>
      <w:r w:rsidRPr="00B6270F">
        <w:t>Expectations of External Groups</w:t>
      </w:r>
    </w:p>
    <w:p w14:paraId="4D47233E" w14:textId="2B8DF04E" w:rsidR="00B6270F" w:rsidRPr="00B17B34" w:rsidRDefault="00B6270F" w:rsidP="008B54FC">
      <w:pPr>
        <w:rPr>
          <w:i/>
          <w:iCs/>
        </w:rPr>
      </w:pPr>
      <w:r w:rsidRPr="00B17B34">
        <w:rPr>
          <w:i/>
          <w:iCs/>
        </w:rPr>
        <w:t>What does the society at large need students to know from this course OR What does the profession need students to know from this course? What external accreditation requirements are connected to this course and the topics within this course?</w:t>
      </w:r>
    </w:p>
    <w:p w14:paraId="47FD0AAE" w14:textId="00671BB5" w:rsidR="00B17B34" w:rsidRPr="00B17B34" w:rsidRDefault="00B6270F" w:rsidP="00B17B34">
      <w:pPr>
        <w:rPr>
          <w:color w:val="FF0000"/>
        </w:rPr>
      </w:pPr>
      <w:r w:rsidRPr="00B17B34">
        <w:rPr>
          <w:color w:val="FF0000"/>
        </w:rPr>
        <w:t>Describe Expectations of External Groups here</w:t>
      </w:r>
      <w:r w:rsidR="00B17B34" w:rsidRPr="00B17B34">
        <w:rPr>
          <w:color w:val="FF0000"/>
        </w:rPr>
        <w:t>.</w:t>
      </w:r>
    </w:p>
    <w:p w14:paraId="730CAE23" w14:textId="6E44299B" w:rsidR="00B17B34" w:rsidRDefault="00B6270F" w:rsidP="00B17B34">
      <w:pPr>
        <w:pStyle w:val="Heading3"/>
      </w:pPr>
      <w:r w:rsidRPr="00B6270F">
        <w:t>Nature of the Subject</w:t>
      </w:r>
    </w:p>
    <w:p w14:paraId="019690F7" w14:textId="2D716A6D" w:rsidR="00B6270F" w:rsidRPr="00B17B34" w:rsidRDefault="00B6270F" w:rsidP="008B54FC">
      <w:pPr>
        <w:rPr>
          <w:i/>
          <w:iCs/>
        </w:rPr>
      </w:pPr>
      <w:r w:rsidRPr="00B17B34">
        <w:rPr>
          <w:i/>
          <w:iCs/>
        </w:rPr>
        <w:t>Is the subject matter in this course convergent (working towards a single right answer) or divergent (working toward multiple, equally valid interpretations)? Is this subject primarily cognitive (learning content) or does it include the learning of significant skills as well? Is this field of study relatively stable, in a period of rapid change, or in a situation in which competing paradigms are challenging each other?</w:t>
      </w:r>
    </w:p>
    <w:p w14:paraId="7BA7C0E0" w14:textId="77777777" w:rsidR="00B17B34" w:rsidRDefault="000A542D" w:rsidP="008B54FC">
      <w:pPr>
        <w:rPr>
          <w:color w:val="FF0000"/>
        </w:rPr>
      </w:pPr>
      <w:r w:rsidRPr="00E449FC">
        <w:rPr>
          <w:color w:val="FF0000"/>
        </w:rPr>
        <w:t>Describe</w:t>
      </w:r>
      <w:r w:rsidR="00B6270F" w:rsidRPr="00E449FC">
        <w:rPr>
          <w:color w:val="FF0000"/>
        </w:rPr>
        <w:t xml:space="preserve"> the Nature of the Subject here</w:t>
      </w:r>
      <w:r w:rsidR="00B17B34">
        <w:rPr>
          <w:color w:val="FF0000"/>
        </w:rPr>
        <w:t>.</w:t>
      </w:r>
    </w:p>
    <w:p w14:paraId="663700D0" w14:textId="77777777" w:rsidR="00B17B34" w:rsidRDefault="00B6270F" w:rsidP="00B17B34">
      <w:pPr>
        <w:pStyle w:val="Heading3"/>
      </w:pPr>
      <w:r w:rsidRPr="00B6270F">
        <w:t>Special Pedagogical Challenge</w:t>
      </w:r>
    </w:p>
    <w:p w14:paraId="7E6D2FA5" w14:textId="13881269" w:rsidR="00B6270F" w:rsidRPr="00B17B34" w:rsidRDefault="00B6270F" w:rsidP="008B54FC">
      <w:pPr>
        <w:rPr>
          <w:i/>
          <w:iCs/>
        </w:rPr>
      </w:pPr>
      <w:r w:rsidRPr="00B17B34">
        <w:rPr>
          <w:i/>
          <w:iCs/>
        </w:rPr>
        <w:t>What is the special situation in this course that challenges the students and the teacher in the desire to make this a meaningful and important learning experience?</w:t>
      </w:r>
    </w:p>
    <w:p w14:paraId="07A9C292" w14:textId="77777777" w:rsidR="00B17B34" w:rsidRDefault="000A542D" w:rsidP="008B54FC">
      <w:pPr>
        <w:rPr>
          <w:color w:val="FF0000"/>
        </w:rPr>
      </w:pPr>
      <w:r w:rsidRPr="00E449FC">
        <w:rPr>
          <w:color w:val="FF0000"/>
        </w:rPr>
        <w:t xml:space="preserve">Describe any </w:t>
      </w:r>
      <w:r w:rsidR="00B6270F" w:rsidRPr="00E449FC">
        <w:rPr>
          <w:color w:val="FF0000"/>
        </w:rPr>
        <w:t xml:space="preserve">Special Pedagogical Challenges </w:t>
      </w:r>
      <w:r w:rsidR="00B6270F" w:rsidRPr="00B6270F">
        <w:rPr>
          <w:color w:val="FF0000"/>
        </w:rPr>
        <w:t>here</w:t>
      </w:r>
      <w:r w:rsidR="00B17B34">
        <w:rPr>
          <w:color w:val="FF0000"/>
        </w:rPr>
        <w:t>.</w:t>
      </w:r>
    </w:p>
    <w:p w14:paraId="0EEEAA0B" w14:textId="77777777" w:rsidR="00B17B34" w:rsidRDefault="00B6270F" w:rsidP="00B17B34">
      <w:pPr>
        <w:pStyle w:val="Heading3"/>
      </w:pPr>
      <w:r w:rsidRPr="00B6270F">
        <w:t>Characteristics of the Learners</w:t>
      </w:r>
    </w:p>
    <w:p w14:paraId="405362FA" w14:textId="74FE2762" w:rsidR="000A542D" w:rsidRPr="00B17B34" w:rsidRDefault="00B6270F" w:rsidP="008B54FC">
      <w:pPr>
        <w:rPr>
          <w:i/>
          <w:iCs/>
          <w:sz w:val="24"/>
          <w:szCs w:val="24"/>
        </w:rPr>
      </w:pPr>
      <w:r w:rsidRPr="00B17B34">
        <w:rPr>
          <w:i/>
          <w:iCs/>
        </w:rPr>
        <w:t>What is the life situation of the students at the moment? Are they full-time? Part-time? Working? Parents? Becoming adults? What life or professional goals do students have that relate to this learning experience? What are their reasons for enrolling? What prior experiences, knowledge, skills, and attitudes do the student have regarding the subject?</w:t>
      </w:r>
    </w:p>
    <w:p w14:paraId="14ECBB35" w14:textId="2649EC86" w:rsidR="00B6270F" w:rsidRPr="00E449FC" w:rsidRDefault="000A542D" w:rsidP="008B54FC">
      <w:pPr>
        <w:rPr>
          <w:sz w:val="24"/>
          <w:szCs w:val="24"/>
        </w:rPr>
      </w:pPr>
      <w:r w:rsidRPr="00E449FC">
        <w:rPr>
          <w:color w:val="FF0000"/>
        </w:rPr>
        <w:t>Describe C</w:t>
      </w:r>
      <w:r w:rsidR="00B6270F" w:rsidRPr="00E449FC">
        <w:rPr>
          <w:color w:val="FF0000"/>
        </w:rPr>
        <w:t xml:space="preserve">haracteristics of the Learners </w:t>
      </w:r>
      <w:r w:rsidR="000320DC">
        <w:rPr>
          <w:color w:val="FF0000"/>
        </w:rPr>
        <w:t>here.</w:t>
      </w:r>
    </w:p>
    <w:p w14:paraId="752DB6F8" w14:textId="25A33892" w:rsidR="00B6270F" w:rsidRPr="00B17B34" w:rsidRDefault="00B6270F" w:rsidP="008B54FC">
      <w:pPr>
        <w:rPr>
          <w:i/>
          <w:iCs/>
        </w:rPr>
      </w:pPr>
      <w:r w:rsidRPr="00B6270F">
        <w:lastRenderedPageBreak/>
        <w:br/>
      </w:r>
      <w:r w:rsidRPr="00B6270F">
        <w:rPr>
          <w:b/>
          <w:bCs/>
        </w:rPr>
        <w:t>Characteristics of the Teacher</w:t>
      </w:r>
      <w:r w:rsidRPr="00B6270F">
        <w:br/>
      </w:r>
      <w:r w:rsidRPr="00B17B34">
        <w:rPr>
          <w:i/>
          <w:iCs/>
        </w:rPr>
        <w:t>What prior experiences or background should an instructor have to teach this course?</w:t>
      </w:r>
    </w:p>
    <w:p w14:paraId="00000002" w14:textId="18FE7DA0" w:rsidR="00B6270F" w:rsidRPr="00E449FC" w:rsidRDefault="000A542D" w:rsidP="008B54FC">
      <w:pPr>
        <w:rPr>
          <w:color w:val="FF0000"/>
        </w:rPr>
      </w:pPr>
      <w:r w:rsidRPr="00E449FC">
        <w:rPr>
          <w:color w:val="FF0000"/>
        </w:rPr>
        <w:t>Describe</w:t>
      </w:r>
      <w:r w:rsidR="00B6270F" w:rsidRPr="00E449FC">
        <w:rPr>
          <w:color w:val="FF0000"/>
        </w:rPr>
        <w:t xml:space="preserve"> Characteristics of the Teacher </w:t>
      </w:r>
      <w:r w:rsidR="000320DC">
        <w:rPr>
          <w:color w:val="FF0000"/>
        </w:rPr>
        <w:t>below.</w:t>
      </w:r>
    </w:p>
    <w:p w14:paraId="0AEBA081" w14:textId="77777777" w:rsidR="000A542D" w:rsidRDefault="000A542D" w:rsidP="00B6270F">
      <w:pPr>
        <w:spacing w:after="0" w:line="240" w:lineRule="auto"/>
        <w:rPr>
          <w:rFonts w:eastAsia="Times New Roman" w:cs="Arial"/>
          <w:color w:val="FF0000"/>
          <w:sz w:val="24"/>
          <w:szCs w:val="24"/>
        </w:rPr>
      </w:pPr>
    </w:p>
    <w:p w14:paraId="29054DFA" w14:textId="77777777" w:rsidR="000A542D" w:rsidRDefault="000A542D">
      <w:pPr>
        <w:rPr>
          <w:rFonts w:ascii="Verdana'" w:hAnsi="Verdana'"/>
          <w:b/>
          <w:bCs/>
          <w:color w:val="000000"/>
        </w:rPr>
      </w:pPr>
      <w:r>
        <w:rPr>
          <w:rFonts w:ascii="Verdana'" w:hAnsi="Verdana'"/>
          <w:b/>
          <w:bCs/>
          <w:color w:val="000000"/>
        </w:rPr>
        <w:br w:type="page"/>
      </w:r>
    </w:p>
    <w:p w14:paraId="03A388DA" w14:textId="77777777" w:rsidR="000A542D" w:rsidRDefault="000A542D" w:rsidP="00E449FC">
      <w:pPr>
        <w:pStyle w:val="Heading2"/>
      </w:pPr>
      <w:r>
        <w:lastRenderedPageBreak/>
        <w:t xml:space="preserve">Required Texts and Materials </w:t>
      </w:r>
    </w:p>
    <w:p w14:paraId="42D423A5" w14:textId="47F5701F" w:rsidR="000A542D" w:rsidRPr="00BE0800" w:rsidRDefault="00BE0800" w:rsidP="008B54FC">
      <w:pPr>
        <w:rPr>
          <w:i/>
          <w:iCs/>
        </w:rPr>
      </w:pPr>
      <w:r w:rsidRPr="00BE0800">
        <w:rPr>
          <w:i/>
          <w:iCs/>
        </w:rPr>
        <w:t xml:space="preserve">Instructions: </w:t>
      </w:r>
      <w:r w:rsidR="000A542D" w:rsidRPr="00BE0800">
        <w:rPr>
          <w:i/>
          <w:iCs/>
        </w:rPr>
        <w:t>List required texts and materials below, including ISBN number information (if available). Additionally, please include eBook information if available.</w:t>
      </w:r>
    </w:p>
    <w:p w14:paraId="3C0D0EBB" w14:textId="7168335F" w:rsidR="000A542D" w:rsidRPr="000320DC" w:rsidRDefault="000A542D" w:rsidP="008B54FC">
      <w:r w:rsidRPr="000320DC">
        <w:rPr>
          <w:color w:val="FF0000"/>
        </w:rPr>
        <w:t xml:space="preserve">List Required Texts and Materials </w:t>
      </w:r>
      <w:r w:rsidR="000320DC" w:rsidRPr="000320DC">
        <w:rPr>
          <w:color w:val="FF0000"/>
        </w:rPr>
        <w:t>here</w:t>
      </w:r>
      <w:r w:rsidR="00BD7565" w:rsidRPr="000320DC">
        <w:rPr>
          <w:color w:val="FF0000"/>
        </w:rPr>
        <w:t>.</w:t>
      </w:r>
    </w:p>
    <w:p w14:paraId="3493AD78" w14:textId="77777777" w:rsidR="000A542D" w:rsidRDefault="000A542D" w:rsidP="00B6270F">
      <w:pPr>
        <w:spacing w:after="0" w:line="240" w:lineRule="auto"/>
        <w:rPr>
          <w:color w:val="FF0000"/>
        </w:rPr>
      </w:pPr>
    </w:p>
    <w:p w14:paraId="1CCF4766" w14:textId="77777777" w:rsidR="000A542D" w:rsidRDefault="000A542D">
      <w:pPr>
        <w:rPr>
          <w:rFonts w:eastAsia="Times New Roman" w:cs="Arial"/>
          <w:b/>
          <w:bCs/>
          <w:sz w:val="24"/>
          <w:szCs w:val="24"/>
        </w:rPr>
      </w:pPr>
      <w:r>
        <w:rPr>
          <w:rFonts w:eastAsia="Times New Roman" w:cs="Arial"/>
          <w:b/>
          <w:bCs/>
          <w:sz w:val="24"/>
          <w:szCs w:val="24"/>
        </w:rPr>
        <w:br w:type="page"/>
      </w:r>
    </w:p>
    <w:p w14:paraId="0984C0B1" w14:textId="3F3BABC5" w:rsidR="000A542D" w:rsidRDefault="000A542D" w:rsidP="00E449FC">
      <w:pPr>
        <w:pStyle w:val="Heading2"/>
      </w:pPr>
      <w:r w:rsidRPr="000A542D">
        <w:lastRenderedPageBreak/>
        <w:t>Critical Assessment Rubric</w:t>
      </w:r>
    </w:p>
    <w:p w14:paraId="0CDB4023" w14:textId="1440D4C5" w:rsidR="000A542D" w:rsidRDefault="006448B6" w:rsidP="000A542D">
      <w:pPr>
        <w:spacing w:after="0" w:line="240" w:lineRule="auto"/>
        <w:rPr>
          <w:i/>
          <w:iCs/>
        </w:rPr>
      </w:pPr>
      <w:r w:rsidRPr="00BD7565">
        <w:rPr>
          <w:i/>
          <w:iCs/>
        </w:rPr>
        <w:t>Instructions: Use the table below to create a scoring rubric for the course’s Critical Assessment. Describe the levels of performance for each grading dimension.</w:t>
      </w:r>
    </w:p>
    <w:p w14:paraId="5FB5F915" w14:textId="77777777" w:rsidR="005C2D17" w:rsidRPr="00BD7565" w:rsidRDefault="005C2D17" w:rsidP="000A542D">
      <w:pPr>
        <w:spacing w:after="0" w:line="240" w:lineRule="auto"/>
        <w:rPr>
          <w:i/>
          <w:iCs/>
        </w:rPr>
      </w:pPr>
    </w:p>
    <w:tbl>
      <w:tblPr>
        <w:tblW w:w="1080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CellMar>
          <w:left w:w="0" w:type="dxa"/>
          <w:right w:w="0" w:type="dxa"/>
        </w:tblCellMar>
        <w:tblLook w:val="04A0" w:firstRow="1" w:lastRow="0" w:firstColumn="1" w:lastColumn="0" w:noHBand="0" w:noVBand="1"/>
      </w:tblPr>
      <w:tblGrid>
        <w:gridCol w:w="1659"/>
        <w:gridCol w:w="2216"/>
        <w:gridCol w:w="2498"/>
        <w:gridCol w:w="2221"/>
        <w:gridCol w:w="2206"/>
      </w:tblGrid>
      <w:tr w:rsidR="000A542D" w:rsidRPr="000A542D" w14:paraId="53BB29E7" w14:textId="77777777" w:rsidTr="0065441B">
        <w:trPr>
          <w:trHeight w:val="315"/>
        </w:trPr>
        <w:tc>
          <w:tcPr>
            <w:tcW w:w="0" w:type="auto"/>
            <w:tcMar>
              <w:top w:w="30" w:type="dxa"/>
              <w:left w:w="45" w:type="dxa"/>
              <w:bottom w:w="30" w:type="dxa"/>
              <w:right w:w="45" w:type="dxa"/>
            </w:tcMar>
            <w:hideMark/>
          </w:tcPr>
          <w:p w14:paraId="606FE453" w14:textId="3FD1DE22" w:rsidR="000A542D" w:rsidRPr="000A542D" w:rsidRDefault="006448B6" w:rsidP="000A542D">
            <w:pPr>
              <w:spacing w:after="0" w:line="240" w:lineRule="auto"/>
              <w:rPr>
                <w:rFonts w:eastAsia="Times New Roman" w:cs="Arial"/>
                <w:b/>
                <w:bCs/>
                <w:sz w:val="20"/>
                <w:szCs w:val="20"/>
              </w:rPr>
            </w:pPr>
            <w:r>
              <w:rPr>
                <w:rFonts w:eastAsia="Times New Roman" w:cs="Arial"/>
                <w:b/>
                <w:bCs/>
                <w:noProof/>
                <w:sz w:val="20"/>
                <w:szCs w:val="20"/>
              </w:rPr>
              <mc:AlternateContent>
                <mc:Choice Requires="wps">
                  <w:drawing>
                    <wp:anchor distT="0" distB="0" distL="114300" distR="114300" simplePos="0" relativeHeight="251660288" behindDoc="0" locked="0" layoutInCell="1" allowOverlap="1" wp14:anchorId="71439078" wp14:editId="5BFB2F8E">
                      <wp:simplePos x="0" y="0"/>
                      <wp:positionH relativeFrom="column">
                        <wp:posOffset>325437</wp:posOffset>
                      </wp:positionH>
                      <wp:positionV relativeFrom="paragraph">
                        <wp:posOffset>512309</wp:posOffset>
                      </wp:positionV>
                      <wp:extent cx="96200" cy="102888"/>
                      <wp:effectExtent l="0" t="3492" r="33972" b="33973"/>
                      <wp:wrapNone/>
                      <wp:docPr id="1879592051" name="Arrow: Bent 2"/>
                      <wp:cNvGraphicFramePr/>
                      <a:graphic xmlns:a="http://schemas.openxmlformats.org/drawingml/2006/main">
                        <a:graphicData uri="http://schemas.microsoft.com/office/word/2010/wordprocessingShape">
                          <wps:wsp>
                            <wps:cNvSpPr/>
                            <wps:spPr>
                              <a:xfrm rot="5400000">
                                <a:off x="0" y="0"/>
                                <a:ext cx="96200" cy="102888"/>
                              </a:xfrm>
                              <a:prstGeom prst="ben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0BEF6" id="Arrow: Bent 2" o:spid="_x0000_s1026" style="position:absolute;margin-left:25.6pt;margin-top:40.35pt;width:7.55pt;height:8.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200,10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" path="m,102888l,54113c,30868,18843,12025,42088,12025r30062,l72150,,96200,24050,72150,48100r,-12025l42088,36075v-9962,,-18038,8076,-18038,18038l24050,102888,,102888xe" fillcolor="black [3200]" strokecolor="black [480]" strokeweight="1pt">
                      <v:stroke joinstyle="miter"/>
                      <v:path arrowok="t" o:connecttype="custom" o:connectlocs="0,102888;0,54113;42088,12025;72150,12025;72150,0;96200,24050;72150,48100;72150,36075;42088,36075;24050,54113;24050,102888;0,102888" o:connectangles="0,0,0,0,0,0,0,0,0,0,0,0"/>
                    </v:shape>
                  </w:pict>
                </mc:Fallback>
              </mc:AlternateContent>
            </w:r>
            <w:r>
              <w:rPr>
                <w:rFonts w:eastAsia="Times New Roman" w:cs="Arial"/>
                <w:b/>
                <w:bCs/>
                <w:noProof/>
                <w:sz w:val="20"/>
                <w:szCs w:val="20"/>
              </w:rPr>
              <mc:AlternateContent>
                <mc:Choice Requires="wps">
                  <w:drawing>
                    <wp:anchor distT="0" distB="0" distL="114300" distR="114300" simplePos="0" relativeHeight="251659264" behindDoc="0" locked="0" layoutInCell="1" allowOverlap="1" wp14:anchorId="3DD7893A" wp14:editId="19DF3215">
                      <wp:simplePos x="0" y="0"/>
                      <wp:positionH relativeFrom="column">
                        <wp:posOffset>503464</wp:posOffset>
                      </wp:positionH>
                      <wp:positionV relativeFrom="paragraph">
                        <wp:posOffset>218803</wp:posOffset>
                      </wp:positionV>
                      <wp:extent cx="104363" cy="51707"/>
                      <wp:effectExtent l="0" t="19050" r="29210" b="43815"/>
                      <wp:wrapNone/>
                      <wp:docPr id="312988933" name="Arrow: Right 1"/>
                      <wp:cNvGraphicFramePr/>
                      <a:graphic xmlns:a="http://schemas.openxmlformats.org/drawingml/2006/main">
                        <a:graphicData uri="http://schemas.microsoft.com/office/word/2010/wordprocessingShape">
                          <wps:wsp>
                            <wps:cNvSpPr/>
                            <wps:spPr>
                              <a:xfrm flipV="1">
                                <a:off x="0" y="0"/>
                                <a:ext cx="104363" cy="51707"/>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E0C3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9.65pt;margin-top:17.25pt;width:8.2pt;height:4.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" adj="16249" fillcolor="black [3200]" strokecolor="black [480]" strokeweight="1pt"/>
                  </w:pict>
                </mc:Fallback>
              </mc:AlternateContent>
            </w:r>
            <w:r w:rsidR="000A542D" w:rsidRPr="000A542D">
              <w:rPr>
                <w:rFonts w:eastAsia="Times New Roman" w:cs="Arial"/>
                <w:b/>
                <w:bCs/>
                <w:sz w:val="20"/>
                <w:szCs w:val="20"/>
              </w:rPr>
              <w:t xml:space="preserve">Performance Levels </w:t>
            </w:r>
            <w:r w:rsidR="000A542D" w:rsidRPr="000A542D">
              <w:rPr>
                <w:rFonts w:eastAsia="Times New Roman" w:cs="Arial"/>
                <w:b/>
                <w:bCs/>
                <w:sz w:val="20"/>
                <w:szCs w:val="20"/>
              </w:rPr>
              <w:br/>
              <w:t>Dimensions &amp; CLO</w:t>
            </w:r>
            <w:r>
              <w:rPr>
                <w:rFonts w:eastAsia="Times New Roman" w:cs="Arial"/>
                <w:b/>
                <w:bCs/>
                <w:sz w:val="20"/>
                <w:szCs w:val="20"/>
              </w:rPr>
              <w:t xml:space="preserve"> </w:t>
            </w:r>
          </w:p>
        </w:tc>
        <w:tc>
          <w:tcPr>
            <w:tcW w:w="0" w:type="auto"/>
            <w:tcMar>
              <w:top w:w="30" w:type="dxa"/>
              <w:left w:w="45" w:type="dxa"/>
              <w:bottom w:w="30" w:type="dxa"/>
              <w:right w:w="45" w:type="dxa"/>
            </w:tcMar>
            <w:hideMark/>
          </w:tcPr>
          <w:p w14:paraId="3F971D64" w14:textId="77777777" w:rsidR="000A542D" w:rsidRPr="000A542D" w:rsidRDefault="000A542D" w:rsidP="000A542D">
            <w:pPr>
              <w:spacing w:after="0" w:line="240" w:lineRule="auto"/>
              <w:jc w:val="center"/>
              <w:rPr>
                <w:rFonts w:eastAsia="Times New Roman" w:cs="Arial"/>
                <w:b/>
                <w:bCs/>
                <w:sz w:val="20"/>
                <w:szCs w:val="20"/>
              </w:rPr>
            </w:pPr>
            <w:r w:rsidRPr="000A542D">
              <w:rPr>
                <w:rFonts w:eastAsia="Times New Roman" w:cs="Arial"/>
                <w:b/>
                <w:bCs/>
                <w:sz w:val="20"/>
                <w:szCs w:val="20"/>
              </w:rPr>
              <w:t>Exemplary (4)</w:t>
            </w:r>
          </w:p>
        </w:tc>
        <w:tc>
          <w:tcPr>
            <w:tcW w:w="0" w:type="auto"/>
            <w:tcMar>
              <w:top w:w="30" w:type="dxa"/>
              <w:left w:w="45" w:type="dxa"/>
              <w:bottom w:w="30" w:type="dxa"/>
              <w:right w:w="45" w:type="dxa"/>
            </w:tcMar>
            <w:hideMark/>
          </w:tcPr>
          <w:p w14:paraId="234F6BFB" w14:textId="77777777" w:rsidR="000A542D" w:rsidRPr="000A542D" w:rsidRDefault="000A542D" w:rsidP="000A542D">
            <w:pPr>
              <w:spacing w:after="0" w:line="240" w:lineRule="auto"/>
              <w:jc w:val="center"/>
              <w:rPr>
                <w:rFonts w:eastAsia="Times New Roman" w:cs="Arial"/>
                <w:b/>
                <w:bCs/>
                <w:sz w:val="20"/>
                <w:szCs w:val="20"/>
              </w:rPr>
            </w:pPr>
            <w:r w:rsidRPr="000A542D">
              <w:rPr>
                <w:rFonts w:eastAsia="Times New Roman" w:cs="Arial"/>
                <w:b/>
                <w:bCs/>
                <w:sz w:val="20"/>
                <w:szCs w:val="20"/>
              </w:rPr>
              <w:t>Accomplished (3)</w:t>
            </w:r>
          </w:p>
        </w:tc>
        <w:tc>
          <w:tcPr>
            <w:tcW w:w="0" w:type="auto"/>
            <w:tcMar>
              <w:top w:w="30" w:type="dxa"/>
              <w:left w:w="45" w:type="dxa"/>
              <w:bottom w:w="30" w:type="dxa"/>
              <w:right w:w="45" w:type="dxa"/>
            </w:tcMar>
            <w:hideMark/>
          </w:tcPr>
          <w:p w14:paraId="38EE502E" w14:textId="77777777" w:rsidR="000A542D" w:rsidRPr="000A542D" w:rsidRDefault="000A542D" w:rsidP="000A542D">
            <w:pPr>
              <w:spacing w:after="0" w:line="240" w:lineRule="auto"/>
              <w:jc w:val="center"/>
              <w:rPr>
                <w:rFonts w:eastAsia="Times New Roman" w:cs="Arial"/>
                <w:b/>
                <w:bCs/>
                <w:sz w:val="20"/>
                <w:szCs w:val="20"/>
              </w:rPr>
            </w:pPr>
            <w:r w:rsidRPr="000A542D">
              <w:rPr>
                <w:rFonts w:eastAsia="Times New Roman" w:cs="Arial"/>
                <w:b/>
                <w:bCs/>
                <w:sz w:val="20"/>
                <w:szCs w:val="20"/>
              </w:rPr>
              <w:t>Developing (2)</w:t>
            </w:r>
          </w:p>
        </w:tc>
        <w:tc>
          <w:tcPr>
            <w:tcW w:w="0" w:type="auto"/>
            <w:tcMar>
              <w:top w:w="30" w:type="dxa"/>
              <w:left w:w="45" w:type="dxa"/>
              <w:bottom w:w="30" w:type="dxa"/>
              <w:right w:w="45" w:type="dxa"/>
            </w:tcMar>
            <w:hideMark/>
          </w:tcPr>
          <w:p w14:paraId="2986BFF1" w14:textId="77777777" w:rsidR="000A542D" w:rsidRPr="000A542D" w:rsidRDefault="000A542D" w:rsidP="000A542D">
            <w:pPr>
              <w:spacing w:after="0" w:line="240" w:lineRule="auto"/>
              <w:jc w:val="center"/>
              <w:rPr>
                <w:rFonts w:eastAsia="Times New Roman" w:cs="Arial"/>
                <w:b/>
                <w:bCs/>
                <w:sz w:val="20"/>
                <w:szCs w:val="20"/>
              </w:rPr>
            </w:pPr>
            <w:r w:rsidRPr="000A542D">
              <w:rPr>
                <w:rFonts w:eastAsia="Times New Roman" w:cs="Arial"/>
                <w:b/>
                <w:bCs/>
                <w:sz w:val="20"/>
                <w:szCs w:val="20"/>
              </w:rPr>
              <w:t>Beginning (1)</w:t>
            </w:r>
          </w:p>
        </w:tc>
      </w:tr>
      <w:tr w:rsidR="000A542D" w:rsidRPr="000A542D" w14:paraId="5DF726D1" w14:textId="77777777" w:rsidTr="0065441B">
        <w:trPr>
          <w:trHeight w:val="315"/>
        </w:trPr>
        <w:tc>
          <w:tcPr>
            <w:tcW w:w="0" w:type="auto"/>
            <w:tcMar>
              <w:top w:w="30" w:type="dxa"/>
              <w:left w:w="45" w:type="dxa"/>
              <w:bottom w:w="30" w:type="dxa"/>
              <w:right w:w="45" w:type="dxa"/>
            </w:tcMar>
            <w:hideMark/>
          </w:tcPr>
          <w:p w14:paraId="4E4354D0" w14:textId="77777777" w:rsidR="000A542D" w:rsidRPr="000A542D" w:rsidRDefault="000A542D" w:rsidP="000A542D">
            <w:pPr>
              <w:spacing w:after="0" w:line="240" w:lineRule="auto"/>
              <w:rPr>
                <w:rFonts w:eastAsia="Times New Roman" w:cs="Arial"/>
                <w:b/>
                <w:bCs/>
                <w:sz w:val="20"/>
                <w:szCs w:val="20"/>
              </w:rPr>
            </w:pPr>
            <w:r w:rsidRPr="000A542D">
              <w:rPr>
                <w:rFonts w:eastAsia="Times New Roman" w:cs="Arial"/>
                <w:b/>
                <w:bCs/>
                <w:sz w:val="20"/>
                <w:szCs w:val="20"/>
              </w:rPr>
              <w:t>Grading Dimension 1</w:t>
            </w:r>
            <w:r w:rsidRPr="000A542D">
              <w:rPr>
                <w:rFonts w:eastAsia="Times New Roman" w:cs="Arial"/>
                <w:b/>
                <w:bCs/>
                <w:sz w:val="20"/>
                <w:szCs w:val="20"/>
              </w:rPr>
              <w:br/>
            </w:r>
            <w:r w:rsidRPr="000A542D">
              <w:rPr>
                <w:rFonts w:eastAsia="Times New Roman" w:cs="Arial"/>
                <w:sz w:val="20"/>
                <w:szCs w:val="20"/>
              </w:rPr>
              <w:t xml:space="preserve">CLO – </w:t>
            </w:r>
            <w:r w:rsidRPr="000A542D">
              <w:rPr>
                <w:rFonts w:eastAsia="Times New Roman" w:cs="Arial"/>
                <w:sz w:val="20"/>
                <w:szCs w:val="20"/>
              </w:rPr>
              <w:br/>
              <w:t>Weight= ??%</w:t>
            </w:r>
          </w:p>
        </w:tc>
        <w:tc>
          <w:tcPr>
            <w:tcW w:w="0" w:type="auto"/>
            <w:tcMar>
              <w:top w:w="30" w:type="dxa"/>
              <w:left w:w="45" w:type="dxa"/>
              <w:bottom w:w="30" w:type="dxa"/>
              <w:right w:w="45" w:type="dxa"/>
            </w:tcMar>
            <w:hideMark/>
          </w:tcPr>
          <w:p w14:paraId="08199DDC" w14:textId="77777777" w:rsidR="000A542D" w:rsidRPr="000A542D" w:rsidRDefault="000A542D" w:rsidP="000A542D">
            <w:pPr>
              <w:spacing w:after="0" w:line="240" w:lineRule="auto"/>
              <w:jc w:val="center"/>
              <w:rPr>
                <w:rFonts w:eastAsia="Times New Roman" w:cs="Arial"/>
                <w:color w:val="FF0000"/>
                <w:sz w:val="20"/>
                <w:szCs w:val="20"/>
              </w:rPr>
            </w:pPr>
            <w:r w:rsidRPr="000A542D">
              <w:rPr>
                <w:rFonts w:eastAsia="Times New Roman" w:cs="Arial"/>
                <w:color w:val="FF0000"/>
                <w:sz w:val="20"/>
                <w:szCs w:val="20"/>
              </w:rPr>
              <w:t>Description reflecting exemplary level of performance for this dimension</w:t>
            </w:r>
          </w:p>
        </w:tc>
        <w:tc>
          <w:tcPr>
            <w:tcW w:w="0" w:type="auto"/>
            <w:tcMar>
              <w:top w:w="30" w:type="dxa"/>
              <w:left w:w="45" w:type="dxa"/>
              <w:bottom w:w="30" w:type="dxa"/>
              <w:right w:w="45" w:type="dxa"/>
            </w:tcMar>
            <w:hideMark/>
          </w:tcPr>
          <w:p w14:paraId="59C9C2C8" w14:textId="77777777" w:rsidR="000A542D" w:rsidRPr="000A542D" w:rsidRDefault="000A542D" w:rsidP="000A542D">
            <w:pPr>
              <w:spacing w:after="0" w:line="240" w:lineRule="auto"/>
              <w:jc w:val="center"/>
              <w:rPr>
                <w:rFonts w:eastAsia="Times New Roman" w:cs="Arial"/>
                <w:color w:val="FF0000"/>
                <w:sz w:val="20"/>
                <w:szCs w:val="20"/>
              </w:rPr>
            </w:pPr>
            <w:r w:rsidRPr="000A542D">
              <w:rPr>
                <w:rFonts w:eastAsia="Times New Roman" w:cs="Arial"/>
                <w:color w:val="FF0000"/>
                <w:sz w:val="20"/>
                <w:szCs w:val="20"/>
              </w:rPr>
              <w:t>Description reflecting accomplished level of performance for this dimension</w:t>
            </w:r>
          </w:p>
        </w:tc>
        <w:tc>
          <w:tcPr>
            <w:tcW w:w="0" w:type="auto"/>
            <w:tcMar>
              <w:top w:w="30" w:type="dxa"/>
              <w:left w:w="45" w:type="dxa"/>
              <w:bottom w:w="30" w:type="dxa"/>
              <w:right w:w="45" w:type="dxa"/>
            </w:tcMar>
            <w:hideMark/>
          </w:tcPr>
          <w:p w14:paraId="2C4265E6" w14:textId="77777777" w:rsidR="000A542D" w:rsidRPr="000A542D" w:rsidRDefault="000A542D" w:rsidP="000A542D">
            <w:pPr>
              <w:spacing w:after="0" w:line="240" w:lineRule="auto"/>
              <w:jc w:val="center"/>
              <w:rPr>
                <w:rFonts w:eastAsia="Times New Roman" w:cs="Arial"/>
                <w:color w:val="FF0000"/>
                <w:sz w:val="20"/>
                <w:szCs w:val="20"/>
              </w:rPr>
            </w:pPr>
            <w:r w:rsidRPr="000A542D">
              <w:rPr>
                <w:rFonts w:eastAsia="Times New Roman" w:cs="Arial"/>
                <w:color w:val="FF0000"/>
                <w:sz w:val="20"/>
                <w:szCs w:val="20"/>
              </w:rPr>
              <w:t>Description reflecting developing level of performance for this dimension</w:t>
            </w:r>
          </w:p>
        </w:tc>
        <w:tc>
          <w:tcPr>
            <w:tcW w:w="0" w:type="auto"/>
            <w:tcMar>
              <w:top w:w="30" w:type="dxa"/>
              <w:left w:w="45" w:type="dxa"/>
              <w:bottom w:w="30" w:type="dxa"/>
              <w:right w:w="45" w:type="dxa"/>
            </w:tcMar>
            <w:hideMark/>
          </w:tcPr>
          <w:p w14:paraId="0A4BE9F8" w14:textId="77777777" w:rsidR="000A542D" w:rsidRPr="000A542D" w:rsidRDefault="000A542D" w:rsidP="000A542D">
            <w:pPr>
              <w:spacing w:after="0" w:line="240" w:lineRule="auto"/>
              <w:jc w:val="center"/>
              <w:rPr>
                <w:rFonts w:eastAsia="Times New Roman" w:cs="Arial"/>
                <w:color w:val="FF0000"/>
                <w:sz w:val="20"/>
                <w:szCs w:val="20"/>
              </w:rPr>
            </w:pPr>
            <w:r w:rsidRPr="000A542D">
              <w:rPr>
                <w:rFonts w:eastAsia="Times New Roman" w:cs="Arial"/>
                <w:color w:val="FF0000"/>
                <w:sz w:val="20"/>
                <w:szCs w:val="20"/>
              </w:rPr>
              <w:t>Description reflecting beginning level of performance for this dimension</w:t>
            </w:r>
          </w:p>
        </w:tc>
      </w:tr>
      <w:tr w:rsidR="000A542D" w:rsidRPr="000A542D" w14:paraId="167BCC40" w14:textId="77777777" w:rsidTr="0065441B">
        <w:trPr>
          <w:trHeight w:val="315"/>
        </w:trPr>
        <w:tc>
          <w:tcPr>
            <w:tcW w:w="0" w:type="auto"/>
            <w:tcMar>
              <w:top w:w="30" w:type="dxa"/>
              <w:left w:w="45" w:type="dxa"/>
              <w:bottom w:w="30" w:type="dxa"/>
              <w:right w:w="45" w:type="dxa"/>
            </w:tcMar>
            <w:hideMark/>
          </w:tcPr>
          <w:p w14:paraId="6D990D78" w14:textId="77777777" w:rsidR="000A542D" w:rsidRPr="000A542D" w:rsidRDefault="000A542D" w:rsidP="000A542D">
            <w:pPr>
              <w:spacing w:after="0" w:line="240" w:lineRule="auto"/>
              <w:rPr>
                <w:rFonts w:eastAsia="Times New Roman" w:cs="Arial"/>
                <w:b/>
                <w:bCs/>
                <w:sz w:val="20"/>
                <w:szCs w:val="20"/>
              </w:rPr>
            </w:pPr>
            <w:r w:rsidRPr="000A542D">
              <w:rPr>
                <w:rFonts w:eastAsia="Times New Roman" w:cs="Arial"/>
                <w:b/>
                <w:bCs/>
                <w:sz w:val="20"/>
                <w:szCs w:val="20"/>
              </w:rPr>
              <w:t>Grading Dimension 2</w:t>
            </w:r>
            <w:r w:rsidRPr="000A542D">
              <w:rPr>
                <w:rFonts w:eastAsia="Times New Roman" w:cs="Arial"/>
                <w:sz w:val="20"/>
                <w:szCs w:val="20"/>
              </w:rPr>
              <w:t xml:space="preserve"> </w:t>
            </w:r>
            <w:r w:rsidRPr="000A542D">
              <w:rPr>
                <w:rFonts w:eastAsia="Times New Roman" w:cs="Arial"/>
                <w:sz w:val="20"/>
                <w:szCs w:val="20"/>
              </w:rPr>
              <w:br/>
              <w:t xml:space="preserve">CLO - </w:t>
            </w:r>
            <w:r w:rsidRPr="000A542D">
              <w:rPr>
                <w:rFonts w:eastAsia="Times New Roman" w:cs="Arial"/>
                <w:sz w:val="20"/>
                <w:szCs w:val="20"/>
              </w:rPr>
              <w:br/>
              <w:t>Weight= ??%</w:t>
            </w:r>
          </w:p>
        </w:tc>
        <w:tc>
          <w:tcPr>
            <w:tcW w:w="0" w:type="auto"/>
            <w:tcMar>
              <w:top w:w="30" w:type="dxa"/>
              <w:left w:w="45" w:type="dxa"/>
              <w:bottom w:w="30" w:type="dxa"/>
              <w:right w:w="45" w:type="dxa"/>
            </w:tcMar>
            <w:hideMark/>
          </w:tcPr>
          <w:p w14:paraId="23A6A3DD" w14:textId="77777777" w:rsidR="000A542D" w:rsidRPr="000A542D" w:rsidRDefault="000A542D" w:rsidP="000A542D">
            <w:pPr>
              <w:spacing w:after="0" w:line="240" w:lineRule="auto"/>
              <w:rPr>
                <w:rFonts w:eastAsia="Times New Roman" w:cs="Arial"/>
                <w:b/>
                <w:bCs/>
                <w:sz w:val="20"/>
                <w:szCs w:val="20"/>
              </w:rPr>
            </w:pPr>
          </w:p>
        </w:tc>
        <w:tc>
          <w:tcPr>
            <w:tcW w:w="0" w:type="auto"/>
            <w:tcMar>
              <w:top w:w="30" w:type="dxa"/>
              <w:left w:w="45" w:type="dxa"/>
              <w:bottom w:w="30" w:type="dxa"/>
              <w:right w:w="45" w:type="dxa"/>
            </w:tcMar>
            <w:hideMark/>
          </w:tcPr>
          <w:p w14:paraId="4AE92515"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6D4081A0"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5EB9BFA6"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0A542D" w:rsidRPr="000A542D" w14:paraId="0F5ED843" w14:textId="77777777" w:rsidTr="0065441B">
        <w:trPr>
          <w:trHeight w:val="315"/>
        </w:trPr>
        <w:tc>
          <w:tcPr>
            <w:tcW w:w="0" w:type="auto"/>
            <w:tcMar>
              <w:top w:w="30" w:type="dxa"/>
              <w:left w:w="45" w:type="dxa"/>
              <w:bottom w:w="30" w:type="dxa"/>
              <w:right w:w="45" w:type="dxa"/>
            </w:tcMar>
            <w:hideMark/>
          </w:tcPr>
          <w:p w14:paraId="26577A0F" w14:textId="77777777" w:rsidR="000A542D" w:rsidRPr="000A542D" w:rsidRDefault="000A542D" w:rsidP="000A542D">
            <w:pPr>
              <w:spacing w:after="0" w:line="240" w:lineRule="auto"/>
              <w:rPr>
                <w:rFonts w:eastAsia="Times New Roman" w:cs="Arial"/>
                <w:b/>
                <w:bCs/>
                <w:sz w:val="20"/>
                <w:szCs w:val="20"/>
              </w:rPr>
            </w:pPr>
            <w:r w:rsidRPr="000A542D">
              <w:rPr>
                <w:rFonts w:eastAsia="Times New Roman" w:cs="Arial"/>
                <w:b/>
                <w:bCs/>
                <w:sz w:val="20"/>
                <w:szCs w:val="20"/>
              </w:rPr>
              <w:t>Grading Dimension 3</w:t>
            </w:r>
            <w:r w:rsidRPr="000A542D">
              <w:rPr>
                <w:rFonts w:eastAsia="Times New Roman" w:cs="Arial"/>
                <w:b/>
                <w:bCs/>
                <w:sz w:val="20"/>
                <w:szCs w:val="20"/>
              </w:rPr>
              <w:br/>
            </w:r>
            <w:r w:rsidRPr="000A542D">
              <w:rPr>
                <w:rFonts w:eastAsia="Times New Roman" w:cs="Arial"/>
                <w:sz w:val="20"/>
                <w:szCs w:val="20"/>
              </w:rPr>
              <w:t xml:space="preserve">CLO - </w:t>
            </w:r>
            <w:r w:rsidRPr="000A542D">
              <w:rPr>
                <w:rFonts w:eastAsia="Times New Roman" w:cs="Arial"/>
                <w:sz w:val="20"/>
                <w:szCs w:val="20"/>
              </w:rPr>
              <w:br/>
              <w:t>Weight= ??%</w:t>
            </w:r>
          </w:p>
        </w:tc>
        <w:tc>
          <w:tcPr>
            <w:tcW w:w="0" w:type="auto"/>
            <w:tcMar>
              <w:top w:w="30" w:type="dxa"/>
              <w:left w:w="45" w:type="dxa"/>
              <w:bottom w:w="30" w:type="dxa"/>
              <w:right w:w="45" w:type="dxa"/>
            </w:tcMar>
            <w:hideMark/>
          </w:tcPr>
          <w:p w14:paraId="04F25DE1" w14:textId="77777777" w:rsidR="000A542D" w:rsidRPr="000A542D" w:rsidRDefault="000A542D" w:rsidP="000A542D">
            <w:pPr>
              <w:spacing w:after="0" w:line="240" w:lineRule="auto"/>
              <w:rPr>
                <w:rFonts w:eastAsia="Times New Roman" w:cs="Arial"/>
                <w:b/>
                <w:bCs/>
                <w:sz w:val="20"/>
                <w:szCs w:val="20"/>
              </w:rPr>
            </w:pPr>
          </w:p>
        </w:tc>
        <w:tc>
          <w:tcPr>
            <w:tcW w:w="0" w:type="auto"/>
            <w:tcMar>
              <w:top w:w="30" w:type="dxa"/>
              <w:left w:w="45" w:type="dxa"/>
              <w:bottom w:w="30" w:type="dxa"/>
              <w:right w:w="45" w:type="dxa"/>
            </w:tcMar>
            <w:hideMark/>
          </w:tcPr>
          <w:p w14:paraId="61083EB4"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145A618D"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6A5D0FBF"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0A542D" w:rsidRPr="000A542D" w14:paraId="1FB093B9" w14:textId="77777777" w:rsidTr="0065441B">
        <w:trPr>
          <w:trHeight w:val="315"/>
        </w:trPr>
        <w:tc>
          <w:tcPr>
            <w:tcW w:w="0" w:type="auto"/>
            <w:tcMar>
              <w:top w:w="30" w:type="dxa"/>
              <w:left w:w="45" w:type="dxa"/>
              <w:bottom w:w="30" w:type="dxa"/>
              <w:right w:w="45" w:type="dxa"/>
            </w:tcMar>
            <w:hideMark/>
          </w:tcPr>
          <w:p w14:paraId="449B46D3" w14:textId="77777777" w:rsidR="000A542D" w:rsidRPr="000A542D" w:rsidRDefault="000A542D" w:rsidP="000A542D">
            <w:pPr>
              <w:spacing w:after="0" w:line="240" w:lineRule="auto"/>
              <w:rPr>
                <w:rFonts w:eastAsia="Times New Roman" w:cs="Arial"/>
                <w:b/>
                <w:bCs/>
                <w:sz w:val="20"/>
                <w:szCs w:val="20"/>
              </w:rPr>
            </w:pPr>
            <w:r w:rsidRPr="000A542D">
              <w:rPr>
                <w:rFonts w:eastAsia="Times New Roman" w:cs="Arial"/>
                <w:b/>
                <w:bCs/>
                <w:sz w:val="20"/>
                <w:szCs w:val="20"/>
              </w:rPr>
              <w:t>Grading Dimension 4</w:t>
            </w:r>
            <w:r w:rsidRPr="000A542D">
              <w:rPr>
                <w:rFonts w:eastAsia="Times New Roman" w:cs="Arial"/>
                <w:sz w:val="20"/>
                <w:szCs w:val="20"/>
              </w:rPr>
              <w:t xml:space="preserve"> </w:t>
            </w:r>
            <w:r w:rsidRPr="000A542D">
              <w:rPr>
                <w:rFonts w:eastAsia="Times New Roman" w:cs="Arial"/>
                <w:sz w:val="20"/>
                <w:szCs w:val="20"/>
              </w:rPr>
              <w:br/>
              <w:t xml:space="preserve">CLO - </w:t>
            </w:r>
            <w:r w:rsidRPr="000A542D">
              <w:rPr>
                <w:rFonts w:eastAsia="Times New Roman" w:cs="Arial"/>
                <w:sz w:val="20"/>
                <w:szCs w:val="20"/>
              </w:rPr>
              <w:br/>
              <w:t>Weight= ??%</w:t>
            </w:r>
          </w:p>
        </w:tc>
        <w:tc>
          <w:tcPr>
            <w:tcW w:w="0" w:type="auto"/>
            <w:tcMar>
              <w:top w:w="30" w:type="dxa"/>
              <w:left w:w="45" w:type="dxa"/>
              <w:bottom w:w="30" w:type="dxa"/>
              <w:right w:w="45" w:type="dxa"/>
            </w:tcMar>
            <w:hideMark/>
          </w:tcPr>
          <w:p w14:paraId="13F8E73E" w14:textId="77777777" w:rsidR="000A542D" w:rsidRPr="000A542D" w:rsidRDefault="000A542D" w:rsidP="000A542D">
            <w:pPr>
              <w:spacing w:after="0" w:line="240" w:lineRule="auto"/>
              <w:rPr>
                <w:rFonts w:eastAsia="Times New Roman" w:cs="Arial"/>
                <w:b/>
                <w:bCs/>
                <w:sz w:val="20"/>
                <w:szCs w:val="20"/>
              </w:rPr>
            </w:pPr>
          </w:p>
        </w:tc>
        <w:tc>
          <w:tcPr>
            <w:tcW w:w="0" w:type="auto"/>
            <w:tcMar>
              <w:top w:w="30" w:type="dxa"/>
              <w:left w:w="45" w:type="dxa"/>
              <w:bottom w:w="30" w:type="dxa"/>
              <w:right w:w="45" w:type="dxa"/>
            </w:tcMar>
            <w:hideMark/>
          </w:tcPr>
          <w:p w14:paraId="4ECC0027"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032EAEB7"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30F14E17"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0A542D" w:rsidRPr="000A542D" w14:paraId="63EB46C7" w14:textId="77777777" w:rsidTr="0065441B">
        <w:trPr>
          <w:trHeight w:val="315"/>
        </w:trPr>
        <w:tc>
          <w:tcPr>
            <w:tcW w:w="0" w:type="auto"/>
            <w:tcMar>
              <w:top w:w="30" w:type="dxa"/>
              <w:left w:w="45" w:type="dxa"/>
              <w:bottom w:w="30" w:type="dxa"/>
              <w:right w:w="45" w:type="dxa"/>
            </w:tcMar>
            <w:hideMark/>
          </w:tcPr>
          <w:p w14:paraId="541FE464" w14:textId="77777777" w:rsidR="000A542D" w:rsidRPr="000A542D" w:rsidRDefault="000A542D" w:rsidP="000A542D">
            <w:pPr>
              <w:spacing w:after="0" w:line="240" w:lineRule="auto"/>
              <w:rPr>
                <w:rFonts w:eastAsia="Times New Roman" w:cs="Arial"/>
                <w:b/>
                <w:bCs/>
                <w:sz w:val="20"/>
                <w:szCs w:val="20"/>
              </w:rPr>
            </w:pPr>
            <w:r w:rsidRPr="000A542D">
              <w:rPr>
                <w:rFonts w:eastAsia="Times New Roman" w:cs="Arial"/>
                <w:b/>
                <w:bCs/>
                <w:sz w:val="20"/>
                <w:szCs w:val="20"/>
              </w:rPr>
              <w:t>Grading Dimension 5</w:t>
            </w:r>
            <w:r w:rsidRPr="000A542D">
              <w:rPr>
                <w:rFonts w:eastAsia="Times New Roman" w:cs="Arial"/>
                <w:b/>
                <w:bCs/>
                <w:sz w:val="20"/>
                <w:szCs w:val="20"/>
              </w:rPr>
              <w:br/>
            </w:r>
            <w:r w:rsidRPr="000A542D">
              <w:rPr>
                <w:rFonts w:eastAsia="Times New Roman" w:cs="Arial"/>
                <w:sz w:val="20"/>
                <w:szCs w:val="20"/>
              </w:rPr>
              <w:t xml:space="preserve">CLO - </w:t>
            </w:r>
            <w:r w:rsidRPr="000A542D">
              <w:rPr>
                <w:rFonts w:eastAsia="Times New Roman" w:cs="Arial"/>
                <w:sz w:val="20"/>
                <w:szCs w:val="20"/>
              </w:rPr>
              <w:br/>
              <w:t>Weight= ??%</w:t>
            </w:r>
          </w:p>
        </w:tc>
        <w:tc>
          <w:tcPr>
            <w:tcW w:w="0" w:type="auto"/>
            <w:tcMar>
              <w:top w:w="30" w:type="dxa"/>
              <w:left w:w="45" w:type="dxa"/>
              <w:bottom w:w="30" w:type="dxa"/>
              <w:right w:w="45" w:type="dxa"/>
            </w:tcMar>
            <w:hideMark/>
          </w:tcPr>
          <w:p w14:paraId="6689B568" w14:textId="77777777" w:rsidR="000A542D" w:rsidRPr="000A542D" w:rsidRDefault="000A542D" w:rsidP="000A542D">
            <w:pPr>
              <w:spacing w:after="0" w:line="240" w:lineRule="auto"/>
              <w:rPr>
                <w:rFonts w:eastAsia="Times New Roman" w:cs="Arial"/>
                <w:b/>
                <w:bCs/>
                <w:sz w:val="20"/>
                <w:szCs w:val="20"/>
              </w:rPr>
            </w:pPr>
          </w:p>
        </w:tc>
        <w:tc>
          <w:tcPr>
            <w:tcW w:w="0" w:type="auto"/>
            <w:tcMar>
              <w:top w:w="30" w:type="dxa"/>
              <w:left w:w="45" w:type="dxa"/>
              <w:bottom w:w="30" w:type="dxa"/>
              <w:right w:w="45" w:type="dxa"/>
            </w:tcMar>
            <w:hideMark/>
          </w:tcPr>
          <w:p w14:paraId="4C0131E5"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64E3F33C"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17F724DC"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0A542D" w:rsidRPr="000A542D" w14:paraId="527D74BA" w14:textId="77777777" w:rsidTr="0065441B">
        <w:trPr>
          <w:trHeight w:val="315"/>
        </w:trPr>
        <w:tc>
          <w:tcPr>
            <w:tcW w:w="0" w:type="auto"/>
            <w:tcMar>
              <w:top w:w="30" w:type="dxa"/>
              <w:left w:w="45" w:type="dxa"/>
              <w:bottom w:w="30" w:type="dxa"/>
              <w:right w:w="45" w:type="dxa"/>
            </w:tcMar>
            <w:hideMark/>
          </w:tcPr>
          <w:p w14:paraId="54072D9D" w14:textId="77777777" w:rsidR="000A542D" w:rsidRPr="000A542D" w:rsidRDefault="000A542D" w:rsidP="000A542D">
            <w:pPr>
              <w:spacing w:after="0" w:line="240" w:lineRule="auto"/>
              <w:rPr>
                <w:rFonts w:eastAsia="Times New Roman" w:cs="Arial"/>
                <w:b/>
                <w:bCs/>
                <w:sz w:val="20"/>
                <w:szCs w:val="20"/>
              </w:rPr>
            </w:pPr>
            <w:r w:rsidRPr="000A542D">
              <w:rPr>
                <w:rFonts w:eastAsia="Times New Roman" w:cs="Arial"/>
                <w:b/>
                <w:bCs/>
                <w:sz w:val="20"/>
                <w:szCs w:val="20"/>
              </w:rPr>
              <w:t>Grading Dimension 6</w:t>
            </w:r>
            <w:r w:rsidRPr="000A542D">
              <w:rPr>
                <w:rFonts w:eastAsia="Times New Roman" w:cs="Arial"/>
                <w:b/>
                <w:bCs/>
                <w:sz w:val="20"/>
                <w:szCs w:val="20"/>
              </w:rPr>
              <w:br/>
            </w:r>
            <w:r w:rsidRPr="000A542D">
              <w:rPr>
                <w:rFonts w:eastAsia="Times New Roman" w:cs="Arial"/>
                <w:sz w:val="20"/>
                <w:szCs w:val="20"/>
              </w:rPr>
              <w:t xml:space="preserve">CLO - </w:t>
            </w:r>
            <w:r w:rsidRPr="000A542D">
              <w:rPr>
                <w:rFonts w:eastAsia="Times New Roman" w:cs="Arial"/>
                <w:sz w:val="20"/>
                <w:szCs w:val="20"/>
              </w:rPr>
              <w:br/>
              <w:t>Weight= ??%</w:t>
            </w:r>
          </w:p>
        </w:tc>
        <w:tc>
          <w:tcPr>
            <w:tcW w:w="0" w:type="auto"/>
            <w:tcMar>
              <w:top w:w="30" w:type="dxa"/>
              <w:left w:w="45" w:type="dxa"/>
              <w:bottom w:w="30" w:type="dxa"/>
              <w:right w:w="45" w:type="dxa"/>
            </w:tcMar>
            <w:hideMark/>
          </w:tcPr>
          <w:p w14:paraId="326DBA66" w14:textId="77777777" w:rsidR="000A542D" w:rsidRPr="000A542D" w:rsidRDefault="000A542D" w:rsidP="000A542D">
            <w:pPr>
              <w:spacing w:after="0" w:line="240" w:lineRule="auto"/>
              <w:rPr>
                <w:rFonts w:eastAsia="Times New Roman" w:cs="Arial"/>
                <w:b/>
                <w:bCs/>
                <w:sz w:val="20"/>
                <w:szCs w:val="20"/>
              </w:rPr>
            </w:pPr>
          </w:p>
        </w:tc>
        <w:tc>
          <w:tcPr>
            <w:tcW w:w="0" w:type="auto"/>
            <w:tcMar>
              <w:top w:w="30" w:type="dxa"/>
              <w:left w:w="45" w:type="dxa"/>
              <w:bottom w:w="30" w:type="dxa"/>
              <w:right w:w="45" w:type="dxa"/>
            </w:tcMar>
            <w:hideMark/>
          </w:tcPr>
          <w:p w14:paraId="3694B724"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0242C2FD"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563F0E65"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0A542D" w:rsidRPr="000A542D" w14:paraId="0F615E91" w14:textId="77777777" w:rsidTr="0065441B">
        <w:trPr>
          <w:trHeight w:val="315"/>
        </w:trPr>
        <w:tc>
          <w:tcPr>
            <w:tcW w:w="0" w:type="auto"/>
            <w:tcMar>
              <w:top w:w="30" w:type="dxa"/>
              <w:left w:w="45" w:type="dxa"/>
              <w:bottom w:w="30" w:type="dxa"/>
              <w:right w:w="45" w:type="dxa"/>
            </w:tcMar>
            <w:hideMark/>
          </w:tcPr>
          <w:p w14:paraId="31F3E880" w14:textId="77777777" w:rsidR="000A542D" w:rsidRPr="000A542D" w:rsidRDefault="000A542D" w:rsidP="000A542D">
            <w:pPr>
              <w:spacing w:after="0" w:line="240" w:lineRule="auto"/>
              <w:rPr>
                <w:rFonts w:eastAsia="Times New Roman" w:cs="Arial"/>
                <w:b/>
                <w:bCs/>
                <w:sz w:val="20"/>
                <w:szCs w:val="20"/>
              </w:rPr>
            </w:pPr>
            <w:r w:rsidRPr="000A542D">
              <w:rPr>
                <w:rFonts w:eastAsia="Times New Roman" w:cs="Arial"/>
                <w:b/>
                <w:bCs/>
                <w:sz w:val="20"/>
                <w:szCs w:val="20"/>
              </w:rPr>
              <w:t>Grading Dimension 7</w:t>
            </w:r>
            <w:r w:rsidRPr="000A542D">
              <w:rPr>
                <w:rFonts w:eastAsia="Times New Roman" w:cs="Arial"/>
                <w:b/>
                <w:bCs/>
                <w:sz w:val="20"/>
                <w:szCs w:val="20"/>
              </w:rPr>
              <w:br/>
            </w:r>
            <w:r w:rsidRPr="000A542D">
              <w:rPr>
                <w:rFonts w:eastAsia="Times New Roman" w:cs="Arial"/>
                <w:sz w:val="20"/>
                <w:szCs w:val="20"/>
              </w:rPr>
              <w:t xml:space="preserve">CLO - </w:t>
            </w:r>
            <w:r w:rsidRPr="000A542D">
              <w:rPr>
                <w:rFonts w:eastAsia="Times New Roman" w:cs="Arial"/>
                <w:sz w:val="20"/>
                <w:szCs w:val="20"/>
              </w:rPr>
              <w:br/>
              <w:t>Weight= ??%</w:t>
            </w:r>
          </w:p>
        </w:tc>
        <w:tc>
          <w:tcPr>
            <w:tcW w:w="0" w:type="auto"/>
            <w:tcMar>
              <w:top w:w="30" w:type="dxa"/>
              <w:left w:w="45" w:type="dxa"/>
              <w:bottom w:w="30" w:type="dxa"/>
              <w:right w:w="45" w:type="dxa"/>
            </w:tcMar>
            <w:hideMark/>
          </w:tcPr>
          <w:p w14:paraId="752B43AC" w14:textId="77777777" w:rsidR="000A542D" w:rsidRPr="000A542D" w:rsidRDefault="000A542D" w:rsidP="000A542D">
            <w:pPr>
              <w:spacing w:after="0" w:line="240" w:lineRule="auto"/>
              <w:rPr>
                <w:rFonts w:eastAsia="Times New Roman" w:cs="Arial"/>
                <w:b/>
                <w:bCs/>
                <w:sz w:val="20"/>
                <w:szCs w:val="20"/>
              </w:rPr>
            </w:pPr>
          </w:p>
        </w:tc>
        <w:tc>
          <w:tcPr>
            <w:tcW w:w="0" w:type="auto"/>
            <w:tcMar>
              <w:top w:w="30" w:type="dxa"/>
              <w:left w:w="45" w:type="dxa"/>
              <w:bottom w:w="30" w:type="dxa"/>
              <w:right w:w="45" w:type="dxa"/>
            </w:tcMar>
            <w:hideMark/>
          </w:tcPr>
          <w:p w14:paraId="17D02123"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2693F4BD"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1520B2E8"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0A542D" w:rsidRPr="000A542D" w14:paraId="7C4BA363" w14:textId="77777777" w:rsidTr="0065441B">
        <w:trPr>
          <w:trHeight w:val="315"/>
        </w:trPr>
        <w:tc>
          <w:tcPr>
            <w:tcW w:w="0" w:type="auto"/>
            <w:tcMar>
              <w:top w:w="30" w:type="dxa"/>
              <w:left w:w="45" w:type="dxa"/>
              <w:bottom w:w="30" w:type="dxa"/>
              <w:right w:w="45" w:type="dxa"/>
            </w:tcMar>
            <w:hideMark/>
          </w:tcPr>
          <w:p w14:paraId="25758E02" w14:textId="77777777" w:rsidR="000A542D" w:rsidRPr="000A542D" w:rsidRDefault="000A542D" w:rsidP="000A542D">
            <w:pPr>
              <w:spacing w:after="0" w:line="240" w:lineRule="auto"/>
              <w:rPr>
                <w:rFonts w:eastAsia="Times New Roman" w:cs="Arial"/>
                <w:b/>
                <w:bCs/>
                <w:sz w:val="20"/>
                <w:szCs w:val="20"/>
              </w:rPr>
            </w:pPr>
            <w:r w:rsidRPr="000A542D">
              <w:rPr>
                <w:rFonts w:eastAsia="Times New Roman" w:cs="Arial"/>
                <w:b/>
                <w:bCs/>
                <w:sz w:val="20"/>
                <w:szCs w:val="20"/>
              </w:rPr>
              <w:t>Grading Dimension 8</w:t>
            </w:r>
            <w:r w:rsidRPr="000A542D">
              <w:rPr>
                <w:rFonts w:eastAsia="Times New Roman" w:cs="Arial"/>
                <w:b/>
                <w:bCs/>
                <w:sz w:val="20"/>
                <w:szCs w:val="20"/>
              </w:rPr>
              <w:br/>
            </w:r>
            <w:r w:rsidRPr="000A542D">
              <w:rPr>
                <w:rFonts w:eastAsia="Times New Roman" w:cs="Arial"/>
                <w:sz w:val="20"/>
                <w:szCs w:val="20"/>
              </w:rPr>
              <w:t xml:space="preserve">CLO - </w:t>
            </w:r>
            <w:r w:rsidRPr="000A542D">
              <w:rPr>
                <w:rFonts w:eastAsia="Times New Roman" w:cs="Arial"/>
                <w:sz w:val="20"/>
                <w:szCs w:val="20"/>
              </w:rPr>
              <w:br/>
              <w:t>Weight= ??%</w:t>
            </w:r>
          </w:p>
        </w:tc>
        <w:tc>
          <w:tcPr>
            <w:tcW w:w="0" w:type="auto"/>
            <w:tcMar>
              <w:top w:w="30" w:type="dxa"/>
              <w:left w:w="45" w:type="dxa"/>
              <w:bottom w:w="30" w:type="dxa"/>
              <w:right w:w="45" w:type="dxa"/>
            </w:tcMar>
            <w:hideMark/>
          </w:tcPr>
          <w:p w14:paraId="29D5B872" w14:textId="77777777" w:rsidR="000A542D" w:rsidRPr="000A542D" w:rsidRDefault="000A542D" w:rsidP="000A542D">
            <w:pPr>
              <w:spacing w:after="0" w:line="240" w:lineRule="auto"/>
              <w:rPr>
                <w:rFonts w:eastAsia="Times New Roman" w:cs="Arial"/>
                <w:b/>
                <w:bCs/>
                <w:sz w:val="20"/>
                <w:szCs w:val="20"/>
              </w:rPr>
            </w:pPr>
          </w:p>
        </w:tc>
        <w:tc>
          <w:tcPr>
            <w:tcW w:w="0" w:type="auto"/>
            <w:tcMar>
              <w:top w:w="30" w:type="dxa"/>
              <w:left w:w="45" w:type="dxa"/>
              <w:bottom w:w="30" w:type="dxa"/>
              <w:right w:w="45" w:type="dxa"/>
            </w:tcMar>
            <w:hideMark/>
          </w:tcPr>
          <w:p w14:paraId="0711BF77"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4EEAE7BC"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hideMark/>
          </w:tcPr>
          <w:p w14:paraId="24C8F748"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bl>
    <w:p w14:paraId="06CC8E1B" w14:textId="77777777" w:rsidR="000A542D" w:rsidRDefault="000A542D" w:rsidP="00B6270F">
      <w:pPr>
        <w:spacing w:after="0" w:line="240" w:lineRule="auto"/>
        <w:rPr>
          <w:color w:val="FF0000"/>
        </w:rPr>
      </w:pPr>
    </w:p>
    <w:p w14:paraId="6DC68106" w14:textId="7350ADA6" w:rsidR="00C10683" w:rsidRDefault="00C10683">
      <w:pPr>
        <w:rPr>
          <w:color w:val="FF0000"/>
        </w:rPr>
      </w:pPr>
      <w:r>
        <w:rPr>
          <w:color w:val="FF0000"/>
        </w:rPr>
        <w:br w:type="page"/>
      </w:r>
    </w:p>
    <w:p w14:paraId="5C35B7EC" w14:textId="77777777" w:rsidR="00C10683" w:rsidRDefault="00C10683" w:rsidP="00E449FC">
      <w:pPr>
        <w:pStyle w:val="Heading2"/>
      </w:pPr>
      <w:r w:rsidRPr="000A542D">
        <w:lastRenderedPageBreak/>
        <w:t>Assignments Overview (for course syllabus)</w:t>
      </w:r>
    </w:p>
    <w:p w14:paraId="7922BDDA" w14:textId="18140994" w:rsidR="00C10683" w:rsidRPr="00B17B34" w:rsidRDefault="00BE0800" w:rsidP="00C10683">
      <w:pPr>
        <w:rPr>
          <w:i/>
          <w:iCs/>
        </w:rPr>
      </w:pPr>
      <w:r w:rsidRPr="00B17B34">
        <w:rPr>
          <w:i/>
          <w:iCs/>
        </w:rPr>
        <w:t xml:space="preserve">Instructions: </w:t>
      </w:r>
      <w:r w:rsidR="006448B6">
        <w:rPr>
          <w:i/>
          <w:iCs/>
        </w:rPr>
        <w:t>Enter the Title of each graded assignment in the column provided below. Provide a brief description/summary of each assignment in the “Description” column. List the numbers of the CLOs associated with each assignment in the “CLO(s)” column. Indicate the number of Points Possible for each assignment in the “Points Possible” column.</w:t>
      </w:r>
    </w:p>
    <w:tbl>
      <w:tblPr>
        <w:tblW w:w="1080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CellMar>
          <w:left w:w="0" w:type="dxa"/>
          <w:right w:w="0" w:type="dxa"/>
        </w:tblCellMar>
        <w:tblLook w:val="04A0" w:firstRow="1" w:lastRow="0" w:firstColumn="1" w:lastColumn="0" w:noHBand="0" w:noVBand="1"/>
      </w:tblPr>
      <w:tblGrid>
        <w:gridCol w:w="2325"/>
        <w:gridCol w:w="4050"/>
        <w:gridCol w:w="2070"/>
        <w:gridCol w:w="2355"/>
      </w:tblGrid>
      <w:tr w:rsidR="00BE0800" w:rsidRPr="000A542D" w14:paraId="37AB8A53" w14:textId="77777777" w:rsidTr="0065441B">
        <w:trPr>
          <w:trHeight w:val="600"/>
        </w:trPr>
        <w:tc>
          <w:tcPr>
            <w:tcW w:w="2325" w:type="dxa"/>
            <w:tcMar>
              <w:top w:w="30" w:type="dxa"/>
              <w:left w:w="45" w:type="dxa"/>
              <w:bottom w:w="30" w:type="dxa"/>
              <w:right w:w="45" w:type="dxa"/>
            </w:tcMar>
            <w:vAlign w:val="center"/>
            <w:hideMark/>
          </w:tcPr>
          <w:p w14:paraId="38976760" w14:textId="77777777" w:rsidR="000A542D" w:rsidRPr="000A542D" w:rsidRDefault="000A542D" w:rsidP="000A542D">
            <w:pPr>
              <w:spacing w:after="0" w:line="240" w:lineRule="auto"/>
              <w:jc w:val="center"/>
              <w:rPr>
                <w:rFonts w:eastAsia="Times New Roman" w:cs="Arial"/>
                <w:b/>
                <w:bCs/>
                <w:sz w:val="20"/>
                <w:szCs w:val="20"/>
              </w:rPr>
            </w:pPr>
            <w:r w:rsidRPr="000A542D">
              <w:rPr>
                <w:rFonts w:eastAsia="Times New Roman" w:cs="Arial"/>
                <w:b/>
                <w:bCs/>
                <w:sz w:val="20"/>
                <w:szCs w:val="20"/>
              </w:rPr>
              <w:t>Title</w:t>
            </w:r>
          </w:p>
        </w:tc>
        <w:tc>
          <w:tcPr>
            <w:tcW w:w="4050" w:type="dxa"/>
            <w:tcMar>
              <w:top w:w="30" w:type="dxa"/>
              <w:left w:w="45" w:type="dxa"/>
              <w:bottom w:w="30" w:type="dxa"/>
              <w:right w:w="45" w:type="dxa"/>
            </w:tcMar>
            <w:vAlign w:val="center"/>
            <w:hideMark/>
          </w:tcPr>
          <w:p w14:paraId="23659608" w14:textId="77777777" w:rsidR="000A542D" w:rsidRPr="000A542D" w:rsidRDefault="000A542D" w:rsidP="000A542D">
            <w:pPr>
              <w:spacing w:after="0" w:line="240" w:lineRule="auto"/>
              <w:jc w:val="center"/>
              <w:rPr>
                <w:rFonts w:eastAsia="Times New Roman" w:cs="Arial"/>
                <w:b/>
                <w:bCs/>
                <w:sz w:val="20"/>
                <w:szCs w:val="20"/>
              </w:rPr>
            </w:pPr>
            <w:r w:rsidRPr="000A542D">
              <w:rPr>
                <w:rFonts w:eastAsia="Times New Roman" w:cs="Arial"/>
                <w:b/>
                <w:bCs/>
                <w:sz w:val="20"/>
                <w:szCs w:val="20"/>
              </w:rPr>
              <w:t>Description</w:t>
            </w:r>
          </w:p>
        </w:tc>
        <w:tc>
          <w:tcPr>
            <w:tcW w:w="2070" w:type="dxa"/>
            <w:tcMar>
              <w:top w:w="30" w:type="dxa"/>
              <w:left w:w="45" w:type="dxa"/>
              <w:bottom w:w="30" w:type="dxa"/>
              <w:right w:w="45" w:type="dxa"/>
            </w:tcMar>
            <w:vAlign w:val="center"/>
            <w:hideMark/>
          </w:tcPr>
          <w:p w14:paraId="0B3987AD" w14:textId="77777777" w:rsidR="000A542D" w:rsidRPr="000A542D" w:rsidRDefault="000A542D" w:rsidP="000A542D">
            <w:pPr>
              <w:spacing w:after="0" w:line="240" w:lineRule="auto"/>
              <w:jc w:val="center"/>
              <w:rPr>
                <w:rFonts w:eastAsia="Times New Roman" w:cs="Arial"/>
                <w:b/>
                <w:bCs/>
                <w:sz w:val="20"/>
                <w:szCs w:val="20"/>
              </w:rPr>
            </w:pPr>
            <w:r w:rsidRPr="000A542D">
              <w:rPr>
                <w:rFonts w:eastAsia="Times New Roman" w:cs="Arial"/>
                <w:b/>
                <w:bCs/>
                <w:sz w:val="20"/>
                <w:szCs w:val="20"/>
              </w:rPr>
              <w:t>CLO(s)</w:t>
            </w:r>
          </w:p>
        </w:tc>
        <w:tc>
          <w:tcPr>
            <w:tcW w:w="2355" w:type="dxa"/>
            <w:shd w:val="clear" w:color="auto" w:fill="FFFFFF"/>
            <w:tcMar>
              <w:top w:w="30" w:type="dxa"/>
              <w:left w:w="45" w:type="dxa"/>
              <w:bottom w:w="30" w:type="dxa"/>
              <w:right w:w="45" w:type="dxa"/>
            </w:tcMar>
            <w:vAlign w:val="center"/>
            <w:hideMark/>
          </w:tcPr>
          <w:p w14:paraId="3916B85D" w14:textId="77777777" w:rsidR="000A542D" w:rsidRPr="000A542D" w:rsidRDefault="000A542D" w:rsidP="000A542D">
            <w:pPr>
              <w:spacing w:after="0" w:line="240" w:lineRule="auto"/>
              <w:jc w:val="center"/>
              <w:rPr>
                <w:rFonts w:eastAsia="Times New Roman" w:cs="Arial"/>
                <w:b/>
                <w:bCs/>
                <w:sz w:val="20"/>
                <w:szCs w:val="20"/>
              </w:rPr>
            </w:pPr>
            <w:r w:rsidRPr="000A542D">
              <w:rPr>
                <w:rFonts w:eastAsia="Times New Roman" w:cs="Arial"/>
                <w:b/>
                <w:bCs/>
                <w:sz w:val="20"/>
                <w:szCs w:val="20"/>
              </w:rPr>
              <w:t>Points Possible</w:t>
            </w:r>
          </w:p>
        </w:tc>
      </w:tr>
      <w:tr w:rsidR="00BE0800" w:rsidRPr="000A542D" w14:paraId="7876D9B0" w14:textId="77777777" w:rsidTr="0065441B">
        <w:trPr>
          <w:trHeight w:val="315"/>
        </w:trPr>
        <w:tc>
          <w:tcPr>
            <w:tcW w:w="2325" w:type="dxa"/>
            <w:tcMar>
              <w:top w:w="30" w:type="dxa"/>
              <w:left w:w="45" w:type="dxa"/>
              <w:bottom w:w="30" w:type="dxa"/>
              <w:right w:w="45" w:type="dxa"/>
            </w:tcMar>
            <w:vAlign w:val="bottom"/>
            <w:hideMark/>
          </w:tcPr>
          <w:p w14:paraId="4AE65104" w14:textId="77777777" w:rsidR="000A542D" w:rsidRPr="000A542D" w:rsidRDefault="000A542D" w:rsidP="000A542D">
            <w:pPr>
              <w:spacing w:after="0" w:line="240" w:lineRule="auto"/>
              <w:jc w:val="center"/>
              <w:rPr>
                <w:rFonts w:eastAsia="Times New Roman" w:cs="Arial"/>
                <w:b/>
                <w:bCs/>
                <w:sz w:val="24"/>
                <w:szCs w:val="24"/>
              </w:rPr>
            </w:pPr>
          </w:p>
        </w:tc>
        <w:tc>
          <w:tcPr>
            <w:tcW w:w="4050" w:type="dxa"/>
            <w:tcMar>
              <w:top w:w="30" w:type="dxa"/>
              <w:left w:w="45" w:type="dxa"/>
              <w:bottom w:w="30" w:type="dxa"/>
              <w:right w:w="45" w:type="dxa"/>
            </w:tcMar>
            <w:vAlign w:val="bottom"/>
            <w:hideMark/>
          </w:tcPr>
          <w:p w14:paraId="00BEEF82" w14:textId="77777777" w:rsidR="000A542D" w:rsidRPr="000A542D" w:rsidRDefault="000A542D" w:rsidP="000A542D">
            <w:pPr>
              <w:spacing w:after="0" w:line="240" w:lineRule="auto"/>
              <w:rPr>
                <w:rFonts w:ascii="Times New Roman" w:eastAsia="Times New Roman" w:hAnsi="Times New Roman" w:cs="Times New Roman"/>
                <w:sz w:val="24"/>
                <w:szCs w:val="24"/>
              </w:rPr>
            </w:pPr>
          </w:p>
        </w:tc>
        <w:tc>
          <w:tcPr>
            <w:tcW w:w="2070" w:type="dxa"/>
            <w:tcMar>
              <w:top w:w="30" w:type="dxa"/>
              <w:left w:w="45" w:type="dxa"/>
              <w:bottom w:w="30" w:type="dxa"/>
              <w:right w:w="45" w:type="dxa"/>
            </w:tcMar>
            <w:vAlign w:val="bottom"/>
            <w:hideMark/>
          </w:tcPr>
          <w:p w14:paraId="37F6F4AA" w14:textId="77777777" w:rsidR="000A542D" w:rsidRPr="000A542D" w:rsidRDefault="000A542D" w:rsidP="000A542D">
            <w:pPr>
              <w:spacing w:after="0" w:line="240" w:lineRule="auto"/>
              <w:rPr>
                <w:rFonts w:ascii="Times New Roman" w:eastAsia="Times New Roman" w:hAnsi="Times New Roman" w:cs="Times New Roman"/>
                <w:sz w:val="24"/>
                <w:szCs w:val="24"/>
              </w:rPr>
            </w:pPr>
          </w:p>
        </w:tc>
        <w:tc>
          <w:tcPr>
            <w:tcW w:w="2355" w:type="dxa"/>
            <w:tcMar>
              <w:top w:w="30" w:type="dxa"/>
              <w:left w:w="45" w:type="dxa"/>
              <w:bottom w:w="30" w:type="dxa"/>
              <w:right w:w="45" w:type="dxa"/>
            </w:tcMar>
            <w:vAlign w:val="bottom"/>
            <w:hideMark/>
          </w:tcPr>
          <w:p w14:paraId="1814FE92" w14:textId="77777777" w:rsidR="000A542D" w:rsidRPr="000A542D" w:rsidRDefault="000A542D" w:rsidP="000A542D">
            <w:pPr>
              <w:spacing w:after="0" w:line="240" w:lineRule="auto"/>
              <w:rPr>
                <w:rFonts w:ascii="Times New Roman" w:eastAsia="Times New Roman" w:hAnsi="Times New Roman" w:cs="Times New Roman"/>
                <w:sz w:val="24"/>
                <w:szCs w:val="24"/>
              </w:rPr>
            </w:pPr>
          </w:p>
        </w:tc>
      </w:tr>
      <w:tr w:rsidR="00BE0800" w:rsidRPr="000A542D" w14:paraId="1FEEBDC4" w14:textId="77777777" w:rsidTr="0065441B">
        <w:trPr>
          <w:trHeight w:val="315"/>
        </w:trPr>
        <w:tc>
          <w:tcPr>
            <w:tcW w:w="2325" w:type="dxa"/>
            <w:tcMar>
              <w:top w:w="30" w:type="dxa"/>
              <w:left w:w="45" w:type="dxa"/>
              <w:bottom w:w="30" w:type="dxa"/>
              <w:right w:w="45" w:type="dxa"/>
            </w:tcMar>
            <w:vAlign w:val="bottom"/>
            <w:hideMark/>
          </w:tcPr>
          <w:p w14:paraId="028A2D0D"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4050" w:type="dxa"/>
            <w:tcMar>
              <w:top w:w="30" w:type="dxa"/>
              <w:left w:w="45" w:type="dxa"/>
              <w:bottom w:w="30" w:type="dxa"/>
              <w:right w:w="45" w:type="dxa"/>
            </w:tcMar>
            <w:vAlign w:val="bottom"/>
            <w:hideMark/>
          </w:tcPr>
          <w:p w14:paraId="09EF05CC"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070" w:type="dxa"/>
            <w:tcMar>
              <w:top w:w="30" w:type="dxa"/>
              <w:left w:w="45" w:type="dxa"/>
              <w:bottom w:w="30" w:type="dxa"/>
              <w:right w:w="45" w:type="dxa"/>
            </w:tcMar>
            <w:vAlign w:val="bottom"/>
            <w:hideMark/>
          </w:tcPr>
          <w:p w14:paraId="31BE0DD2"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355" w:type="dxa"/>
            <w:tcMar>
              <w:top w:w="30" w:type="dxa"/>
              <w:left w:w="45" w:type="dxa"/>
              <w:bottom w:w="30" w:type="dxa"/>
              <w:right w:w="45" w:type="dxa"/>
            </w:tcMar>
            <w:vAlign w:val="bottom"/>
            <w:hideMark/>
          </w:tcPr>
          <w:p w14:paraId="63251049"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BE0800" w:rsidRPr="000A542D" w14:paraId="0A927DCA" w14:textId="77777777" w:rsidTr="0065441B">
        <w:trPr>
          <w:trHeight w:val="315"/>
        </w:trPr>
        <w:tc>
          <w:tcPr>
            <w:tcW w:w="2325" w:type="dxa"/>
            <w:tcMar>
              <w:top w:w="30" w:type="dxa"/>
              <w:left w:w="45" w:type="dxa"/>
              <w:bottom w:w="30" w:type="dxa"/>
              <w:right w:w="45" w:type="dxa"/>
            </w:tcMar>
            <w:vAlign w:val="bottom"/>
            <w:hideMark/>
          </w:tcPr>
          <w:p w14:paraId="24F2BFF4"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4050" w:type="dxa"/>
            <w:tcMar>
              <w:top w:w="30" w:type="dxa"/>
              <w:left w:w="45" w:type="dxa"/>
              <w:bottom w:w="30" w:type="dxa"/>
              <w:right w:w="45" w:type="dxa"/>
            </w:tcMar>
            <w:vAlign w:val="bottom"/>
            <w:hideMark/>
          </w:tcPr>
          <w:p w14:paraId="0FBAAC84"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070" w:type="dxa"/>
            <w:tcMar>
              <w:top w:w="30" w:type="dxa"/>
              <w:left w:w="45" w:type="dxa"/>
              <w:bottom w:w="30" w:type="dxa"/>
              <w:right w:w="45" w:type="dxa"/>
            </w:tcMar>
            <w:vAlign w:val="bottom"/>
            <w:hideMark/>
          </w:tcPr>
          <w:p w14:paraId="0778F243"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355" w:type="dxa"/>
            <w:tcMar>
              <w:top w:w="30" w:type="dxa"/>
              <w:left w:w="45" w:type="dxa"/>
              <w:bottom w:w="30" w:type="dxa"/>
              <w:right w:w="45" w:type="dxa"/>
            </w:tcMar>
            <w:vAlign w:val="bottom"/>
            <w:hideMark/>
          </w:tcPr>
          <w:p w14:paraId="45F2B18E"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BE0800" w:rsidRPr="000A542D" w14:paraId="64FDCFBC" w14:textId="77777777" w:rsidTr="0065441B">
        <w:trPr>
          <w:trHeight w:val="315"/>
        </w:trPr>
        <w:tc>
          <w:tcPr>
            <w:tcW w:w="2325" w:type="dxa"/>
            <w:tcMar>
              <w:top w:w="30" w:type="dxa"/>
              <w:left w:w="45" w:type="dxa"/>
              <w:bottom w:w="30" w:type="dxa"/>
              <w:right w:w="45" w:type="dxa"/>
            </w:tcMar>
            <w:vAlign w:val="bottom"/>
            <w:hideMark/>
          </w:tcPr>
          <w:p w14:paraId="30F062C2"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4050" w:type="dxa"/>
            <w:tcMar>
              <w:top w:w="30" w:type="dxa"/>
              <w:left w:w="45" w:type="dxa"/>
              <w:bottom w:w="30" w:type="dxa"/>
              <w:right w:w="45" w:type="dxa"/>
            </w:tcMar>
            <w:vAlign w:val="bottom"/>
            <w:hideMark/>
          </w:tcPr>
          <w:p w14:paraId="1109850C"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070" w:type="dxa"/>
            <w:tcMar>
              <w:top w:w="30" w:type="dxa"/>
              <w:left w:w="45" w:type="dxa"/>
              <w:bottom w:w="30" w:type="dxa"/>
              <w:right w:w="45" w:type="dxa"/>
            </w:tcMar>
            <w:vAlign w:val="bottom"/>
            <w:hideMark/>
          </w:tcPr>
          <w:p w14:paraId="3541C54C"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355" w:type="dxa"/>
            <w:tcMar>
              <w:top w:w="30" w:type="dxa"/>
              <w:left w:w="45" w:type="dxa"/>
              <w:bottom w:w="30" w:type="dxa"/>
              <w:right w:w="45" w:type="dxa"/>
            </w:tcMar>
            <w:vAlign w:val="bottom"/>
            <w:hideMark/>
          </w:tcPr>
          <w:p w14:paraId="373AC755"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BE0800" w:rsidRPr="000A542D" w14:paraId="7FA0BCB1" w14:textId="77777777" w:rsidTr="0065441B">
        <w:trPr>
          <w:trHeight w:val="315"/>
        </w:trPr>
        <w:tc>
          <w:tcPr>
            <w:tcW w:w="2325" w:type="dxa"/>
            <w:tcMar>
              <w:top w:w="30" w:type="dxa"/>
              <w:left w:w="45" w:type="dxa"/>
              <w:bottom w:w="30" w:type="dxa"/>
              <w:right w:w="45" w:type="dxa"/>
            </w:tcMar>
            <w:vAlign w:val="bottom"/>
            <w:hideMark/>
          </w:tcPr>
          <w:p w14:paraId="7817408D"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4050" w:type="dxa"/>
            <w:tcMar>
              <w:top w:w="30" w:type="dxa"/>
              <w:left w:w="45" w:type="dxa"/>
              <w:bottom w:w="30" w:type="dxa"/>
              <w:right w:w="45" w:type="dxa"/>
            </w:tcMar>
            <w:vAlign w:val="bottom"/>
            <w:hideMark/>
          </w:tcPr>
          <w:p w14:paraId="2F145896"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070" w:type="dxa"/>
            <w:tcMar>
              <w:top w:w="30" w:type="dxa"/>
              <w:left w:w="45" w:type="dxa"/>
              <w:bottom w:w="30" w:type="dxa"/>
              <w:right w:w="45" w:type="dxa"/>
            </w:tcMar>
            <w:vAlign w:val="bottom"/>
            <w:hideMark/>
          </w:tcPr>
          <w:p w14:paraId="3A97339B"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355" w:type="dxa"/>
            <w:tcMar>
              <w:top w:w="30" w:type="dxa"/>
              <w:left w:w="45" w:type="dxa"/>
              <w:bottom w:w="30" w:type="dxa"/>
              <w:right w:w="45" w:type="dxa"/>
            </w:tcMar>
            <w:vAlign w:val="bottom"/>
            <w:hideMark/>
          </w:tcPr>
          <w:p w14:paraId="55A3953A"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BE0800" w:rsidRPr="000A542D" w14:paraId="64D122E6" w14:textId="77777777" w:rsidTr="0065441B">
        <w:trPr>
          <w:trHeight w:val="315"/>
        </w:trPr>
        <w:tc>
          <w:tcPr>
            <w:tcW w:w="2325" w:type="dxa"/>
            <w:tcMar>
              <w:top w:w="30" w:type="dxa"/>
              <w:left w:w="45" w:type="dxa"/>
              <w:bottom w:w="30" w:type="dxa"/>
              <w:right w:w="45" w:type="dxa"/>
            </w:tcMar>
            <w:vAlign w:val="bottom"/>
            <w:hideMark/>
          </w:tcPr>
          <w:p w14:paraId="5473BE59"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4050" w:type="dxa"/>
            <w:tcMar>
              <w:top w:w="30" w:type="dxa"/>
              <w:left w:w="45" w:type="dxa"/>
              <w:bottom w:w="30" w:type="dxa"/>
              <w:right w:w="45" w:type="dxa"/>
            </w:tcMar>
            <w:vAlign w:val="bottom"/>
            <w:hideMark/>
          </w:tcPr>
          <w:p w14:paraId="775A3378"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070" w:type="dxa"/>
            <w:tcMar>
              <w:top w:w="30" w:type="dxa"/>
              <w:left w:w="45" w:type="dxa"/>
              <w:bottom w:w="30" w:type="dxa"/>
              <w:right w:w="45" w:type="dxa"/>
            </w:tcMar>
            <w:vAlign w:val="bottom"/>
            <w:hideMark/>
          </w:tcPr>
          <w:p w14:paraId="5A758C50"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355" w:type="dxa"/>
            <w:tcMar>
              <w:top w:w="30" w:type="dxa"/>
              <w:left w:w="45" w:type="dxa"/>
              <w:bottom w:w="30" w:type="dxa"/>
              <w:right w:w="45" w:type="dxa"/>
            </w:tcMar>
            <w:vAlign w:val="bottom"/>
            <w:hideMark/>
          </w:tcPr>
          <w:p w14:paraId="6A94AD81"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BE0800" w:rsidRPr="000A542D" w14:paraId="4DE4058E" w14:textId="77777777" w:rsidTr="0065441B">
        <w:trPr>
          <w:trHeight w:val="315"/>
        </w:trPr>
        <w:tc>
          <w:tcPr>
            <w:tcW w:w="2325" w:type="dxa"/>
            <w:tcMar>
              <w:top w:w="30" w:type="dxa"/>
              <w:left w:w="45" w:type="dxa"/>
              <w:bottom w:w="30" w:type="dxa"/>
              <w:right w:w="45" w:type="dxa"/>
            </w:tcMar>
            <w:vAlign w:val="bottom"/>
            <w:hideMark/>
          </w:tcPr>
          <w:p w14:paraId="4634C71E"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4050" w:type="dxa"/>
            <w:tcMar>
              <w:top w:w="30" w:type="dxa"/>
              <w:left w:w="45" w:type="dxa"/>
              <w:bottom w:w="30" w:type="dxa"/>
              <w:right w:w="45" w:type="dxa"/>
            </w:tcMar>
            <w:vAlign w:val="bottom"/>
            <w:hideMark/>
          </w:tcPr>
          <w:p w14:paraId="71C7A383"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070" w:type="dxa"/>
            <w:tcMar>
              <w:top w:w="30" w:type="dxa"/>
              <w:left w:w="45" w:type="dxa"/>
              <w:bottom w:w="30" w:type="dxa"/>
              <w:right w:w="45" w:type="dxa"/>
            </w:tcMar>
            <w:vAlign w:val="bottom"/>
            <w:hideMark/>
          </w:tcPr>
          <w:p w14:paraId="12D8BBB9"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355" w:type="dxa"/>
            <w:tcMar>
              <w:top w:w="30" w:type="dxa"/>
              <w:left w:w="45" w:type="dxa"/>
              <w:bottom w:w="30" w:type="dxa"/>
              <w:right w:w="45" w:type="dxa"/>
            </w:tcMar>
            <w:vAlign w:val="bottom"/>
            <w:hideMark/>
          </w:tcPr>
          <w:p w14:paraId="1FA667AC"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BE0800" w:rsidRPr="000A542D" w14:paraId="7073450C" w14:textId="77777777" w:rsidTr="0065441B">
        <w:trPr>
          <w:trHeight w:val="315"/>
        </w:trPr>
        <w:tc>
          <w:tcPr>
            <w:tcW w:w="2325" w:type="dxa"/>
            <w:tcMar>
              <w:top w:w="30" w:type="dxa"/>
              <w:left w:w="45" w:type="dxa"/>
              <w:bottom w:w="30" w:type="dxa"/>
              <w:right w:w="45" w:type="dxa"/>
            </w:tcMar>
            <w:vAlign w:val="bottom"/>
            <w:hideMark/>
          </w:tcPr>
          <w:p w14:paraId="3FB5EAC8"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4050" w:type="dxa"/>
            <w:tcMar>
              <w:top w:w="30" w:type="dxa"/>
              <w:left w:w="45" w:type="dxa"/>
              <w:bottom w:w="30" w:type="dxa"/>
              <w:right w:w="45" w:type="dxa"/>
            </w:tcMar>
            <w:vAlign w:val="bottom"/>
            <w:hideMark/>
          </w:tcPr>
          <w:p w14:paraId="40FCDE76"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070" w:type="dxa"/>
            <w:tcMar>
              <w:top w:w="30" w:type="dxa"/>
              <w:left w:w="45" w:type="dxa"/>
              <w:bottom w:w="30" w:type="dxa"/>
              <w:right w:w="45" w:type="dxa"/>
            </w:tcMar>
            <w:vAlign w:val="bottom"/>
            <w:hideMark/>
          </w:tcPr>
          <w:p w14:paraId="3FEF2C9C"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355" w:type="dxa"/>
            <w:tcMar>
              <w:top w:w="30" w:type="dxa"/>
              <w:left w:w="45" w:type="dxa"/>
              <w:bottom w:w="30" w:type="dxa"/>
              <w:right w:w="45" w:type="dxa"/>
            </w:tcMar>
            <w:vAlign w:val="bottom"/>
            <w:hideMark/>
          </w:tcPr>
          <w:p w14:paraId="558F2B0C"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BE0800" w:rsidRPr="000A542D" w14:paraId="09C7B33A" w14:textId="77777777" w:rsidTr="0065441B">
        <w:trPr>
          <w:trHeight w:val="315"/>
        </w:trPr>
        <w:tc>
          <w:tcPr>
            <w:tcW w:w="2325" w:type="dxa"/>
            <w:tcMar>
              <w:top w:w="30" w:type="dxa"/>
              <w:left w:w="45" w:type="dxa"/>
              <w:bottom w:w="30" w:type="dxa"/>
              <w:right w:w="45" w:type="dxa"/>
            </w:tcMar>
            <w:vAlign w:val="bottom"/>
            <w:hideMark/>
          </w:tcPr>
          <w:p w14:paraId="112CC776"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4050" w:type="dxa"/>
            <w:tcMar>
              <w:top w:w="30" w:type="dxa"/>
              <w:left w:w="45" w:type="dxa"/>
              <w:bottom w:w="30" w:type="dxa"/>
              <w:right w:w="45" w:type="dxa"/>
            </w:tcMar>
            <w:vAlign w:val="bottom"/>
            <w:hideMark/>
          </w:tcPr>
          <w:p w14:paraId="7DECB522"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070" w:type="dxa"/>
            <w:tcMar>
              <w:top w:w="30" w:type="dxa"/>
              <w:left w:w="45" w:type="dxa"/>
              <w:bottom w:w="30" w:type="dxa"/>
              <w:right w:w="45" w:type="dxa"/>
            </w:tcMar>
            <w:vAlign w:val="bottom"/>
            <w:hideMark/>
          </w:tcPr>
          <w:p w14:paraId="7CEDCD30"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355" w:type="dxa"/>
            <w:tcMar>
              <w:top w:w="30" w:type="dxa"/>
              <w:left w:w="45" w:type="dxa"/>
              <w:bottom w:w="30" w:type="dxa"/>
              <w:right w:w="45" w:type="dxa"/>
            </w:tcMar>
            <w:vAlign w:val="bottom"/>
            <w:hideMark/>
          </w:tcPr>
          <w:p w14:paraId="49E5A3BF"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BE0800" w:rsidRPr="000A542D" w14:paraId="620B26F5" w14:textId="77777777" w:rsidTr="0065441B">
        <w:trPr>
          <w:trHeight w:val="315"/>
        </w:trPr>
        <w:tc>
          <w:tcPr>
            <w:tcW w:w="2325" w:type="dxa"/>
            <w:tcMar>
              <w:top w:w="30" w:type="dxa"/>
              <w:left w:w="45" w:type="dxa"/>
              <w:bottom w:w="30" w:type="dxa"/>
              <w:right w:w="45" w:type="dxa"/>
            </w:tcMar>
            <w:vAlign w:val="bottom"/>
            <w:hideMark/>
          </w:tcPr>
          <w:p w14:paraId="4D336D92"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4050" w:type="dxa"/>
            <w:tcMar>
              <w:top w:w="30" w:type="dxa"/>
              <w:left w:w="45" w:type="dxa"/>
              <w:bottom w:w="30" w:type="dxa"/>
              <w:right w:w="45" w:type="dxa"/>
            </w:tcMar>
            <w:vAlign w:val="bottom"/>
            <w:hideMark/>
          </w:tcPr>
          <w:p w14:paraId="48FF480A"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070" w:type="dxa"/>
            <w:tcMar>
              <w:top w:w="30" w:type="dxa"/>
              <w:left w:w="45" w:type="dxa"/>
              <w:bottom w:w="30" w:type="dxa"/>
              <w:right w:w="45" w:type="dxa"/>
            </w:tcMar>
            <w:vAlign w:val="bottom"/>
            <w:hideMark/>
          </w:tcPr>
          <w:p w14:paraId="047B84D9"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355" w:type="dxa"/>
            <w:tcMar>
              <w:top w:w="30" w:type="dxa"/>
              <w:left w:w="45" w:type="dxa"/>
              <w:bottom w:w="30" w:type="dxa"/>
              <w:right w:w="45" w:type="dxa"/>
            </w:tcMar>
            <w:vAlign w:val="bottom"/>
            <w:hideMark/>
          </w:tcPr>
          <w:p w14:paraId="11A42AD0"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BE0800" w:rsidRPr="000A542D" w14:paraId="244788E0" w14:textId="77777777" w:rsidTr="0065441B">
        <w:trPr>
          <w:trHeight w:val="315"/>
        </w:trPr>
        <w:tc>
          <w:tcPr>
            <w:tcW w:w="2325" w:type="dxa"/>
            <w:tcMar>
              <w:top w:w="30" w:type="dxa"/>
              <w:left w:w="45" w:type="dxa"/>
              <w:bottom w:w="30" w:type="dxa"/>
              <w:right w:w="45" w:type="dxa"/>
            </w:tcMar>
            <w:vAlign w:val="bottom"/>
            <w:hideMark/>
          </w:tcPr>
          <w:p w14:paraId="60E26416"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4050" w:type="dxa"/>
            <w:tcMar>
              <w:top w:w="30" w:type="dxa"/>
              <w:left w:w="45" w:type="dxa"/>
              <w:bottom w:w="30" w:type="dxa"/>
              <w:right w:w="45" w:type="dxa"/>
            </w:tcMar>
            <w:vAlign w:val="bottom"/>
            <w:hideMark/>
          </w:tcPr>
          <w:p w14:paraId="68268D16"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070" w:type="dxa"/>
            <w:tcMar>
              <w:top w:w="30" w:type="dxa"/>
              <w:left w:w="45" w:type="dxa"/>
              <w:bottom w:w="30" w:type="dxa"/>
              <w:right w:w="45" w:type="dxa"/>
            </w:tcMar>
            <w:vAlign w:val="bottom"/>
            <w:hideMark/>
          </w:tcPr>
          <w:p w14:paraId="29FF70D1"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355" w:type="dxa"/>
            <w:tcMar>
              <w:top w:w="30" w:type="dxa"/>
              <w:left w:w="45" w:type="dxa"/>
              <w:bottom w:w="30" w:type="dxa"/>
              <w:right w:w="45" w:type="dxa"/>
            </w:tcMar>
            <w:vAlign w:val="bottom"/>
            <w:hideMark/>
          </w:tcPr>
          <w:p w14:paraId="4797C403"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r w:rsidR="00BE0800" w:rsidRPr="000A542D" w14:paraId="0058CD6D" w14:textId="77777777" w:rsidTr="0065441B">
        <w:trPr>
          <w:trHeight w:val="315"/>
        </w:trPr>
        <w:tc>
          <w:tcPr>
            <w:tcW w:w="2325" w:type="dxa"/>
            <w:tcMar>
              <w:top w:w="30" w:type="dxa"/>
              <w:left w:w="45" w:type="dxa"/>
              <w:bottom w:w="30" w:type="dxa"/>
              <w:right w:w="45" w:type="dxa"/>
            </w:tcMar>
            <w:vAlign w:val="bottom"/>
            <w:hideMark/>
          </w:tcPr>
          <w:p w14:paraId="675AAE6C"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4050" w:type="dxa"/>
            <w:tcMar>
              <w:top w:w="30" w:type="dxa"/>
              <w:left w:w="45" w:type="dxa"/>
              <w:bottom w:w="30" w:type="dxa"/>
              <w:right w:w="45" w:type="dxa"/>
            </w:tcMar>
            <w:vAlign w:val="bottom"/>
            <w:hideMark/>
          </w:tcPr>
          <w:p w14:paraId="1CE25627"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070" w:type="dxa"/>
            <w:tcMar>
              <w:top w:w="30" w:type="dxa"/>
              <w:left w:w="45" w:type="dxa"/>
              <w:bottom w:w="30" w:type="dxa"/>
              <w:right w:w="45" w:type="dxa"/>
            </w:tcMar>
            <w:vAlign w:val="bottom"/>
            <w:hideMark/>
          </w:tcPr>
          <w:p w14:paraId="320FE5BE" w14:textId="77777777" w:rsidR="000A542D" w:rsidRPr="000A542D" w:rsidRDefault="000A542D" w:rsidP="000A542D">
            <w:pPr>
              <w:spacing w:after="0" w:line="240" w:lineRule="auto"/>
              <w:rPr>
                <w:rFonts w:ascii="Times New Roman" w:eastAsia="Times New Roman" w:hAnsi="Times New Roman" w:cs="Times New Roman"/>
                <w:sz w:val="20"/>
                <w:szCs w:val="20"/>
              </w:rPr>
            </w:pPr>
          </w:p>
        </w:tc>
        <w:tc>
          <w:tcPr>
            <w:tcW w:w="2355" w:type="dxa"/>
            <w:tcMar>
              <w:top w:w="30" w:type="dxa"/>
              <w:left w:w="45" w:type="dxa"/>
              <w:bottom w:w="30" w:type="dxa"/>
              <w:right w:w="45" w:type="dxa"/>
            </w:tcMar>
            <w:vAlign w:val="bottom"/>
            <w:hideMark/>
          </w:tcPr>
          <w:p w14:paraId="26ED801E" w14:textId="77777777" w:rsidR="000A542D" w:rsidRPr="000A542D" w:rsidRDefault="000A542D" w:rsidP="000A542D">
            <w:pPr>
              <w:spacing w:after="0" w:line="240" w:lineRule="auto"/>
              <w:rPr>
                <w:rFonts w:ascii="Times New Roman" w:eastAsia="Times New Roman" w:hAnsi="Times New Roman" w:cs="Times New Roman"/>
                <w:sz w:val="20"/>
                <w:szCs w:val="20"/>
              </w:rPr>
            </w:pPr>
          </w:p>
        </w:tc>
      </w:tr>
    </w:tbl>
    <w:p w14:paraId="61822927" w14:textId="77777777" w:rsidR="000A542D" w:rsidRPr="000A542D" w:rsidRDefault="000A542D" w:rsidP="00B6270F">
      <w:pPr>
        <w:spacing w:after="0" w:line="240" w:lineRule="auto"/>
        <w:rPr>
          <w:color w:val="FF0000"/>
        </w:rPr>
      </w:pPr>
    </w:p>
    <w:p w14:paraId="53D79D59" w14:textId="77777777" w:rsidR="00C10683" w:rsidRDefault="00B6270F">
      <w:r>
        <w:br w:type="page"/>
      </w:r>
    </w:p>
    <w:p w14:paraId="791DF17E" w14:textId="77777777" w:rsidR="00C10683" w:rsidRDefault="00C10683" w:rsidP="00E449FC">
      <w:pPr>
        <w:pStyle w:val="Heading2"/>
      </w:pPr>
      <w:r w:rsidRPr="00C10683">
        <w:lastRenderedPageBreak/>
        <w:t>Faith Integration Plan</w:t>
      </w:r>
    </w:p>
    <w:p w14:paraId="4D881080" w14:textId="323F3F17" w:rsidR="00C10683" w:rsidRPr="00BE0800" w:rsidRDefault="00BE0800" w:rsidP="008B54FC">
      <w:pPr>
        <w:rPr>
          <w:i/>
          <w:iCs/>
        </w:rPr>
      </w:pPr>
      <w:r>
        <w:rPr>
          <w:i/>
          <w:iCs/>
        </w:rPr>
        <w:t xml:space="preserve">Instructions: </w:t>
      </w:r>
      <w:r w:rsidR="00C10683" w:rsidRPr="00BE0800">
        <w:rPr>
          <w:i/>
          <w:iCs/>
        </w:rPr>
        <w:t>How will students connect scripture and the teachings of the Christian church to the course content? How should biblical principles impact the way that student perceive course content? How and when will student engage with the integration of faith and learning?</w:t>
      </w:r>
    </w:p>
    <w:p w14:paraId="4CE132CD" w14:textId="76352067" w:rsidR="00C10683" w:rsidRPr="000320DC" w:rsidRDefault="00C10683" w:rsidP="008B54FC">
      <w:pPr>
        <w:rPr>
          <w:color w:val="FF0000"/>
        </w:rPr>
      </w:pPr>
      <w:r w:rsidRPr="000320DC">
        <w:rPr>
          <w:color w:val="FF0000"/>
        </w:rPr>
        <w:t xml:space="preserve">Place an overview of a </w:t>
      </w:r>
      <w:r w:rsidR="000320DC" w:rsidRPr="000320DC">
        <w:rPr>
          <w:color w:val="FF0000"/>
        </w:rPr>
        <w:t>Faith Integration Plan here</w:t>
      </w:r>
      <w:r w:rsidRPr="000320DC">
        <w:rPr>
          <w:color w:val="FF0000"/>
        </w:rPr>
        <w:t xml:space="preserve"> (themes, topics, questions, bible verses, etc.)</w:t>
      </w:r>
      <w:r w:rsidR="00BE0800" w:rsidRPr="000320DC">
        <w:rPr>
          <w:color w:val="FF0000"/>
        </w:rPr>
        <w:t>.</w:t>
      </w:r>
    </w:p>
    <w:p w14:paraId="0EA73980" w14:textId="77777777" w:rsidR="0065441B" w:rsidRPr="00BE0800" w:rsidRDefault="0065441B" w:rsidP="008B54FC">
      <w:pPr>
        <w:rPr>
          <w:i/>
          <w:iCs/>
        </w:rPr>
      </w:pPr>
    </w:p>
    <w:p w14:paraId="608A1848" w14:textId="77777777" w:rsidR="00C10683" w:rsidRDefault="00C10683">
      <w:pPr>
        <w:rPr>
          <w:rFonts w:eastAsia="Times New Roman" w:cs="Arial"/>
          <w:color w:val="FF0000"/>
          <w:sz w:val="24"/>
          <w:szCs w:val="24"/>
        </w:rPr>
      </w:pPr>
      <w:r>
        <w:rPr>
          <w:rFonts w:eastAsia="Times New Roman" w:cs="Arial"/>
          <w:color w:val="FF0000"/>
          <w:sz w:val="24"/>
          <w:szCs w:val="24"/>
        </w:rPr>
        <w:br w:type="page"/>
      </w:r>
    </w:p>
    <w:p w14:paraId="00000073" w14:textId="462858FD" w:rsidR="00ED054B" w:rsidRDefault="00F31843" w:rsidP="00E449FC">
      <w:pPr>
        <w:pStyle w:val="Heading2"/>
      </w:pPr>
      <w:r w:rsidRPr="00E449FC">
        <w:lastRenderedPageBreak/>
        <w:t>Week</w:t>
      </w:r>
      <w:r>
        <w:t xml:space="preserve"> One</w:t>
      </w:r>
      <w:r w:rsidR="00620484">
        <w:t xml:space="preserve"> (</w:t>
      </w:r>
      <w:r w:rsidR="00514719" w:rsidRPr="00620484">
        <w:rPr>
          <w:color w:val="FF0000"/>
        </w:rPr>
        <w:t>Insert Topic</w:t>
      </w:r>
      <w:r w:rsidR="00620484">
        <w:t>)</w:t>
      </w:r>
    </w:p>
    <w:p w14:paraId="5CCBF4B7" w14:textId="3BF5B7C9" w:rsidR="005C2D17" w:rsidRDefault="005C2D17" w:rsidP="005C2D17">
      <w:pPr>
        <w:rPr>
          <w:i/>
          <w:iCs/>
        </w:rPr>
      </w:pPr>
      <w:r w:rsidRPr="005C2D17">
        <w:rPr>
          <w:i/>
          <w:iCs/>
        </w:rPr>
        <w:t xml:space="preserve">Instructions: Describe what students will be able to do upon the completion of each module within the course. Please </w:t>
      </w:r>
      <w:r>
        <w:rPr>
          <w:i/>
          <w:iCs/>
        </w:rPr>
        <w:t>list</w:t>
      </w:r>
      <w:r w:rsidRPr="005C2D17">
        <w:rPr>
          <w:i/>
          <w:iCs/>
        </w:rPr>
        <w:t xml:space="preserve"> the</w:t>
      </w:r>
      <w:r>
        <w:rPr>
          <w:i/>
          <w:iCs/>
        </w:rPr>
        <w:t xml:space="preserve"> associated</w:t>
      </w:r>
      <w:r w:rsidRPr="005C2D17">
        <w:rPr>
          <w:i/>
          <w:iCs/>
        </w:rPr>
        <w:t xml:space="preserve"> CLO number(s) to the right of each MLO in parenthesis. An example is provided below.</w:t>
      </w:r>
    </w:p>
    <w:p w14:paraId="56288A53" w14:textId="6F70844C" w:rsidR="005C2D17" w:rsidRDefault="005C2D17" w:rsidP="005C2D17">
      <w:pPr>
        <w:rPr>
          <w:i/>
          <w:iCs/>
        </w:rPr>
      </w:pPr>
      <w:r>
        <w:rPr>
          <w:i/>
          <w:iCs/>
        </w:rPr>
        <w:t>In the “Mapping” section, please list the associated MLO number(s) to the right of each weekly Learning Activity in the module. Example Learning Activities are provided below; please feel free to modify the Learning Activities that are listed.</w:t>
      </w:r>
    </w:p>
    <w:p w14:paraId="1695EC2E" w14:textId="109258E9" w:rsidR="00E244A1" w:rsidRPr="00E244A1" w:rsidRDefault="00E244A1" w:rsidP="005C2D17">
      <w:pPr>
        <w:rPr>
          <w:i/>
          <w:iCs/>
        </w:rPr>
      </w:pPr>
      <w:r>
        <w:rPr>
          <w:i/>
          <w:iCs/>
        </w:rPr>
        <w:t xml:space="preserve">Course Planners: Please be sure to schedule the </w:t>
      </w:r>
      <w:commentRangeStart w:id="1"/>
      <w:r>
        <w:rPr>
          <w:i/>
          <w:iCs/>
        </w:rPr>
        <w:t xml:space="preserve">appropriate number of engagement minutes </w:t>
      </w:r>
      <w:commentRangeEnd w:id="1"/>
      <w:r>
        <w:rPr>
          <w:rStyle w:val="CommentReference"/>
        </w:rPr>
        <w:commentReference w:id="1"/>
      </w:r>
      <w:r>
        <w:rPr>
          <w:i/>
          <w:iCs/>
        </w:rPr>
        <w:t xml:space="preserve">for each course week. </w:t>
      </w:r>
    </w:p>
    <w:p w14:paraId="1DA84258" w14:textId="4D6D4423" w:rsidR="005C2D17" w:rsidRPr="005C2D17" w:rsidRDefault="005C2D17" w:rsidP="005C2D17">
      <w:pPr>
        <w:rPr>
          <w:i/>
          <w:iCs/>
        </w:rPr>
      </w:pPr>
      <w:r>
        <w:rPr>
          <w:i/>
          <w:iCs/>
        </w:rPr>
        <w:t>Please repeat these instructions for each module.</w:t>
      </w:r>
    </w:p>
    <w:p w14:paraId="00000074" w14:textId="77777777" w:rsidR="00ED054B" w:rsidRDefault="00F31843" w:rsidP="00B17B34">
      <w:pPr>
        <w:pStyle w:val="Heading3"/>
      </w:pPr>
      <w:r>
        <w:t>MLOs: Module Level Objectives &amp; their CLO Alignment</w:t>
      </w:r>
    </w:p>
    <w:p w14:paraId="00000075" w14:textId="77777777" w:rsidR="00ED054B" w:rsidRDefault="00F31843" w:rsidP="006448B6">
      <w:r>
        <w:t>Upon the completion of this module, students will be able to:</w:t>
      </w:r>
    </w:p>
    <w:p w14:paraId="00000076" w14:textId="7584D10A" w:rsidR="00ED054B" w:rsidRDefault="00F31843" w:rsidP="006448B6">
      <w:r>
        <w:t xml:space="preserve">1.1 </w:t>
      </w:r>
      <w:r w:rsidR="00AE43FA" w:rsidRPr="00AE43FA">
        <w:rPr>
          <w:i/>
          <w:iCs/>
          <w:color w:val="FF0000"/>
        </w:rPr>
        <w:t>E</w:t>
      </w:r>
      <w:r w:rsidR="005C2D17">
        <w:rPr>
          <w:i/>
          <w:iCs/>
          <w:color w:val="FF0000"/>
        </w:rPr>
        <w:t>XAMPLE</w:t>
      </w:r>
      <w:r w:rsidR="00AE43FA" w:rsidRPr="00AE43FA">
        <w:rPr>
          <w:i/>
          <w:iCs/>
          <w:color w:val="FF0000"/>
        </w:rPr>
        <w:t>: Learners will write sentences that correctly use commas, semicolons, and periods. (</w:t>
      </w:r>
      <w:r w:rsidRPr="00AE43FA">
        <w:rPr>
          <w:i/>
          <w:iCs/>
          <w:color w:val="FF0000"/>
        </w:rPr>
        <w:t>CLO</w:t>
      </w:r>
      <w:r w:rsidR="00A72073" w:rsidRPr="00AE43FA">
        <w:rPr>
          <w:i/>
          <w:iCs/>
          <w:color w:val="FF0000"/>
        </w:rPr>
        <w:t xml:space="preserve"> 1</w:t>
      </w:r>
      <w:r w:rsidR="00AE43FA" w:rsidRPr="00AE43FA">
        <w:rPr>
          <w:i/>
          <w:iCs/>
          <w:color w:val="FF0000"/>
        </w:rPr>
        <w:t>)</w:t>
      </w:r>
    </w:p>
    <w:p w14:paraId="00000077" w14:textId="77777777" w:rsidR="00ED054B" w:rsidRDefault="00F31843" w:rsidP="006448B6">
      <w:r>
        <w:t>1.2 CLO(s)?</w:t>
      </w:r>
    </w:p>
    <w:p w14:paraId="00000078" w14:textId="77777777" w:rsidR="00ED054B" w:rsidRDefault="00F31843" w:rsidP="006448B6">
      <w:r>
        <w:t>1.3 CLO(s)?</w:t>
      </w:r>
    </w:p>
    <w:p w14:paraId="00000079" w14:textId="66867881" w:rsidR="00ED054B" w:rsidRDefault="00F31843" w:rsidP="00BE0800">
      <w:pPr>
        <w:pStyle w:val="Heading3"/>
      </w:pPr>
      <w:r>
        <w:t>Mapping: Align an MLO or MLOs to each activity. List the numbers (ex 1.1)</w:t>
      </w:r>
    </w:p>
    <w:p w14:paraId="0000007A" w14:textId="77777777" w:rsidR="00ED054B" w:rsidRDefault="00F31843" w:rsidP="008B54FC">
      <w:r>
        <w:t>Lectures &amp; Readings: MLO(s)?</w:t>
      </w:r>
    </w:p>
    <w:p w14:paraId="0000007B" w14:textId="77777777" w:rsidR="00ED054B" w:rsidRDefault="00F31843" w:rsidP="008B54FC">
      <w:r>
        <w:t>Reflection 1: MLO(s)?</w:t>
      </w:r>
    </w:p>
    <w:p w14:paraId="0000007C" w14:textId="77777777" w:rsidR="00ED054B" w:rsidRDefault="00F31843" w:rsidP="008B54FC">
      <w:r>
        <w:t>Supportive Submission 1: MLO(s)?</w:t>
      </w:r>
    </w:p>
    <w:p w14:paraId="0000007E" w14:textId="5A0FDA08" w:rsidR="00ED054B" w:rsidRPr="00B17B34" w:rsidRDefault="00F31843">
      <w:r>
        <w:t>Quiz 1: MLO(s)?</w:t>
      </w:r>
    </w:p>
    <w:p w14:paraId="0000007F" w14:textId="2D8C7674" w:rsidR="00ED054B" w:rsidRDefault="00F31843" w:rsidP="00E449FC">
      <w:pPr>
        <w:pStyle w:val="Heading2"/>
        <w:rPr>
          <w:sz w:val="28"/>
          <w:szCs w:val="28"/>
        </w:rPr>
      </w:pPr>
      <w:r>
        <w:t>Week Two</w:t>
      </w:r>
      <w:r w:rsidR="00E244A1">
        <w:t xml:space="preserve"> (</w:t>
      </w:r>
      <w:r w:rsidR="00514719" w:rsidRPr="00620484">
        <w:rPr>
          <w:color w:val="FF0000"/>
        </w:rPr>
        <w:t>Insert Topic</w:t>
      </w:r>
      <w:r w:rsidR="00E244A1">
        <w:t>)</w:t>
      </w:r>
    </w:p>
    <w:p w14:paraId="00000080" w14:textId="77777777" w:rsidR="00ED054B" w:rsidRPr="00E449FC" w:rsidRDefault="00F31843" w:rsidP="00E449FC">
      <w:pPr>
        <w:pStyle w:val="Heading3"/>
      </w:pPr>
      <w:r w:rsidRPr="00E449FC">
        <w:t>MLOs: Module Level Objectives &amp; their CLO Alignment</w:t>
      </w:r>
    </w:p>
    <w:p w14:paraId="00000081" w14:textId="77777777" w:rsidR="00ED054B" w:rsidRDefault="00F31843" w:rsidP="008B54FC">
      <w:r>
        <w:t>Upon the completion of this module, students will be able to:</w:t>
      </w:r>
    </w:p>
    <w:p w14:paraId="00000082" w14:textId="77777777" w:rsidR="00ED054B" w:rsidRDefault="00F31843" w:rsidP="008B54FC">
      <w:r>
        <w:t>2.1 CLO(s)?</w:t>
      </w:r>
    </w:p>
    <w:p w14:paraId="00000083" w14:textId="77777777" w:rsidR="00ED054B" w:rsidRDefault="00F31843" w:rsidP="008B54FC">
      <w:r>
        <w:t>2.2 CLO(s)?</w:t>
      </w:r>
    </w:p>
    <w:p w14:paraId="00000084" w14:textId="77777777" w:rsidR="00ED054B" w:rsidRDefault="00F31843" w:rsidP="008B54FC">
      <w:r>
        <w:t>2.3 CLO(s)?</w:t>
      </w:r>
    </w:p>
    <w:p w14:paraId="00000085" w14:textId="3C5D66A3" w:rsidR="00ED054B" w:rsidRDefault="00F31843" w:rsidP="00B17B34">
      <w:pPr>
        <w:pStyle w:val="Heading3"/>
      </w:pPr>
      <w:r>
        <w:t xml:space="preserve">Mapping: Align an MLO or MLOs to each activity. List the numbers (ex </w:t>
      </w:r>
      <w:r w:rsidR="00B17B34">
        <w:t>2</w:t>
      </w:r>
      <w:r>
        <w:t>.1)</w:t>
      </w:r>
    </w:p>
    <w:p w14:paraId="00000086" w14:textId="77777777" w:rsidR="00ED054B" w:rsidRDefault="00F31843" w:rsidP="008B54FC">
      <w:r>
        <w:t>Lectures &amp; Readings: MLO(s)?</w:t>
      </w:r>
    </w:p>
    <w:p w14:paraId="00000087" w14:textId="77777777" w:rsidR="00ED054B" w:rsidRDefault="00F31843" w:rsidP="008B54FC">
      <w:r>
        <w:t>Homework 1: MLO(s)?</w:t>
      </w:r>
    </w:p>
    <w:p w14:paraId="00000089" w14:textId="2D2C444B" w:rsidR="00ED054B" w:rsidRPr="00B17B34" w:rsidRDefault="00F31843">
      <w:r>
        <w:t>Quiz 2: MLO(s)?</w:t>
      </w:r>
    </w:p>
    <w:p w14:paraId="0000008A" w14:textId="6DFE15E7" w:rsidR="00ED054B" w:rsidRDefault="00F31843" w:rsidP="00E449FC">
      <w:pPr>
        <w:pStyle w:val="Heading2"/>
        <w:rPr>
          <w:sz w:val="28"/>
          <w:szCs w:val="28"/>
        </w:rPr>
      </w:pPr>
      <w:r>
        <w:t>Week Three</w:t>
      </w:r>
      <w:r w:rsidR="00E244A1">
        <w:t xml:space="preserve"> (</w:t>
      </w:r>
      <w:r w:rsidR="00514719" w:rsidRPr="00620484">
        <w:rPr>
          <w:color w:val="FF0000"/>
        </w:rPr>
        <w:t>Insert Topic</w:t>
      </w:r>
      <w:r w:rsidR="00E244A1">
        <w:t>)</w:t>
      </w:r>
    </w:p>
    <w:p w14:paraId="0000008B" w14:textId="77777777" w:rsidR="00ED054B" w:rsidRDefault="00F31843" w:rsidP="00B17B34">
      <w:pPr>
        <w:pStyle w:val="Heading3"/>
      </w:pPr>
      <w:r>
        <w:lastRenderedPageBreak/>
        <w:t>MLOs: Module Level Objectives &amp; their CLO Alignment</w:t>
      </w:r>
    </w:p>
    <w:p w14:paraId="0000008C" w14:textId="77777777" w:rsidR="00ED054B" w:rsidRDefault="00F31843" w:rsidP="008B54FC">
      <w:r>
        <w:t>Upon the completion of this module, students will be able to:</w:t>
      </w:r>
    </w:p>
    <w:p w14:paraId="0000008D" w14:textId="77777777" w:rsidR="00ED054B" w:rsidRDefault="00F31843" w:rsidP="008B54FC">
      <w:r>
        <w:t>3.1 CLO(s)?</w:t>
      </w:r>
    </w:p>
    <w:p w14:paraId="0000008E" w14:textId="77777777" w:rsidR="00ED054B" w:rsidRDefault="00F31843" w:rsidP="008B54FC">
      <w:r>
        <w:t>3.2 CLO(s)?</w:t>
      </w:r>
    </w:p>
    <w:p w14:paraId="0000008F" w14:textId="77777777" w:rsidR="00ED054B" w:rsidRDefault="00F31843" w:rsidP="008B54FC">
      <w:r>
        <w:t>3.3 CLO(s)?</w:t>
      </w:r>
    </w:p>
    <w:p w14:paraId="00000090" w14:textId="714E6835" w:rsidR="00ED054B" w:rsidRDefault="00F31843" w:rsidP="00B17B34">
      <w:pPr>
        <w:pStyle w:val="Heading3"/>
      </w:pPr>
      <w:r>
        <w:t xml:space="preserve">Mapping: Align an MLO or MLOs to each activity. List the numbers (ex </w:t>
      </w:r>
      <w:r w:rsidR="00B17B34">
        <w:t>3</w:t>
      </w:r>
      <w:r>
        <w:t>.1)</w:t>
      </w:r>
    </w:p>
    <w:p w14:paraId="00000091" w14:textId="77777777" w:rsidR="00ED054B" w:rsidRDefault="00F31843" w:rsidP="008B54FC">
      <w:r>
        <w:t>Lectures &amp; Readings: MLO(s)?</w:t>
      </w:r>
    </w:p>
    <w:p w14:paraId="00000092" w14:textId="77777777" w:rsidR="00ED054B" w:rsidRDefault="00F31843" w:rsidP="008B54FC">
      <w:r>
        <w:t>Reflection 2: MLO(s)?</w:t>
      </w:r>
    </w:p>
    <w:p w14:paraId="00000093" w14:textId="77777777" w:rsidR="00ED054B" w:rsidRDefault="00F31843" w:rsidP="008B54FC">
      <w:r>
        <w:t>Homework 2: MLO(s)?</w:t>
      </w:r>
    </w:p>
    <w:p w14:paraId="00000096" w14:textId="39E0E58B" w:rsidR="00ED054B" w:rsidRDefault="00F31843">
      <w:r>
        <w:t>Quiz 3: MLO(s)?</w:t>
      </w:r>
    </w:p>
    <w:p w14:paraId="00000097" w14:textId="274AA293" w:rsidR="00ED054B" w:rsidRDefault="00F31843" w:rsidP="00B17B34">
      <w:pPr>
        <w:pStyle w:val="Heading2"/>
        <w:rPr>
          <w:sz w:val="28"/>
          <w:szCs w:val="28"/>
        </w:rPr>
      </w:pPr>
      <w:r>
        <w:t xml:space="preserve">Week </w:t>
      </w:r>
      <w:r w:rsidRPr="00B17B34">
        <w:t>Four</w:t>
      </w:r>
      <w:r w:rsidR="00E244A1">
        <w:t xml:space="preserve"> (</w:t>
      </w:r>
      <w:r w:rsidR="00514719" w:rsidRPr="00620484">
        <w:rPr>
          <w:color w:val="FF0000"/>
        </w:rPr>
        <w:t>Insert Topic</w:t>
      </w:r>
      <w:r w:rsidR="00E244A1">
        <w:t>)</w:t>
      </w:r>
    </w:p>
    <w:p w14:paraId="00000098" w14:textId="77777777" w:rsidR="00ED054B" w:rsidRDefault="00F31843" w:rsidP="00B17B34">
      <w:pPr>
        <w:pStyle w:val="Heading3"/>
      </w:pPr>
      <w:r>
        <w:t>MLOs: Module Level Objectives &amp; their CLO Alignment</w:t>
      </w:r>
    </w:p>
    <w:p w14:paraId="00000099" w14:textId="77777777" w:rsidR="00ED054B" w:rsidRDefault="00F31843" w:rsidP="008B54FC">
      <w:r>
        <w:t>Upon the completion of this module, students will be able to:</w:t>
      </w:r>
    </w:p>
    <w:p w14:paraId="0000009A" w14:textId="77777777" w:rsidR="00ED054B" w:rsidRDefault="00F31843" w:rsidP="008B54FC">
      <w:r>
        <w:t>4.1 CLO(s)?</w:t>
      </w:r>
    </w:p>
    <w:p w14:paraId="0000009B" w14:textId="77777777" w:rsidR="00ED054B" w:rsidRDefault="00F31843" w:rsidP="008B54FC">
      <w:r>
        <w:t>4.2 CLO(s)?</w:t>
      </w:r>
    </w:p>
    <w:p w14:paraId="0000009C" w14:textId="77777777" w:rsidR="00ED054B" w:rsidRDefault="00F31843" w:rsidP="008B54FC">
      <w:r>
        <w:t>4.3 CLO(s)?</w:t>
      </w:r>
    </w:p>
    <w:p w14:paraId="0000009D" w14:textId="7CA9E856" w:rsidR="00ED054B" w:rsidRDefault="00F31843" w:rsidP="00B17B34">
      <w:pPr>
        <w:pStyle w:val="Heading3"/>
      </w:pPr>
      <w:r>
        <w:t xml:space="preserve">Mapping: Align an MLO or MLOs to each activity. List the numbers (ex </w:t>
      </w:r>
      <w:r w:rsidR="00B17B34">
        <w:t>4</w:t>
      </w:r>
      <w:r>
        <w:t>.1)</w:t>
      </w:r>
    </w:p>
    <w:p w14:paraId="0000009E" w14:textId="77777777" w:rsidR="00ED054B" w:rsidRDefault="00F31843" w:rsidP="008B54FC">
      <w:r>
        <w:t>Lectures &amp; Readings: MLO(s)?</w:t>
      </w:r>
    </w:p>
    <w:p w14:paraId="0000009F" w14:textId="77777777" w:rsidR="00ED054B" w:rsidRDefault="00F31843" w:rsidP="008B54FC">
      <w:r>
        <w:t>Supportive Submission 2: MLO(s)?</w:t>
      </w:r>
    </w:p>
    <w:p w14:paraId="434F2AAA" w14:textId="1644AD7E" w:rsidR="0065441B" w:rsidRPr="0065441B" w:rsidRDefault="00F31843">
      <w:r>
        <w:t>Quiz 4: MLO(s)?</w:t>
      </w:r>
    </w:p>
    <w:p w14:paraId="000000A3" w14:textId="705BE4BE" w:rsidR="00ED054B" w:rsidRDefault="00F31843" w:rsidP="00E449FC">
      <w:pPr>
        <w:pStyle w:val="Heading2"/>
      </w:pPr>
      <w:r>
        <w:t>Week Five</w:t>
      </w:r>
      <w:r w:rsidR="00E244A1">
        <w:t xml:space="preserve"> (</w:t>
      </w:r>
      <w:r w:rsidR="00514719" w:rsidRPr="00620484">
        <w:rPr>
          <w:color w:val="FF0000"/>
        </w:rPr>
        <w:t>Insert Topic</w:t>
      </w:r>
      <w:r w:rsidR="00E244A1">
        <w:t>)</w:t>
      </w:r>
    </w:p>
    <w:p w14:paraId="000000A4" w14:textId="77777777" w:rsidR="00ED054B" w:rsidRDefault="00F31843" w:rsidP="00B17B34">
      <w:pPr>
        <w:pStyle w:val="Heading3"/>
      </w:pPr>
      <w:r>
        <w:t>MLOs: Module Level Objectives &amp; their CLO Alignment</w:t>
      </w:r>
    </w:p>
    <w:p w14:paraId="000000A5" w14:textId="77777777" w:rsidR="00ED054B" w:rsidRDefault="00F31843" w:rsidP="008B54FC">
      <w:r>
        <w:t>Upon the completion of this module, students will be able to:</w:t>
      </w:r>
    </w:p>
    <w:p w14:paraId="000000A6" w14:textId="77777777" w:rsidR="00ED054B" w:rsidRDefault="00F31843" w:rsidP="008B54FC">
      <w:r>
        <w:t>5.1 CLO(s)?</w:t>
      </w:r>
    </w:p>
    <w:p w14:paraId="000000A7" w14:textId="77777777" w:rsidR="00ED054B" w:rsidRDefault="00F31843" w:rsidP="008B54FC">
      <w:r>
        <w:t>5.2 CLO(s)?</w:t>
      </w:r>
    </w:p>
    <w:p w14:paraId="000000A8" w14:textId="77777777" w:rsidR="00ED054B" w:rsidRDefault="00F31843" w:rsidP="008B54FC">
      <w:r>
        <w:t>5.3 CLO(s)?</w:t>
      </w:r>
    </w:p>
    <w:p w14:paraId="000000A9" w14:textId="34F4E571" w:rsidR="00ED054B" w:rsidRDefault="00F31843" w:rsidP="00B17B34">
      <w:pPr>
        <w:pStyle w:val="Heading3"/>
      </w:pPr>
      <w:r>
        <w:t xml:space="preserve">Mapping: Align an MLO or MLOs to each activity. List the numbers (ex </w:t>
      </w:r>
      <w:r w:rsidR="00B17B34">
        <w:t>5</w:t>
      </w:r>
      <w:r>
        <w:t>.1)</w:t>
      </w:r>
    </w:p>
    <w:p w14:paraId="000000AA" w14:textId="77777777" w:rsidR="00ED054B" w:rsidRDefault="00F31843" w:rsidP="008B54FC">
      <w:r>
        <w:t>Lectures &amp; Readings: MLO(s)?</w:t>
      </w:r>
    </w:p>
    <w:p w14:paraId="000000AB" w14:textId="77777777" w:rsidR="00ED054B" w:rsidRDefault="00F31843" w:rsidP="008B54FC">
      <w:r>
        <w:t>Reflection 3: MLO(s)?</w:t>
      </w:r>
    </w:p>
    <w:p w14:paraId="000000AC" w14:textId="77777777" w:rsidR="00ED054B" w:rsidRDefault="00F31843" w:rsidP="008B54FC">
      <w:r>
        <w:t>Supportive Submission 3: MLO(s)?</w:t>
      </w:r>
    </w:p>
    <w:p w14:paraId="000000AE" w14:textId="63C06FBF" w:rsidR="00ED054B" w:rsidRPr="00B17B34" w:rsidRDefault="00F31843">
      <w:r>
        <w:t>Quiz 5: MLO(s)?</w:t>
      </w:r>
    </w:p>
    <w:p w14:paraId="000000AF" w14:textId="4B65C986" w:rsidR="00ED054B" w:rsidRDefault="00F31843" w:rsidP="00E449FC">
      <w:pPr>
        <w:pStyle w:val="Heading2"/>
        <w:rPr>
          <w:sz w:val="28"/>
          <w:szCs w:val="28"/>
        </w:rPr>
      </w:pPr>
      <w:r>
        <w:lastRenderedPageBreak/>
        <w:t>Week Six</w:t>
      </w:r>
      <w:r w:rsidR="00E244A1">
        <w:t xml:space="preserve"> (</w:t>
      </w:r>
      <w:r w:rsidR="00514719" w:rsidRPr="00620484">
        <w:rPr>
          <w:color w:val="FF0000"/>
        </w:rPr>
        <w:t>Insert Topic</w:t>
      </w:r>
      <w:r w:rsidR="00E244A1">
        <w:t>)</w:t>
      </w:r>
    </w:p>
    <w:p w14:paraId="000000B0" w14:textId="77777777" w:rsidR="00ED054B" w:rsidRDefault="00F31843" w:rsidP="00B17B34">
      <w:pPr>
        <w:pStyle w:val="Heading3"/>
      </w:pPr>
      <w:r>
        <w:t>MLOs: Module Level Objectives &amp; their CLO Alignment</w:t>
      </w:r>
    </w:p>
    <w:p w14:paraId="000000B1" w14:textId="77777777" w:rsidR="00ED054B" w:rsidRDefault="00F31843" w:rsidP="008B54FC">
      <w:r>
        <w:t>Upon the completion of this module, students will be able to:</w:t>
      </w:r>
    </w:p>
    <w:p w14:paraId="000000B2" w14:textId="77777777" w:rsidR="00ED054B" w:rsidRDefault="00F31843" w:rsidP="008B54FC">
      <w:r>
        <w:t>6.1 CLO(s)?</w:t>
      </w:r>
    </w:p>
    <w:p w14:paraId="000000B3" w14:textId="77777777" w:rsidR="00ED054B" w:rsidRDefault="00F31843" w:rsidP="008B54FC">
      <w:r>
        <w:t>6.2 CLO(s)?</w:t>
      </w:r>
    </w:p>
    <w:p w14:paraId="000000B4" w14:textId="77777777" w:rsidR="00ED054B" w:rsidRDefault="00F31843" w:rsidP="008B54FC">
      <w:r>
        <w:t>6.3 CLO(s)?</w:t>
      </w:r>
    </w:p>
    <w:p w14:paraId="000000B5" w14:textId="19E1B5D8" w:rsidR="00ED054B" w:rsidRDefault="00F31843" w:rsidP="00B17B34">
      <w:pPr>
        <w:pStyle w:val="Heading3"/>
      </w:pPr>
      <w:r>
        <w:t xml:space="preserve">Mapping: Align an MLO or MLOs to each activity. List the numbers (ex </w:t>
      </w:r>
      <w:r w:rsidR="00B17B34">
        <w:t>6</w:t>
      </w:r>
      <w:r>
        <w:t>.1)</w:t>
      </w:r>
    </w:p>
    <w:p w14:paraId="000000B6" w14:textId="77777777" w:rsidR="00ED054B" w:rsidRDefault="00F31843" w:rsidP="008B54FC">
      <w:r>
        <w:t>Lectures &amp; Readings: MLO(s)?</w:t>
      </w:r>
    </w:p>
    <w:p w14:paraId="000000B7" w14:textId="77777777" w:rsidR="00ED054B" w:rsidRDefault="00F31843" w:rsidP="008B54FC">
      <w:r>
        <w:t>Homework 3: MLO(s)?</w:t>
      </w:r>
    </w:p>
    <w:p w14:paraId="000000BA" w14:textId="688BDC55" w:rsidR="00ED054B" w:rsidRPr="00B17B34" w:rsidRDefault="00F31843">
      <w:r>
        <w:t>Quiz 6: MLO(s)?</w:t>
      </w:r>
    </w:p>
    <w:p w14:paraId="000000BB" w14:textId="2BEE4222" w:rsidR="00ED054B" w:rsidRDefault="00F31843" w:rsidP="00E449FC">
      <w:pPr>
        <w:pStyle w:val="Heading2"/>
        <w:rPr>
          <w:sz w:val="28"/>
          <w:szCs w:val="28"/>
        </w:rPr>
      </w:pPr>
      <w:r>
        <w:t>Week Seven</w:t>
      </w:r>
      <w:r w:rsidR="00E244A1">
        <w:t xml:space="preserve"> (</w:t>
      </w:r>
      <w:r w:rsidR="00514719" w:rsidRPr="00620484">
        <w:rPr>
          <w:color w:val="FF0000"/>
        </w:rPr>
        <w:t>Insert Topic</w:t>
      </w:r>
      <w:r w:rsidR="00E244A1">
        <w:t>)</w:t>
      </w:r>
    </w:p>
    <w:p w14:paraId="000000BC" w14:textId="77777777" w:rsidR="00ED054B" w:rsidRDefault="00F31843" w:rsidP="00B17B34">
      <w:pPr>
        <w:pStyle w:val="Heading3"/>
      </w:pPr>
      <w:r>
        <w:t>MLOs: Module Level Objectives &amp; their CLO Alignment</w:t>
      </w:r>
    </w:p>
    <w:p w14:paraId="000000BD" w14:textId="77777777" w:rsidR="00ED054B" w:rsidRDefault="00F31843" w:rsidP="008B54FC">
      <w:r>
        <w:t>Upon the completion of this module, students will be able to:</w:t>
      </w:r>
    </w:p>
    <w:p w14:paraId="000000BE" w14:textId="77777777" w:rsidR="00ED054B" w:rsidRDefault="00F31843" w:rsidP="008B54FC">
      <w:r>
        <w:t>7.1 CLO(s)?</w:t>
      </w:r>
    </w:p>
    <w:p w14:paraId="000000BF" w14:textId="77777777" w:rsidR="00ED054B" w:rsidRDefault="00F31843" w:rsidP="008B54FC">
      <w:r>
        <w:t>7.2 CLO(s)?</w:t>
      </w:r>
    </w:p>
    <w:p w14:paraId="000000C0" w14:textId="77777777" w:rsidR="00ED054B" w:rsidRDefault="00F31843" w:rsidP="008B54FC">
      <w:r>
        <w:t>7.3 CLO(s)?</w:t>
      </w:r>
    </w:p>
    <w:p w14:paraId="000000C1" w14:textId="2BEE3414" w:rsidR="00ED054B" w:rsidRDefault="00F31843" w:rsidP="00B17B34">
      <w:pPr>
        <w:pStyle w:val="Heading3"/>
      </w:pPr>
      <w:r>
        <w:t xml:space="preserve">Mapping: Align an MLO or MLOs to each activity. List the numbers (ex </w:t>
      </w:r>
      <w:r w:rsidR="00B17B34">
        <w:t>7</w:t>
      </w:r>
      <w:r>
        <w:t>.1)</w:t>
      </w:r>
    </w:p>
    <w:p w14:paraId="000000C2" w14:textId="77777777" w:rsidR="00ED054B" w:rsidRDefault="00F31843" w:rsidP="008B54FC">
      <w:r>
        <w:t>Lectures &amp; Readings: MLO(s)?</w:t>
      </w:r>
    </w:p>
    <w:p w14:paraId="000000C3" w14:textId="77777777" w:rsidR="00ED054B" w:rsidRDefault="00F31843" w:rsidP="008B54FC">
      <w:r>
        <w:t>Reflection 4: MLO(s)?</w:t>
      </w:r>
    </w:p>
    <w:p w14:paraId="000000C6" w14:textId="5890A2F0" w:rsidR="00ED054B" w:rsidRPr="00B17B34" w:rsidRDefault="00F31843">
      <w:r>
        <w:t>Quiz 7: MLO(s)?</w:t>
      </w:r>
    </w:p>
    <w:p w14:paraId="000000C7" w14:textId="39B62EFD" w:rsidR="00ED054B" w:rsidRDefault="00F31843" w:rsidP="00E449FC">
      <w:pPr>
        <w:pStyle w:val="Heading2"/>
        <w:rPr>
          <w:sz w:val="28"/>
          <w:szCs w:val="28"/>
        </w:rPr>
      </w:pPr>
      <w:r>
        <w:t>Week Eight</w:t>
      </w:r>
      <w:r w:rsidR="00E244A1">
        <w:t xml:space="preserve"> (</w:t>
      </w:r>
      <w:r w:rsidR="00514719" w:rsidRPr="00620484">
        <w:rPr>
          <w:color w:val="FF0000"/>
        </w:rPr>
        <w:t>Insert Topic</w:t>
      </w:r>
      <w:r w:rsidR="00E244A1">
        <w:t>)</w:t>
      </w:r>
    </w:p>
    <w:p w14:paraId="000000C8" w14:textId="77777777" w:rsidR="00ED054B" w:rsidRDefault="00F31843" w:rsidP="00B17B34">
      <w:pPr>
        <w:pStyle w:val="Heading3"/>
      </w:pPr>
      <w:r>
        <w:t>MLOs: Module Level Objectives &amp; their CLO Alignment</w:t>
      </w:r>
    </w:p>
    <w:p w14:paraId="000000C9" w14:textId="77777777" w:rsidR="00ED054B" w:rsidRDefault="00F31843" w:rsidP="008B54FC">
      <w:r>
        <w:t>Upon the completion of this module, students will be able to:</w:t>
      </w:r>
    </w:p>
    <w:p w14:paraId="000000CA" w14:textId="77777777" w:rsidR="00ED054B" w:rsidRDefault="00F31843" w:rsidP="008B54FC">
      <w:r>
        <w:t>8.1 CLO(s)?</w:t>
      </w:r>
    </w:p>
    <w:p w14:paraId="000000CB" w14:textId="77777777" w:rsidR="00ED054B" w:rsidRDefault="00F31843" w:rsidP="008B54FC">
      <w:r>
        <w:t>8.2 CLO(s)?</w:t>
      </w:r>
    </w:p>
    <w:p w14:paraId="000000CC" w14:textId="77777777" w:rsidR="00ED054B" w:rsidRDefault="00F31843" w:rsidP="008B54FC">
      <w:r>
        <w:t>8.3 CLO(s)?</w:t>
      </w:r>
    </w:p>
    <w:p w14:paraId="000000CD" w14:textId="6D296360" w:rsidR="00ED054B" w:rsidRDefault="00F31843" w:rsidP="00B17B34">
      <w:pPr>
        <w:pStyle w:val="Heading3"/>
      </w:pPr>
      <w:r>
        <w:t xml:space="preserve">Mapping: Align an MLO or MLOs to each activity. List the numbers (ex </w:t>
      </w:r>
      <w:r w:rsidR="00B17B34">
        <w:t>8</w:t>
      </w:r>
      <w:r>
        <w:t>.1)</w:t>
      </w:r>
    </w:p>
    <w:p w14:paraId="000000CE" w14:textId="77777777" w:rsidR="00ED054B" w:rsidRDefault="00F31843" w:rsidP="008B54FC">
      <w:r>
        <w:t>Lectures &amp; Readings: MLO(s)?</w:t>
      </w:r>
    </w:p>
    <w:p w14:paraId="000000CF" w14:textId="77777777" w:rsidR="00ED054B" w:rsidRDefault="00F31843" w:rsidP="008B54FC">
      <w:r>
        <w:t>Critical Assignment: MLO(s)?</w:t>
      </w:r>
    </w:p>
    <w:p w14:paraId="000000D0" w14:textId="77777777" w:rsidR="00ED054B" w:rsidRDefault="00F31843" w:rsidP="008B54FC">
      <w:r>
        <w:t>Quiz 8: MLO(s)?</w:t>
      </w:r>
    </w:p>
    <w:sectPr w:rsidR="00ED054B" w:rsidSect="00A15700">
      <w:headerReference w:type="default" r:id="rId12"/>
      <w:headerReference w:type="first" r:id="rId13"/>
      <w:footerReference w:type="first" r:id="rId14"/>
      <w:pgSz w:w="12240" w:h="15840"/>
      <w:pgMar w:top="720" w:right="720" w:bottom="720" w:left="720" w:header="720" w:footer="720"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obert Shields" w:date="2024-04-18T14:14:00Z" w:initials="RS">
    <w:p w14:paraId="44301976" w14:textId="77777777" w:rsidR="00E244A1" w:rsidRDefault="00E244A1" w:rsidP="00E244A1">
      <w:pPr>
        <w:pStyle w:val="CommentText"/>
      </w:pPr>
      <w:r>
        <w:rPr>
          <w:rStyle w:val="CommentReference"/>
        </w:rPr>
        <w:annotationRef/>
      </w:r>
      <w:r>
        <w:t>1 Unit Total: 2,800</w:t>
      </w:r>
    </w:p>
    <w:p w14:paraId="044D9EE9" w14:textId="77777777" w:rsidR="00E244A1" w:rsidRDefault="00E244A1" w:rsidP="00E244A1">
      <w:pPr>
        <w:pStyle w:val="CommentText"/>
      </w:pPr>
      <w:r>
        <w:t>2 Unit Total: 5,400</w:t>
      </w:r>
    </w:p>
    <w:p w14:paraId="30D5F85C" w14:textId="77777777" w:rsidR="00E244A1" w:rsidRDefault="00E244A1" w:rsidP="00E244A1">
      <w:pPr>
        <w:pStyle w:val="CommentText"/>
      </w:pPr>
      <w:r>
        <w:t>3 Unit Total: 8,000</w:t>
      </w:r>
    </w:p>
    <w:p w14:paraId="440425AC" w14:textId="77777777" w:rsidR="00E244A1" w:rsidRDefault="00E244A1" w:rsidP="00E244A1">
      <w:pPr>
        <w:pStyle w:val="CommentText"/>
      </w:pPr>
      <w:r>
        <w:t>4 Unit Total: 10,800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0425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58DCC7" w16cex:dateUtc="2024-04-18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0425AC" w16cid:durableId="7358DC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42674" w14:textId="77777777" w:rsidR="00F4308B" w:rsidRDefault="00F4308B" w:rsidP="00B17B34">
      <w:pPr>
        <w:spacing w:after="0" w:line="240" w:lineRule="auto"/>
      </w:pPr>
      <w:r>
        <w:separator/>
      </w:r>
    </w:p>
  </w:endnote>
  <w:endnote w:type="continuationSeparator" w:id="0">
    <w:p w14:paraId="390B6500" w14:textId="77777777" w:rsidR="00F4308B" w:rsidRDefault="00F4308B" w:rsidP="00B1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altName w:val="Verdan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03703" w14:textId="7A1706DC" w:rsidR="00B17B34" w:rsidRPr="00B17B34" w:rsidRDefault="00B17B34" w:rsidP="00B17B34">
    <w:pPr>
      <w:pStyle w:val="Footer"/>
      <w:jc w:val="right"/>
      <w:rPr>
        <w:i/>
        <w:iCs/>
      </w:rPr>
    </w:pPr>
    <w:r w:rsidRPr="00B17B34">
      <w:rPr>
        <w:i/>
        <w:iCs/>
      </w:rPr>
      <w:t xml:space="preserve">Updated </w:t>
    </w:r>
    <w:r>
      <w:rPr>
        <w:i/>
        <w:iCs/>
      </w:rPr>
      <w:t>4</w:t>
    </w:r>
    <w:r w:rsidR="006448B6">
      <w:rPr>
        <w:i/>
        <w:iCs/>
      </w:rPr>
      <w:t>-</w:t>
    </w:r>
    <w:r>
      <w:rPr>
        <w:i/>
        <w:iCs/>
      </w:rPr>
      <w:t>8</w:t>
    </w:r>
    <w:r w:rsidR="006448B6">
      <w:rPr>
        <w:i/>
        <w:iCs/>
      </w:rPr>
      <w:t>-</w:t>
    </w:r>
    <w:r>
      <w:rPr>
        <w:i/>
        <w:iC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B9634" w14:textId="77777777" w:rsidR="00F4308B" w:rsidRDefault="00F4308B" w:rsidP="00B17B34">
      <w:pPr>
        <w:spacing w:after="0" w:line="240" w:lineRule="auto"/>
      </w:pPr>
      <w:r>
        <w:separator/>
      </w:r>
    </w:p>
  </w:footnote>
  <w:footnote w:type="continuationSeparator" w:id="0">
    <w:p w14:paraId="67E5971C" w14:textId="77777777" w:rsidR="00F4308B" w:rsidRDefault="00F4308B" w:rsidP="00B17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2B3AD" w14:textId="5C6EA74F" w:rsidR="000320DC" w:rsidRDefault="000320DC" w:rsidP="000320DC">
    <w:pPr>
      <w:pStyle w:val="Header"/>
      <w:jc w:val="right"/>
    </w:pP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1B78E" w14:textId="4C4BC9D5" w:rsidR="00514719" w:rsidRDefault="00514719" w:rsidP="00514719">
    <w:pPr>
      <w:pStyle w:val="Header"/>
      <w:jc w:val="right"/>
    </w:pPr>
    <w:r>
      <w:rPr>
        <w:noProof/>
      </w:rPr>
      <w:drawing>
        <wp:inline distT="0" distB="0" distL="0" distR="0" wp14:anchorId="128AC4FA" wp14:editId="70B36111">
          <wp:extent cx="1009498" cy="515219"/>
          <wp:effectExtent l="0" t="0" r="635" b="0"/>
          <wp:docPr id="1932888043"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88043" name="Picture 1" descr="A logo with a person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7368" cy="519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663B"/>
    <w:multiLevelType w:val="hybridMultilevel"/>
    <w:tmpl w:val="A91C0274"/>
    <w:lvl w:ilvl="0" w:tplc="04090001">
      <w:start w:val="1"/>
      <w:numFmt w:val="bullet"/>
      <w:lvlText w:val=""/>
      <w:lvlJc w:val="left"/>
      <w:pPr>
        <w:ind w:left="438" w:hanging="360"/>
      </w:pPr>
      <w:rPr>
        <w:rFonts w:ascii="Symbol" w:hAnsi="Symbol" w:hint="default"/>
      </w:rPr>
    </w:lvl>
    <w:lvl w:ilvl="1" w:tplc="FFFFFFFF" w:tentative="1">
      <w:start w:val="1"/>
      <w:numFmt w:val="bullet"/>
      <w:lvlText w:val="o"/>
      <w:lvlJc w:val="left"/>
      <w:pPr>
        <w:ind w:left="1158" w:hanging="360"/>
      </w:pPr>
      <w:rPr>
        <w:rFonts w:ascii="Courier New" w:hAnsi="Courier New" w:cs="Courier New" w:hint="default"/>
      </w:rPr>
    </w:lvl>
    <w:lvl w:ilvl="2" w:tplc="FFFFFFFF" w:tentative="1">
      <w:start w:val="1"/>
      <w:numFmt w:val="bullet"/>
      <w:lvlText w:val=""/>
      <w:lvlJc w:val="left"/>
      <w:pPr>
        <w:ind w:left="1878" w:hanging="360"/>
      </w:pPr>
      <w:rPr>
        <w:rFonts w:ascii="Wingdings" w:hAnsi="Wingdings" w:hint="default"/>
      </w:rPr>
    </w:lvl>
    <w:lvl w:ilvl="3" w:tplc="FFFFFFFF" w:tentative="1">
      <w:start w:val="1"/>
      <w:numFmt w:val="bullet"/>
      <w:lvlText w:val=""/>
      <w:lvlJc w:val="left"/>
      <w:pPr>
        <w:ind w:left="2598" w:hanging="360"/>
      </w:pPr>
      <w:rPr>
        <w:rFonts w:ascii="Symbol" w:hAnsi="Symbol" w:hint="default"/>
      </w:rPr>
    </w:lvl>
    <w:lvl w:ilvl="4" w:tplc="FFFFFFFF" w:tentative="1">
      <w:start w:val="1"/>
      <w:numFmt w:val="bullet"/>
      <w:lvlText w:val="o"/>
      <w:lvlJc w:val="left"/>
      <w:pPr>
        <w:ind w:left="3318" w:hanging="360"/>
      </w:pPr>
      <w:rPr>
        <w:rFonts w:ascii="Courier New" w:hAnsi="Courier New" w:cs="Courier New" w:hint="default"/>
      </w:rPr>
    </w:lvl>
    <w:lvl w:ilvl="5" w:tplc="FFFFFFFF" w:tentative="1">
      <w:start w:val="1"/>
      <w:numFmt w:val="bullet"/>
      <w:lvlText w:val=""/>
      <w:lvlJc w:val="left"/>
      <w:pPr>
        <w:ind w:left="4038" w:hanging="360"/>
      </w:pPr>
      <w:rPr>
        <w:rFonts w:ascii="Wingdings" w:hAnsi="Wingdings" w:hint="default"/>
      </w:rPr>
    </w:lvl>
    <w:lvl w:ilvl="6" w:tplc="FFFFFFFF" w:tentative="1">
      <w:start w:val="1"/>
      <w:numFmt w:val="bullet"/>
      <w:lvlText w:val=""/>
      <w:lvlJc w:val="left"/>
      <w:pPr>
        <w:ind w:left="4758" w:hanging="360"/>
      </w:pPr>
      <w:rPr>
        <w:rFonts w:ascii="Symbol" w:hAnsi="Symbol" w:hint="default"/>
      </w:rPr>
    </w:lvl>
    <w:lvl w:ilvl="7" w:tplc="FFFFFFFF" w:tentative="1">
      <w:start w:val="1"/>
      <w:numFmt w:val="bullet"/>
      <w:lvlText w:val="o"/>
      <w:lvlJc w:val="left"/>
      <w:pPr>
        <w:ind w:left="5478" w:hanging="360"/>
      </w:pPr>
      <w:rPr>
        <w:rFonts w:ascii="Courier New" w:hAnsi="Courier New" w:cs="Courier New" w:hint="default"/>
      </w:rPr>
    </w:lvl>
    <w:lvl w:ilvl="8" w:tplc="FFFFFFFF" w:tentative="1">
      <w:start w:val="1"/>
      <w:numFmt w:val="bullet"/>
      <w:lvlText w:val=""/>
      <w:lvlJc w:val="left"/>
      <w:pPr>
        <w:ind w:left="6198" w:hanging="360"/>
      </w:pPr>
      <w:rPr>
        <w:rFonts w:ascii="Wingdings" w:hAnsi="Wingdings" w:hint="default"/>
      </w:rPr>
    </w:lvl>
  </w:abstractNum>
  <w:abstractNum w:abstractNumId="1" w15:restartNumberingAfterBreak="0">
    <w:nsid w:val="147A2ECA"/>
    <w:multiLevelType w:val="hybridMultilevel"/>
    <w:tmpl w:val="782CA97E"/>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 w15:restartNumberingAfterBreak="0">
    <w:nsid w:val="69913771"/>
    <w:multiLevelType w:val="hybridMultilevel"/>
    <w:tmpl w:val="273A2CCC"/>
    <w:lvl w:ilvl="0" w:tplc="4718B0C6">
      <w:numFmt w:val="bullet"/>
      <w:lvlText w:val="–"/>
      <w:lvlJc w:val="left"/>
      <w:pPr>
        <w:ind w:left="438" w:hanging="360"/>
      </w:pPr>
      <w:rPr>
        <w:rFonts w:ascii="Verdana" w:eastAsia="Calibri" w:hAnsi="Verdana" w:cs="Calibri"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num w:numId="1" w16cid:durableId="1780761964">
    <w:abstractNumId w:val="1"/>
  </w:num>
  <w:num w:numId="2" w16cid:durableId="872693908">
    <w:abstractNumId w:val="2"/>
  </w:num>
  <w:num w:numId="3" w16cid:durableId="10358081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bert Shields">
    <w15:presenceInfo w15:providerId="AD" w15:userId="S::rshields@calbaptist.edu::ee70ac76-5e61-4cf9-9d38-f18195884e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4B"/>
    <w:rsid w:val="000320DC"/>
    <w:rsid w:val="000548C0"/>
    <w:rsid w:val="00090C14"/>
    <w:rsid w:val="000A542D"/>
    <w:rsid w:val="00163C60"/>
    <w:rsid w:val="002129EE"/>
    <w:rsid w:val="003A243F"/>
    <w:rsid w:val="00464465"/>
    <w:rsid w:val="00514719"/>
    <w:rsid w:val="0057332C"/>
    <w:rsid w:val="005C2D17"/>
    <w:rsid w:val="00620484"/>
    <w:rsid w:val="006448B6"/>
    <w:rsid w:val="0065441B"/>
    <w:rsid w:val="006C535C"/>
    <w:rsid w:val="006E7157"/>
    <w:rsid w:val="007729DC"/>
    <w:rsid w:val="008B54FC"/>
    <w:rsid w:val="00A15700"/>
    <w:rsid w:val="00A56E86"/>
    <w:rsid w:val="00A72073"/>
    <w:rsid w:val="00A94103"/>
    <w:rsid w:val="00AE43FA"/>
    <w:rsid w:val="00B17B34"/>
    <w:rsid w:val="00B6270F"/>
    <w:rsid w:val="00BA72C6"/>
    <w:rsid w:val="00BD7565"/>
    <w:rsid w:val="00BE0800"/>
    <w:rsid w:val="00C10683"/>
    <w:rsid w:val="00D56D10"/>
    <w:rsid w:val="00E244A1"/>
    <w:rsid w:val="00E449FC"/>
    <w:rsid w:val="00ED054B"/>
    <w:rsid w:val="00F31843"/>
    <w:rsid w:val="00F4308B"/>
    <w:rsid w:val="00FA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3AD21"/>
  <w15:docId w15:val="{3530B79B-1D80-497A-9EC6-149717A8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FC"/>
    <w:rPr>
      <w:rFonts w:ascii="Verdana" w:hAnsi="Verdana"/>
    </w:rPr>
  </w:style>
  <w:style w:type="paragraph" w:styleId="Heading1">
    <w:name w:val="heading 1"/>
    <w:basedOn w:val="Normal"/>
    <w:next w:val="Normal"/>
    <w:autoRedefine/>
    <w:uiPriority w:val="9"/>
    <w:qFormat/>
    <w:rsid w:val="00E244A1"/>
    <w:pPr>
      <w:jc w:val="center"/>
      <w:outlineLvl w:val="0"/>
    </w:pPr>
    <w:rPr>
      <w:rFonts w:eastAsia="Verdana" w:cs="Verdana"/>
      <w:b/>
      <w:color w:val="002060"/>
      <w:sz w:val="36"/>
      <w:szCs w:val="36"/>
    </w:rPr>
  </w:style>
  <w:style w:type="paragraph" w:styleId="Heading2">
    <w:name w:val="heading 2"/>
    <w:basedOn w:val="Normal"/>
    <w:next w:val="Normal"/>
    <w:autoRedefine/>
    <w:uiPriority w:val="9"/>
    <w:unhideWhenUsed/>
    <w:qFormat/>
    <w:rsid w:val="00E244A1"/>
    <w:pPr>
      <w:spacing w:before="360" w:after="0"/>
      <w:outlineLvl w:val="1"/>
    </w:pPr>
    <w:rPr>
      <w:rFonts w:eastAsia="Verdana" w:cs="Verdana"/>
      <w:b/>
      <w:color w:val="002060"/>
      <w:sz w:val="32"/>
      <w:szCs w:val="36"/>
    </w:rPr>
  </w:style>
  <w:style w:type="paragraph" w:styleId="Heading3">
    <w:name w:val="heading 3"/>
    <w:basedOn w:val="Normal"/>
    <w:next w:val="Normal"/>
    <w:uiPriority w:val="9"/>
    <w:unhideWhenUsed/>
    <w:qFormat/>
    <w:rsid w:val="00B17B34"/>
    <w:pPr>
      <w:spacing w:before="240" w:after="0"/>
      <w:outlineLvl w:val="2"/>
    </w:pPr>
    <w:rPr>
      <w:rFonts w:eastAsia="Verdana" w:cs="Verdana"/>
      <w:b/>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6B2079"/>
    <w:rPr>
      <w:sz w:val="16"/>
      <w:szCs w:val="16"/>
    </w:rPr>
  </w:style>
  <w:style w:type="paragraph" w:styleId="CommentText">
    <w:name w:val="annotation text"/>
    <w:basedOn w:val="Normal"/>
    <w:link w:val="CommentTextChar"/>
    <w:uiPriority w:val="99"/>
    <w:unhideWhenUsed/>
    <w:rsid w:val="006B2079"/>
    <w:pPr>
      <w:spacing w:line="240" w:lineRule="auto"/>
    </w:pPr>
    <w:rPr>
      <w:sz w:val="20"/>
      <w:szCs w:val="20"/>
    </w:rPr>
  </w:style>
  <w:style w:type="character" w:customStyle="1" w:styleId="CommentTextChar">
    <w:name w:val="Comment Text Char"/>
    <w:basedOn w:val="DefaultParagraphFont"/>
    <w:link w:val="CommentText"/>
    <w:uiPriority w:val="99"/>
    <w:rsid w:val="006B2079"/>
    <w:rPr>
      <w:sz w:val="20"/>
      <w:szCs w:val="20"/>
    </w:rPr>
  </w:style>
  <w:style w:type="paragraph" w:styleId="CommentSubject">
    <w:name w:val="annotation subject"/>
    <w:basedOn w:val="CommentText"/>
    <w:next w:val="CommentText"/>
    <w:link w:val="CommentSubjectChar"/>
    <w:uiPriority w:val="99"/>
    <w:semiHidden/>
    <w:unhideWhenUsed/>
    <w:rsid w:val="006B2079"/>
    <w:rPr>
      <w:b/>
      <w:bCs/>
    </w:rPr>
  </w:style>
  <w:style w:type="character" w:customStyle="1" w:styleId="CommentSubjectChar">
    <w:name w:val="Comment Subject Char"/>
    <w:basedOn w:val="CommentTextChar"/>
    <w:link w:val="CommentSubject"/>
    <w:uiPriority w:val="99"/>
    <w:semiHidden/>
    <w:rsid w:val="006B2079"/>
    <w:rPr>
      <w:b/>
      <w:bCs/>
      <w:sz w:val="20"/>
      <w:szCs w:val="20"/>
    </w:rPr>
  </w:style>
  <w:style w:type="character" w:customStyle="1" w:styleId="grame">
    <w:name w:val="grame"/>
    <w:basedOn w:val="DefaultParagraphFont"/>
    <w:rsid w:val="008A1C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8B54FC"/>
    <w:rPr>
      <w:color w:val="666666"/>
    </w:rPr>
  </w:style>
  <w:style w:type="paragraph" w:styleId="Header">
    <w:name w:val="header"/>
    <w:basedOn w:val="Normal"/>
    <w:link w:val="HeaderChar"/>
    <w:uiPriority w:val="99"/>
    <w:unhideWhenUsed/>
    <w:rsid w:val="00B17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B34"/>
    <w:rPr>
      <w:rFonts w:ascii="Verdana" w:hAnsi="Verdana"/>
    </w:rPr>
  </w:style>
  <w:style w:type="paragraph" w:styleId="Footer">
    <w:name w:val="footer"/>
    <w:basedOn w:val="Normal"/>
    <w:link w:val="FooterChar"/>
    <w:uiPriority w:val="99"/>
    <w:unhideWhenUsed/>
    <w:rsid w:val="00B17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B34"/>
    <w:rPr>
      <w:rFonts w:ascii="Verdana" w:hAnsi="Verdana"/>
    </w:rPr>
  </w:style>
  <w:style w:type="character" w:styleId="Hyperlink">
    <w:name w:val="Hyperlink"/>
    <w:basedOn w:val="DefaultParagraphFont"/>
    <w:rsid w:val="00BD7565"/>
    <w:rPr>
      <w:color w:val="0563C1" w:themeColor="hyperlink"/>
      <w:u w:val="single"/>
    </w:rPr>
  </w:style>
  <w:style w:type="paragraph" w:styleId="ListParagraph">
    <w:name w:val="List Paragraph"/>
    <w:basedOn w:val="Normal"/>
    <w:uiPriority w:val="34"/>
    <w:qFormat/>
    <w:rsid w:val="00BD7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696483">
      <w:bodyDiv w:val="1"/>
      <w:marLeft w:val="0"/>
      <w:marRight w:val="0"/>
      <w:marTop w:val="0"/>
      <w:marBottom w:val="0"/>
      <w:divBdr>
        <w:top w:val="none" w:sz="0" w:space="0" w:color="auto"/>
        <w:left w:val="none" w:sz="0" w:space="0" w:color="auto"/>
        <w:bottom w:val="none" w:sz="0" w:space="0" w:color="auto"/>
        <w:right w:val="none" w:sz="0" w:space="0" w:color="auto"/>
      </w:divBdr>
    </w:div>
    <w:div w:id="1457328789">
      <w:bodyDiv w:val="1"/>
      <w:marLeft w:val="0"/>
      <w:marRight w:val="0"/>
      <w:marTop w:val="0"/>
      <w:marBottom w:val="0"/>
      <w:divBdr>
        <w:top w:val="none" w:sz="0" w:space="0" w:color="auto"/>
        <w:left w:val="none" w:sz="0" w:space="0" w:color="auto"/>
        <w:bottom w:val="none" w:sz="0" w:space="0" w:color="auto"/>
        <w:right w:val="none" w:sz="0" w:space="0" w:color="auto"/>
      </w:divBdr>
    </w:div>
    <w:div w:id="1980960262">
      <w:bodyDiv w:val="1"/>
      <w:marLeft w:val="0"/>
      <w:marRight w:val="0"/>
      <w:marTop w:val="0"/>
      <w:marBottom w:val="0"/>
      <w:divBdr>
        <w:top w:val="none" w:sz="0" w:space="0" w:color="auto"/>
        <w:left w:val="none" w:sz="0" w:space="0" w:color="auto"/>
        <w:bottom w:val="none" w:sz="0" w:space="0" w:color="auto"/>
        <w:right w:val="none" w:sz="0" w:space="0" w:color="auto"/>
      </w:divBdr>
    </w:div>
    <w:div w:id="2053143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LtS6C8tKgvkZYYjUmKJ1uWNQ==">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 Mendez</dc:creator>
  <cp:lastModifiedBy>Ted Murcray</cp:lastModifiedBy>
  <cp:revision>2</cp:revision>
  <dcterms:created xsi:type="dcterms:W3CDTF">2024-08-22T16:06:00Z</dcterms:created>
  <dcterms:modified xsi:type="dcterms:W3CDTF">2024-08-22T16:06:00Z</dcterms:modified>
</cp:coreProperties>
</file>