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C6E7" w14:textId="77777777" w:rsidR="00F4072F" w:rsidRDefault="00F4072F">
      <w:pPr>
        <w:rPr>
          <w:b/>
          <w:u w:val="single"/>
        </w:rPr>
      </w:pPr>
      <w:r>
        <w:rPr>
          <w:b/>
          <w:noProof/>
          <w:u w:val="single"/>
        </w:rPr>
        <w:drawing>
          <wp:anchor distT="0" distB="0" distL="114300" distR="114300" simplePos="0" relativeHeight="251658240" behindDoc="0" locked="0" layoutInCell="1" allowOverlap="1" wp14:anchorId="221CBDA9" wp14:editId="026DB9E6">
            <wp:simplePos x="0" y="0"/>
            <wp:positionH relativeFrom="margin">
              <wp:align>right</wp:align>
            </wp:positionH>
            <wp:positionV relativeFrom="paragraph">
              <wp:posOffset>-518795</wp:posOffset>
            </wp:positionV>
            <wp:extent cx="1885950"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U-TLC-Logo_Blue-Go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962025"/>
                    </a:xfrm>
                    <a:prstGeom prst="rect">
                      <a:avLst/>
                    </a:prstGeom>
                  </pic:spPr>
                </pic:pic>
              </a:graphicData>
            </a:graphic>
          </wp:anchor>
        </w:drawing>
      </w:r>
    </w:p>
    <w:p w14:paraId="1603F268" w14:textId="47BAD8DC" w:rsidR="008560C7" w:rsidRDefault="00FE4A1E" w:rsidP="00B2266D">
      <w:pPr>
        <w:pStyle w:val="Heading1"/>
      </w:pPr>
      <w:r>
        <w:t xml:space="preserve">Faith and Learning </w:t>
      </w:r>
      <w:r w:rsidR="00BC3220">
        <w:t>Bibliography</w:t>
      </w:r>
    </w:p>
    <w:p w14:paraId="5354F978" w14:textId="77777777" w:rsidR="008560C7" w:rsidRPr="00B2266D" w:rsidRDefault="008560C7" w:rsidP="008560C7">
      <w:pPr>
        <w:pStyle w:val="NormalWeb"/>
        <w:rPr>
          <w:rFonts w:asciiTheme="minorHAnsi" w:hAnsiTheme="minorHAnsi" w:cstheme="minorHAnsi"/>
        </w:rPr>
      </w:pPr>
      <w:r w:rsidRPr="00B2266D">
        <w:rPr>
          <w:rFonts w:asciiTheme="minorHAnsi" w:hAnsiTheme="minorHAnsi" w:cstheme="minorHAnsi"/>
        </w:rPr>
        <w:t>Below are some significant works that have been published on the integration of faith with specific disciplines.</w:t>
      </w:r>
      <w:bookmarkStart w:id="0" w:name="_ftnref1"/>
      <w:r w:rsidRPr="00B2266D">
        <w:rPr>
          <w:rFonts w:asciiTheme="minorHAnsi" w:hAnsiTheme="minorHAnsi" w:cstheme="minorHAnsi"/>
        </w:rPr>
        <w:fldChar w:fldCharType="begin"/>
      </w:r>
      <w:r w:rsidRPr="00B2266D">
        <w:rPr>
          <w:rFonts w:asciiTheme="minorHAnsi" w:hAnsiTheme="minorHAnsi" w:cstheme="minorHAnsi"/>
        </w:rPr>
        <w:instrText>HYPERLINK "" \l "_ftn1"</w:instrText>
      </w:r>
      <w:r w:rsidRPr="00B2266D">
        <w:rPr>
          <w:rFonts w:asciiTheme="minorHAnsi" w:hAnsiTheme="minorHAnsi" w:cstheme="minorHAnsi"/>
        </w:rPr>
      </w:r>
      <w:r w:rsidRPr="00B2266D">
        <w:rPr>
          <w:rFonts w:asciiTheme="minorHAnsi" w:hAnsiTheme="minorHAnsi" w:cstheme="minorHAnsi"/>
        </w:rPr>
        <w:fldChar w:fldCharType="separate"/>
      </w:r>
      <w:r w:rsidRPr="00B2266D">
        <w:rPr>
          <w:rStyle w:val="Hyperlink"/>
          <w:rFonts w:asciiTheme="minorHAnsi" w:hAnsiTheme="minorHAnsi" w:cstheme="minorHAnsi"/>
        </w:rPr>
        <w:t>[1]</w:t>
      </w:r>
      <w:r w:rsidRPr="00B2266D">
        <w:rPr>
          <w:rFonts w:asciiTheme="minorHAnsi" w:hAnsiTheme="minorHAnsi" w:cstheme="minorHAnsi"/>
        </w:rPr>
        <w:fldChar w:fldCharType="end"/>
      </w:r>
      <w:bookmarkEnd w:id="0"/>
      <w:r w:rsidRPr="00B2266D">
        <w:rPr>
          <w:rFonts w:asciiTheme="minorHAnsi" w:hAnsiTheme="minorHAnsi" w:cstheme="minorHAnsi"/>
        </w:rPr>
        <w:t xml:space="preserve"> You may note some disciplines are scant or absent, and this should be seen as an invitation for you to publish in an area where little faith integration has been done (e.g., faith and kinesiology, or faith and speech therapy). There is much room to hear from more diverse voices in each of these fields, as well. Some of the works are older, and while they may be considered “seminal,” it would be best if you could rise to the occasion and address more contemporary issues from a faith integration lens. Despite shortcomings in the bibliography below, these resources should help get you thinking about how integration can be done in your discipline.</w:t>
      </w:r>
    </w:p>
    <w:p w14:paraId="7D01ED62" w14:textId="424D0C92" w:rsidR="008560C7" w:rsidRPr="00B2266D" w:rsidRDefault="008560C7" w:rsidP="008560C7">
      <w:pPr>
        <w:pStyle w:val="NormalWeb"/>
        <w:rPr>
          <w:rFonts w:asciiTheme="minorHAnsi" w:hAnsiTheme="minorHAnsi" w:cstheme="minorHAnsi"/>
        </w:rPr>
      </w:pPr>
      <w:r w:rsidRPr="00B2266D">
        <w:rPr>
          <w:rFonts w:asciiTheme="minorHAnsi" w:hAnsiTheme="minorHAnsi" w:cstheme="minorHAnsi"/>
        </w:rPr>
        <w:t>Also note that subjects related to Christian ministries are absent in this subject bibliography, because the number of resources that integrate faith and Christian ministries is far too great to include here.</w:t>
      </w:r>
    </w:p>
    <w:bookmarkStart w:id="1" w:name="_ftn1"/>
    <w:p w14:paraId="4DFCD2B2" w14:textId="4BA31114" w:rsidR="008560C7" w:rsidRPr="00B2266D" w:rsidRDefault="008560C7" w:rsidP="008560C7">
      <w:pPr>
        <w:pStyle w:val="NormalWeb"/>
        <w:rPr>
          <w:rFonts w:asciiTheme="minorHAnsi" w:hAnsiTheme="minorHAnsi" w:cstheme="minorHAnsi"/>
        </w:rPr>
      </w:pPr>
      <w:r w:rsidRPr="00B2266D">
        <w:rPr>
          <w:rFonts w:asciiTheme="minorHAnsi" w:hAnsiTheme="minorHAnsi" w:cstheme="minorHAnsi"/>
          <w:vertAlign w:val="superscript"/>
        </w:rPr>
        <w:fldChar w:fldCharType="begin"/>
      </w:r>
      <w:r w:rsidRPr="00B2266D">
        <w:rPr>
          <w:rFonts w:asciiTheme="minorHAnsi" w:hAnsiTheme="minorHAnsi" w:cstheme="minorHAnsi"/>
          <w:vertAlign w:val="superscript"/>
        </w:rPr>
        <w:instrText>HYPERLINK "" \l "_ftnref1"</w:instrText>
      </w:r>
      <w:r w:rsidRPr="00B2266D">
        <w:rPr>
          <w:rFonts w:asciiTheme="minorHAnsi" w:hAnsiTheme="minorHAnsi" w:cstheme="minorHAnsi"/>
          <w:vertAlign w:val="superscript"/>
        </w:rPr>
      </w:r>
      <w:r w:rsidRPr="00B2266D">
        <w:rPr>
          <w:rFonts w:asciiTheme="minorHAnsi" w:hAnsiTheme="minorHAnsi" w:cstheme="minorHAnsi"/>
          <w:vertAlign w:val="superscript"/>
        </w:rPr>
        <w:fldChar w:fldCharType="separate"/>
      </w:r>
      <w:r w:rsidRPr="00B2266D">
        <w:rPr>
          <w:rStyle w:val="Hyperlink"/>
          <w:rFonts w:asciiTheme="minorHAnsi" w:hAnsiTheme="minorHAnsi" w:cstheme="minorHAnsi"/>
          <w:vertAlign w:val="superscript"/>
        </w:rPr>
        <w:t>[1]</w:t>
      </w:r>
      <w:r w:rsidRPr="00B2266D">
        <w:rPr>
          <w:rFonts w:asciiTheme="minorHAnsi" w:hAnsiTheme="minorHAnsi" w:cstheme="minorHAnsi"/>
          <w:vertAlign w:val="superscript"/>
        </w:rPr>
        <w:fldChar w:fldCharType="end"/>
      </w:r>
      <w:bookmarkEnd w:id="1"/>
      <w:r w:rsidRPr="00B2266D">
        <w:rPr>
          <w:rFonts w:asciiTheme="minorHAnsi" w:hAnsiTheme="minorHAnsi" w:cstheme="minorHAnsi"/>
          <w:vertAlign w:val="superscript"/>
        </w:rPr>
        <w:t xml:space="preserve"> List compiled by Ken Nehrbass. Contact TLC to make suggestions. Note two earlier bibliographies of faith integration </w:t>
      </w:r>
      <w:r w:rsidR="00B2266D" w:rsidRPr="00B2266D">
        <w:rPr>
          <w:rFonts w:asciiTheme="minorHAnsi" w:hAnsiTheme="minorHAnsi" w:cstheme="minorHAnsi"/>
          <w:vertAlign w:val="superscript"/>
        </w:rPr>
        <w:t>include Dockery</w:t>
      </w:r>
      <w:r w:rsidRPr="00B2266D">
        <w:rPr>
          <w:rFonts w:asciiTheme="minorHAnsi" w:hAnsiTheme="minorHAnsi" w:cstheme="minorHAnsi"/>
          <w:vertAlign w:val="superscript"/>
        </w:rPr>
        <w:t xml:space="preserve"> (2008) and Walsh &amp; Middleton (1984).</w:t>
      </w:r>
    </w:p>
    <w:p w14:paraId="7498F139" w14:textId="77777777" w:rsidR="00B2266D" w:rsidRPr="00B2266D" w:rsidRDefault="00B2266D" w:rsidP="008560C7">
      <w:pPr>
        <w:rPr>
          <w:rFonts w:asciiTheme="minorHAnsi" w:hAnsiTheme="minorHAnsi" w:cstheme="minorHAnsi"/>
        </w:rPr>
      </w:pPr>
      <w:r w:rsidRPr="00B2266D">
        <w:rPr>
          <w:rFonts w:asciiTheme="minorHAnsi" w:hAnsiTheme="minorHAnsi" w:cstheme="minorHAnsi"/>
        </w:rPr>
        <w:t>Visual Arts, Graphic Design, and Faith</w:t>
      </w:r>
    </w:p>
    <w:p w14:paraId="4A1C8C5C"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Begbie, Jeremy. (2000). </w:t>
      </w:r>
      <w:r w:rsidRPr="00B2266D">
        <w:rPr>
          <w:rStyle w:val="Emphasis"/>
          <w:rFonts w:asciiTheme="minorHAnsi" w:eastAsiaTheme="majorEastAsia" w:hAnsiTheme="minorHAnsi" w:cstheme="minorHAnsi"/>
        </w:rPr>
        <w:t>Beholding the Glory: Incarnation through the Arts.</w:t>
      </w:r>
      <w:r w:rsidRPr="00B2266D">
        <w:rPr>
          <w:rFonts w:asciiTheme="minorHAnsi" w:hAnsiTheme="minorHAnsi" w:cstheme="minorHAnsi"/>
        </w:rPr>
        <w:t xml:space="preserve"> Grand Rapids, MI: Baker.</w:t>
      </w:r>
    </w:p>
    <w:p w14:paraId="4441784B"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Bower, L. (2010). Faith-learning interaction in graphic design courses in protestant evangelical colleges</w:t>
      </w:r>
      <w:r w:rsidRPr="00B2266D">
        <w:rPr>
          <w:rFonts w:asciiTheme="minorHAnsi" w:hAnsiTheme="minorHAnsi" w:cstheme="minorHAnsi"/>
        </w:rPr>
        <w:br/>
        <w:t xml:space="preserve">and universities. </w:t>
      </w:r>
      <w:r w:rsidRPr="00B2266D">
        <w:rPr>
          <w:rStyle w:val="Emphasis"/>
          <w:rFonts w:asciiTheme="minorHAnsi" w:eastAsiaTheme="majorEastAsia" w:hAnsiTheme="minorHAnsi" w:cstheme="minorHAnsi"/>
        </w:rPr>
        <w:t>Christian Higher Education, 9</w:t>
      </w:r>
      <w:r w:rsidRPr="00B2266D">
        <w:rPr>
          <w:rFonts w:asciiTheme="minorHAnsi" w:hAnsiTheme="minorHAnsi" w:cstheme="minorHAnsi"/>
        </w:rPr>
        <w:t>(1), 5–27. doi:10.1080/15363750902973477</w:t>
      </w:r>
    </w:p>
    <w:p w14:paraId="1EB0AB0B"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Brand, H and Chaplin, A. (2001). </w:t>
      </w:r>
      <w:r w:rsidRPr="00B2266D">
        <w:rPr>
          <w:rStyle w:val="Emphasis"/>
          <w:rFonts w:asciiTheme="minorHAnsi" w:eastAsiaTheme="majorEastAsia" w:hAnsiTheme="minorHAnsi" w:cstheme="minorHAnsi"/>
        </w:rPr>
        <w:t xml:space="preserve">Art and soul: signposts for Christians in the arts. </w:t>
      </w:r>
      <w:r w:rsidRPr="00B2266D">
        <w:rPr>
          <w:rFonts w:asciiTheme="minorHAnsi" w:hAnsiTheme="minorHAnsi" w:cstheme="minorHAnsi"/>
        </w:rPr>
        <w:t>Carlisle, CA: Piguant.</w:t>
      </w:r>
    </w:p>
    <w:p w14:paraId="7A9E77A5"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Bustard, N. (ed). (2007). </w:t>
      </w:r>
      <w:r w:rsidRPr="00B2266D">
        <w:rPr>
          <w:rStyle w:val="Emphasis"/>
          <w:rFonts w:asciiTheme="minorHAnsi" w:eastAsiaTheme="majorEastAsia" w:hAnsiTheme="minorHAnsi" w:cstheme="minorHAnsi"/>
        </w:rPr>
        <w:t xml:space="preserve">It was good: Making art to the glory of God. </w:t>
      </w:r>
      <w:r w:rsidRPr="00B2266D">
        <w:rPr>
          <w:rFonts w:asciiTheme="minorHAnsi" w:hAnsiTheme="minorHAnsi" w:cstheme="minorHAnsi"/>
        </w:rPr>
        <w:t>Baltimore, MD: Square Halo.</w:t>
      </w:r>
    </w:p>
    <w:p w14:paraId="2C60ED0E"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Dillenberger, J. (1986). </w:t>
      </w:r>
      <w:r w:rsidRPr="00B2266D">
        <w:rPr>
          <w:rStyle w:val="Emphasis"/>
          <w:rFonts w:asciiTheme="minorHAnsi" w:eastAsiaTheme="majorEastAsia" w:hAnsiTheme="minorHAnsi" w:cstheme="minorHAnsi"/>
        </w:rPr>
        <w:t xml:space="preserve">Style and content in Christian art. </w:t>
      </w:r>
      <w:r w:rsidRPr="00B2266D">
        <w:rPr>
          <w:rFonts w:asciiTheme="minorHAnsi" w:hAnsiTheme="minorHAnsi" w:cstheme="minorHAnsi"/>
        </w:rPr>
        <w:t>London: Books on Demand.</w:t>
      </w:r>
    </w:p>
    <w:p w14:paraId="1D72EC28"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Dyrness, W. (2001). </w:t>
      </w:r>
      <w:r w:rsidRPr="00B2266D">
        <w:rPr>
          <w:rStyle w:val="Emphasis"/>
          <w:rFonts w:asciiTheme="minorHAnsi" w:eastAsiaTheme="majorEastAsia" w:hAnsiTheme="minorHAnsi" w:cstheme="minorHAnsi"/>
        </w:rPr>
        <w:t xml:space="preserve">A Visual faith: Art, theology and worship in dialogue. </w:t>
      </w:r>
      <w:r w:rsidRPr="00B2266D">
        <w:rPr>
          <w:rFonts w:asciiTheme="minorHAnsi" w:hAnsiTheme="minorHAnsi" w:cstheme="minorHAnsi"/>
        </w:rPr>
        <w:t>Grand Rapids, MI: Baker.</w:t>
      </w:r>
    </w:p>
    <w:p w14:paraId="5CDA8B9A"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Gaebelein, F. (1985). </w:t>
      </w:r>
      <w:r w:rsidRPr="00B2266D">
        <w:rPr>
          <w:rStyle w:val="Emphasis"/>
          <w:rFonts w:asciiTheme="minorHAnsi" w:eastAsiaTheme="majorEastAsia" w:hAnsiTheme="minorHAnsi" w:cstheme="minorHAnsi"/>
        </w:rPr>
        <w:t xml:space="preserve">The Christian, the arts and truth: regaining the vison of greatness. </w:t>
      </w:r>
      <w:r w:rsidRPr="00B2266D">
        <w:rPr>
          <w:rFonts w:asciiTheme="minorHAnsi" w:hAnsiTheme="minorHAnsi" w:cstheme="minorHAnsi"/>
        </w:rPr>
        <w:t>Grand Rapids, MI: Zondervan.</w:t>
      </w:r>
    </w:p>
    <w:p w14:paraId="472A8151"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King, J. (2016) </w:t>
      </w:r>
      <w:r w:rsidRPr="00B2266D">
        <w:rPr>
          <w:rStyle w:val="Emphasis"/>
          <w:rFonts w:asciiTheme="minorHAnsi" w:eastAsiaTheme="majorEastAsia" w:hAnsiTheme="minorHAnsi" w:cstheme="minorHAnsi"/>
        </w:rPr>
        <w:t>The beauty of the Lord: Theology as aesthetics.</w:t>
      </w:r>
      <w:r w:rsidRPr="00B2266D">
        <w:rPr>
          <w:rFonts w:asciiTheme="minorHAnsi" w:hAnsiTheme="minorHAnsi" w:cstheme="minorHAnsi"/>
        </w:rPr>
        <w:t xml:space="preserve"> Bellingham, WA: Lexham.</w:t>
      </w:r>
    </w:p>
    <w:p w14:paraId="44AFC942"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L’Engle, M. (1980). </w:t>
      </w:r>
      <w:r w:rsidRPr="00B2266D">
        <w:rPr>
          <w:rStyle w:val="Emphasis"/>
          <w:rFonts w:asciiTheme="minorHAnsi" w:eastAsiaTheme="majorEastAsia" w:hAnsiTheme="minorHAnsi" w:cstheme="minorHAnsi"/>
        </w:rPr>
        <w:t xml:space="preserve">Walking on Water: Reflections on faith and art. </w:t>
      </w:r>
      <w:r w:rsidRPr="00B2266D">
        <w:rPr>
          <w:rFonts w:asciiTheme="minorHAnsi" w:hAnsiTheme="minorHAnsi" w:cstheme="minorHAnsi"/>
        </w:rPr>
        <w:t>Wheaton, IL: Harold Shaw.</w:t>
      </w:r>
    </w:p>
    <w:p w14:paraId="26C8B1BC"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Munson, Drake. (2014). </w:t>
      </w:r>
      <w:r w:rsidRPr="00B2266D">
        <w:rPr>
          <w:rStyle w:val="Emphasis"/>
          <w:rFonts w:asciiTheme="minorHAnsi" w:eastAsiaTheme="majorEastAsia" w:hAnsiTheme="minorHAnsi" w:cstheme="minorHAnsi"/>
        </w:rPr>
        <w:t xml:space="preserve">Art and music: A student guide. </w:t>
      </w:r>
      <w:r w:rsidRPr="00B2266D">
        <w:rPr>
          <w:rFonts w:asciiTheme="minorHAnsi" w:hAnsiTheme="minorHAnsi" w:cstheme="minorHAnsi"/>
        </w:rPr>
        <w:t>Wheaton, IL: Crossway.</w:t>
      </w:r>
    </w:p>
    <w:p w14:paraId="7C573B15"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Rookmaaker, H. (1970). </w:t>
      </w:r>
      <w:r w:rsidRPr="00B2266D">
        <w:rPr>
          <w:rStyle w:val="Emphasis"/>
          <w:rFonts w:asciiTheme="minorHAnsi" w:eastAsiaTheme="majorEastAsia" w:hAnsiTheme="minorHAnsi" w:cstheme="minorHAnsi"/>
        </w:rPr>
        <w:t xml:space="preserve">Modern art and the death of a culture. </w:t>
      </w:r>
      <w:r w:rsidRPr="00B2266D">
        <w:rPr>
          <w:rFonts w:asciiTheme="minorHAnsi" w:hAnsiTheme="minorHAnsi" w:cstheme="minorHAnsi"/>
        </w:rPr>
        <w:t>Wheaton, IL: Crossway.</w:t>
      </w:r>
    </w:p>
    <w:p w14:paraId="398280E7"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lastRenderedPageBreak/>
        <w:t xml:space="preserve">_____. (1981). </w:t>
      </w:r>
      <w:r w:rsidRPr="00B2266D">
        <w:rPr>
          <w:rStyle w:val="Emphasis"/>
          <w:rFonts w:asciiTheme="minorHAnsi" w:eastAsiaTheme="majorEastAsia" w:hAnsiTheme="minorHAnsi" w:cstheme="minorHAnsi"/>
        </w:rPr>
        <w:t xml:space="preserve">The creative gift: Essays on art and Christian life. </w:t>
      </w:r>
      <w:r w:rsidRPr="00B2266D">
        <w:rPr>
          <w:rFonts w:asciiTheme="minorHAnsi" w:hAnsiTheme="minorHAnsi" w:cstheme="minorHAnsi"/>
        </w:rPr>
        <w:t>Westchester, IL: Good News.</w:t>
      </w:r>
    </w:p>
    <w:p w14:paraId="5E97E386"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Ryken, Philip Graham. (2006). </w:t>
      </w:r>
      <w:r w:rsidRPr="00B2266D">
        <w:rPr>
          <w:rStyle w:val="Emphasis"/>
          <w:rFonts w:asciiTheme="minorHAnsi" w:eastAsiaTheme="majorEastAsia" w:hAnsiTheme="minorHAnsi" w:cstheme="minorHAnsi"/>
        </w:rPr>
        <w:t>Art for God’s Sake: A Call to Recover the Arts</w:t>
      </w:r>
      <w:r w:rsidRPr="00B2266D">
        <w:rPr>
          <w:rFonts w:asciiTheme="minorHAnsi" w:hAnsiTheme="minorHAnsi" w:cstheme="minorHAnsi"/>
        </w:rPr>
        <w:t>. Phillipsburg, NJ: P&amp;R.</w:t>
      </w:r>
    </w:p>
    <w:p w14:paraId="04008212"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Ryken, Leland</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(ed.) (1981).</w:t>
      </w:r>
      <w:r w:rsidRPr="00B2266D">
        <w:rPr>
          <w:rStyle w:val="Emphasis"/>
          <w:rFonts w:asciiTheme="minorHAnsi" w:eastAsiaTheme="majorEastAsia" w:hAnsiTheme="minorHAnsi" w:cstheme="minorHAnsi"/>
        </w:rPr>
        <w:t xml:space="preserve"> The Christian Imagination: Essays on Literature and the Arts.</w:t>
      </w:r>
      <w:r w:rsidRPr="00B2266D">
        <w:rPr>
          <w:rFonts w:asciiTheme="minorHAnsi" w:hAnsiTheme="minorHAnsi" w:cstheme="minorHAnsi"/>
        </w:rPr>
        <w:t xml:space="preserve"> Grand Rapids, MI: Baker.</w:t>
      </w:r>
    </w:p>
    <w:p w14:paraId="228A9FB8"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Schaeffer, Francis. </w:t>
      </w:r>
      <w:r w:rsidRPr="00B2266D">
        <w:rPr>
          <w:rStyle w:val="Emphasis"/>
          <w:rFonts w:asciiTheme="minorHAnsi" w:eastAsiaTheme="majorEastAsia" w:hAnsiTheme="minorHAnsi" w:cstheme="minorHAnsi"/>
        </w:rPr>
        <w:t>Art and the Bible.</w:t>
      </w:r>
      <w:r w:rsidRPr="00B2266D">
        <w:rPr>
          <w:rFonts w:asciiTheme="minorHAnsi" w:hAnsiTheme="minorHAnsi" w:cstheme="minorHAnsi"/>
        </w:rPr>
        <w:t xml:space="preserve"> Downers Grove, IL: InterVarsity, 1973.</w:t>
      </w:r>
    </w:p>
    <w:p w14:paraId="3B1E0BA5"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Seerveld, C. (1976).  </w:t>
      </w:r>
      <w:r w:rsidRPr="00B2266D">
        <w:rPr>
          <w:rStyle w:val="Emphasis"/>
          <w:rFonts w:asciiTheme="minorHAnsi" w:eastAsiaTheme="majorEastAsia" w:hAnsiTheme="minorHAnsi" w:cstheme="minorHAnsi"/>
        </w:rPr>
        <w:t xml:space="preserve">A Christian critique of art and literature. </w:t>
      </w:r>
      <w:r w:rsidRPr="00B2266D">
        <w:rPr>
          <w:rFonts w:asciiTheme="minorHAnsi" w:hAnsiTheme="minorHAnsi" w:cstheme="minorHAnsi"/>
        </w:rPr>
        <w:t>Toronto: Wedge.</w:t>
      </w:r>
    </w:p>
    <w:p w14:paraId="0AB17C75"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Treier, D.; Husbands, M. &amp; Lundin, R. (eds). (2007). </w:t>
      </w:r>
      <w:r w:rsidRPr="00B2266D">
        <w:rPr>
          <w:rStyle w:val="Emphasis"/>
          <w:rFonts w:asciiTheme="minorHAnsi" w:eastAsiaTheme="majorEastAsia" w:hAnsiTheme="minorHAnsi" w:cstheme="minorHAnsi"/>
        </w:rPr>
        <w:t xml:space="preserve">The Beauty of God: Theology and the arts. </w:t>
      </w:r>
      <w:r w:rsidRPr="00B2266D">
        <w:rPr>
          <w:rFonts w:asciiTheme="minorHAnsi" w:hAnsiTheme="minorHAnsi" w:cstheme="minorHAnsi"/>
        </w:rPr>
        <w:t>Downers Grove, IL: IVP Academic.</w:t>
      </w:r>
    </w:p>
    <w:p w14:paraId="56003ADE"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Veith, Gene Edward, Jr. 1983 </w:t>
      </w:r>
      <w:r w:rsidRPr="00B2266D">
        <w:rPr>
          <w:rStyle w:val="Emphasis"/>
          <w:rFonts w:asciiTheme="minorHAnsi" w:eastAsiaTheme="majorEastAsia" w:hAnsiTheme="minorHAnsi" w:cstheme="minorHAnsi"/>
        </w:rPr>
        <w:t>The Gift of Art: The Place of Art in Scripture</w:t>
      </w:r>
      <w:r w:rsidRPr="00B2266D">
        <w:rPr>
          <w:rFonts w:asciiTheme="minorHAnsi" w:hAnsiTheme="minorHAnsi" w:cstheme="minorHAnsi"/>
        </w:rPr>
        <w:t>. Downers Grove, IL: InterVarsity.</w:t>
      </w:r>
    </w:p>
    <w:p w14:paraId="61DF307C" w14:textId="77777777" w:rsidR="00B2266D" w:rsidRPr="00B2266D" w:rsidRDefault="00B2266D" w:rsidP="00B2266D">
      <w:pPr>
        <w:pStyle w:val="NormalWeb"/>
        <w:numPr>
          <w:ilvl w:val="0"/>
          <w:numId w:val="33"/>
        </w:numPr>
        <w:rPr>
          <w:rFonts w:asciiTheme="minorHAnsi" w:hAnsiTheme="minorHAnsi" w:cstheme="minorHAnsi"/>
        </w:rPr>
      </w:pPr>
      <w:r w:rsidRPr="00B2266D">
        <w:rPr>
          <w:rFonts w:asciiTheme="minorHAnsi" w:hAnsiTheme="minorHAnsi" w:cstheme="minorHAnsi"/>
        </w:rPr>
        <w:t xml:space="preserve">Viladesau, Richard. (1999). </w:t>
      </w:r>
      <w:r w:rsidRPr="00B2266D">
        <w:rPr>
          <w:rStyle w:val="Emphasis"/>
          <w:rFonts w:asciiTheme="minorHAnsi" w:eastAsiaTheme="majorEastAsia" w:hAnsiTheme="minorHAnsi" w:cstheme="minorHAnsi"/>
        </w:rPr>
        <w:t>Theological Aesthetics</w:t>
      </w:r>
      <w:r w:rsidRPr="00B2266D">
        <w:rPr>
          <w:rFonts w:asciiTheme="minorHAnsi" w:hAnsiTheme="minorHAnsi" w:cstheme="minorHAnsi"/>
        </w:rPr>
        <w:t>. New York: Oxford University Press.</w:t>
      </w:r>
    </w:p>
    <w:p w14:paraId="68F9FD64" w14:textId="72FC248C" w:rsidR="00B2266D" w:rsidRPr="00B2266D" w:rsidRDefault="00B2266D" w:rsidP="008560C7">
      <w:pPr>
        <w:pStyle w:val="NormalWeb"/>
        <w:numPr>
          <w:ilvl w:val="0"/>
          <w:numId w:val="33"/>
        </w:numPr>
        <w:rPr>
          <w:rFonts w:asciiTheme="minorHAnsi" w:hAnsiTheme="minorHAnsi" w:cstheme="minorHAnsi"/>
        </w:rPr>
      </w:pPr>
      <w:r w:rsidRPr="00B2266D">
        <w:rPr>
          <w:rFonts w:asciiTheme="minorHAnsi" w:hAnsiTheme="minorHAnsi" w:cstheme="minorHAnsi"/>
        </w:rPr>
        <w:t xml:space="preserve">Wolterstorff, Nicholas. (1980). </w:t>
      </w:r>
      <w:r w:rsidRPr="00B2266D">
        <w:rPr>
          <w:rStyle w:val="Emphasis"/>
          <w:rFonts w:asciiTheme="minorHAnsi" w:eastAsiaTheme="majorEastAsia" w:hAnsiTheme="minorHAnsi" w:cstheme="minorHAnsi"/>
        </w:rPr>
        <w:t xml:space="preserve">Art in Action: Toward a Christian Aesthetic. </w:t>
      </w:r>
      <w:r w:rsidRPr="00B2266D">
        <w:rPr>
          <w:rFonts w:asciiTheme="minorHAnsi" w:hAnsiTheme="minorHAnsi" w:cstheme="minorHAnsi"/>
        </w:rPr>
        <w:t>Grand Rapids: Eerdmans,</w:t>
      </w:r>
    </w:p>
    <w:p w14:paraId="09270B7A" w14:textId="2A6B1464" w:rsidR="00612CD2" w:rsidRPr="00B2266D" w:rsidRDefault="00612CD2" w:rsidP="008560C7">
      <w:pPr>
        <w:rPr>
          <w:rFonts w:asciiTheme="minorHAnsi" w:hAnsiTheme="minorHAnsi" w:cstheme="minorHAnsi"/>
        </w:rPr>
      </w:pPr>
      <w:r w:rsidRPr="00B2266D">
        <w:rPr>
          <w:rFonts w:asciiTheme="minorHAnsi" w:hAnsiTheme="minorHAnsi" w:cstheme="minorHAnsi"/>
        </w:rPr>
        <w:t>Anthropology, Social Sciences, and Faith</w:t>
      </w:r>
    </w:p>
    <w:p w14:paraId="1526CD92" w14:textId="77777777" w:rsidR="00612CD2"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 xml:space="preserve">Benett, Y. (2011). How Social Science Research Methods Might Provide Scientific Evidence for The Existence of God, Christian Higher Education, 10:2, 132-139, DOI: </w:t>
      </w:r>
      <w:hyperlink r:id="rId6" w:history="1">
        <w:r w:rsidRPr="00B2266D">
          <w:rPr>
            <w:rStyle w:val="Hyperlink"/>
            <w:rFonts w:asciiTheme="minorHAnsi" w:hAnsiTheme="minorHAnsi" w:cstheme="minorHAnsi"/>
          </w:rPr>
          <w:t>10.1080/15363751003715775</w:t>
        </w:r>
      </w:hyperlink>
    </w:p>
    <w:p w14:paraId="0CA90427" w14:textId="77777777" w:rsidR="00612CD2"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 xml:space="preserve">Evans, Stephen.  (1977). </w:t>
      </w:r>
      <w:r w:rsidRPr="00B2266D">
        <w:rPr>
          <w:rStyle w:val="Emphasis"/>
          <w:rFonts w:asciiTheme="minorHAnsi" w:eastAsiaTheme="majorEastAsia" w:hAnsiTheme="minorHAnsi" w:cstheme="minorHAnsi"/>
        </w:rPr>
        <w:t xml:space="preserve">Preserving the Person. </w:t>
      </w:r>
      <w:r w:rsidRPr="00B2266D">
        <w:rPr>
          <w:rFonts w:asciiTheme="minorHAnsi" w:hAnsiTheme="minorHAnsi" w:cstheme="minorHAnsi"/>
        </w:rPr>
        <w:t>Downers Grove, IL: IVP.</w:t>
      </w:r>
    </w:p>
    <w:p w14:paraId="4B1102CA" w14:textId="77777777" w:rsidR="00612CD2"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 xml:space="preserve">Grunlan, S and Mayers, M. </w:t>
      </w:r>
      <w:r w:rsidRPr="00B2266D">
        <w:rPr>
          <w:rStyle w:val="Emphasis"/>
          <w:rFonts w:asciiTheme="minorHAnsi" w:eastAsiaTheme="majorEastAsia" w:hAnsiTheme="minorHAnsi" w:cstheme="minorHAnsi"/>
        </w:rPr>
        <w:t xml:space="preserve">Cultural anthropology: A Christian perspective. </w:t>
      </w:r>
      <w:r w:rsidRPr="00B2266D">
        <w:rPr>
          <w:rFonts w:asciiTheme="minorHAnsi" w:hAnsiTheme="minorHAnsi" w:cstheme="minorHAnsi"/>
        </w:rPr>
        <w:t>Grand Rapids, MI: Zondervan.</w:t>
      </w:r>
    </w:p>
    <w:p w14:paraId="66A4E92E" w14:textId="77777777" w:rsidR="00612CD2"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 xml:space="preserve">Kraft, C. (1997). </w:t>
      </w:r>
      <w:r w:rsidRPr="00B2266D">
        <w:rPr>
          <w:rStyle w:val="Emphasis"/>
          <w:rFonts w:asciiTheme="minorHAnsi" w:eastAsiaTheme="majorEastAsia" w:hAnsiTheme="minorHAnsi" w:cstheme="minorHAnsi"/>
        </w:rPr>
        <w:t xml:space="preserve">Anthropology for Christian witness. </w:t>
      </w:r>
      <w:r w:rsidRPr="00B2266D">
        <w:rPr>
          <w:rFonts w:asciiTheme="minorHAnsi" w:hAnsiTheme="minorHAnsi" w:cstheme="minorHAnsi"/>
        </w:rPr>
        <w:t> Maryknoll, NY: Orbis.</w:t>
      </w:r>
    </w:p>
    <w:p w14:paraId="268C47B8" w14:textId="77777777" w:rsidR="00CF5D5E"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Howell, B and Paris, J. (2019).  </w:t>
      </w:r>
      <w:r w:rsidRPr="00B2266D">
        <w:rPr>
          <w:rStyle w:val="Emphasis"/>
          <w:rFonts w:asciiTheme="minorHAnsi" w:eastAsiaTheme="majorEastAsia" w:hAnsiTheme="minorHAnsi" w:cstheme="minorHAnsi"/>
        </w:rPr>
        <w:t>Introducing Cultural anthropology: A Christian perspective.</w:t>
      </w:r>
      <w:r w:rsidRPr="00B2266D">
        <w:rPr>
          <w:rFonts w:asciiTheme="minorHAnsi" w:hAnsiTheme="minorHAnsi" w:cstheme="minorHAnsi"/>
        </w:rPr>
        <w:t xml:space="preserve"> Grand Rapids, MI: Baker.</w:t>
      </w:r>
    </w:p>
    <w:p w14:paraId="48218283" w14:textId="2A8E0CC2" w:rsidR="00612CD2" w:rsidRPr="00B2266D" w:rsidRDefault="00612CD2" w:rsidP="00612CD2">
      <w:pPr>
        <w:pStyle w:val="NormalWeb"/>
        <w:numPr>
          <w:ilvl w:val="0"/>
          <w:numId w:val="32"/>
        </w:numPr>
        <w:rPr>
          <w:rFonts w:asciiTheme="minorHAnsi" w:hAnsiTheme="minorHAnsi" w:cstheme="minorHAnsi"/>
        </w:rPr>
      </w:pPr>
      <w:r w:rsidRPr="00B2266D">
        <w:rPr>
          <w:rFonts w:asciiTheme="minorHAnsi" w:hAnsiTheme="minorHAnsi" w:cstheme="minorHAnsi"/>
        </w:rPr>
        <w:t>Rynkiewich, Michael. (2011</w:t>
      </w:r>
      <w:r w:rsidRPr="00B2266D">
        <w:rPr>
          <w:rStyle w:val="Emphasis"/>
          <w:rFonts w:asciiTheme="minorHAnsi" w:eastAsiaTheme="majorEastAsia" w:hAnsiTheme="minorHAnsi" w:cstheme="minorHAnsi"/>
        </w:rPr>
        <w:t>). Soul, Self and Society: A Postmodern Anthropology for Mission in a Postcolonial</w:t>
      </w:r>
      <w:r w:rsidR="00CF5D5E" w:rsidRPr="00B2266D">
        <w:rPr>
          <w:rStyle w:val="Emphasis"/>
          <w:rFonts w:asciiTheme="minorHAnsi" w:hAnsiTheme="minorHAnsi" w:cstheme="minorHAnsi"/>
        </w:rPr>
        <w:t xml:space="preserve"> </w:t>
      </w:r>
      <w:r w:rsidR="00CF5D5E" w:rsidRPr="00B2266D">
        <w:rPr>
          <w:rStyle w:val="Emphasis"/>
          <w:rFonts w:asciiTheme="minorHAnsi" w:eastAsiaTheme="majorEastAsia" w:hAnsiTheme="minorHAnsi" w:cstheme="minorHAnsi"/>
        </w:rPr>
        <w:t>World</w:t>
      </w:r>
      <w:r w:rsidR="00CF5D5E" w:rsidRPr="00B2266D">
        <w:rPr>
          <w:rFonts w:asciiTheme="minorHAnsi" w:hAnsiTheme="minorHAnsi" w:cstheme="minorHAnsi"/>
        </w:rPr>
        <w:t>. Eugene, OR: Cascade.</w:t>
      </w:r>
    </w:p>
    <w:p w14:paraId="6949ABC6" w14:textId="39F005F6" w:rsidR="00F75F60" w:rsidRPr="00B2266D" w:rsidRDefault="00F75F60" w:rsidP="008560C7">
      <w:pPr>
        <w:rPr>
          <w:rFonts w:asciiTheme="minorHAnsi" w:hAnsiTheme="minorHAnsi" w:cstheme="minorHAnsi"/>
        </w:rPr>
      </w:pPr>
      <w:r w:rsidRPr="00B2266D">
        <w:rPr>
          <w:rFonts w:asciiTheme="minorHAnsi" w:hAnsiTheme="minorHAnsi" w:cstheme="minorHAnsi"/>
        </w:rPr>
        <w:t>Architecture and Faith</w:t>
      </w:r>
    </w:p>
    <w:p w14:paraId="085FDE77" w14:textId="77777777" w:rsidR="00F75F60" w:rsidRPr="00B2266D" w:rsidRDefault="00F75F60" w:rsidP="00F75F60">
      <w:pPr>
        <w:pStyle w:val="NormalWeb"/>
        <w:numPr>
          <w:ilvl w:val="0"/>
          <w:numId w:val="31"/>
        </w:numPr>
        <w:rPr>
          <w:rFonts w:asciiTheme="minorHAnsi" w:hAnsiTheme="minorHAnsi" w:cstheme="minorHAnsi"/>
        </w:rPr>
      </w:pPr>
      <w:r w:rsidRPr="00B2266D">
        <w:rPr>
          <w:rFonts w:asciiTheme="minorHAnsi" w:hAnsiTheme="minorHAnsi" w:cstheme="minorHAnsi"/>
        </w:rPr>
        <w:t xml:space="preserve">Kilde, J. H. (2014). </w:t>
      </w:r>
      <w:r w:rsidRPr="00B2266D">
        <w:rPr>
          <w:rStyle w:val="Emphasis"/>
          <w:rFonts w:asciiTheme="minorHAnsi" w:eastAsiaTheme="majorEastAsia" w:hAnsiTheme="minorHAnsi" w:cstheme="minorHAnsi"/>
        </w:rPr>
        <w:t>Sacred power, sacred space: An introduction to Christian architecture and worship</w:t>
      </w:r>
      <w:r w:rsidRPr="00B2266D">
        <w:rPr>
          <w:rFonts w:asciiTheme="minorHAnsi" w:hAnsiTheme="minorHAnsi" w:cstheme="minorHAnsi"/>
        </w:rPr>
        <w:t>. Oxford University Press.</w:t>
      </w:r>
    </w:p>
    <w:p w14:paraId="16890D6D" w14:textId="77777777" w:rsidR="00F75F60" w:rsidRPr="00B2266D" w:rsidRDefault="00F75F60" w:rsidP="00F75F60">
      <w:pPr>
        <w:pStyle w:val="NormalWeb"/>
        <w:numPr>
          <w:ilvl w:val="0"/>
          <w:numId w:val="31"/>
        </w:numPr>
        <w:rPr>
          <w:rFonts w:asciiTheme="minorHAnsi" w:hAnsiTheme="minorHAnsi" w:cstheme="minorHAnsi"/>
        </w:rPr>
      </w:pPr>
      <w:r w:rsidRPr="00B2266D">
        <w:rPr>
          <w:rFonts w:asciiTheme="minorHAnsi" w:hAnsiTheme="minorHAnsi" w:cstheme="minorHAnsi"/>
        </w:rPr>
        <w:t xml:space="preserve">Rae, M. (2017). Architecture and theology: the art of place. </w:t>
      </w:r>
      <w:r w:rsidRPr="00B2266D">
        <w:rPr>
          <w:rStyle w:val="Emphasis"/>
          <w:rFonts w:asciiTheme="minorHAnsi" w:eastAsiaTheme="majorEastAsia" w:hAnsiTheme="minorHAnsi" w:cstheme="minorHAnsi"/>
        </w:rPr>
        <w:t> </w:t>
      </w:r>
      <w:r w:rsidRPr="00B2266D">
        <w:rPr>
          <w:rFonts w:asciiTheme="minorHAnsi" w:hAnsiTheme="minorHAnsi" w:cstheme="minorHAnsi"/>
        </w:rPr>
        <w:t>Baylor University Press.</w:t>
      </w:r>
    </w:p>
    <w:p w14:paraId="6E8D52EC" w14:textId="23372B69" w:rsidR="00F75F60" w:rsidRPr="00B2266D" w:rsidRDefault="00F75F60" w:rsidP="00F75F60">
      <w:pPr>
        <w:pStyle w:val="NormalWeb"/>
        <w:numPr>
          <w:ilvl w:val="0"/>
          <w:numId w:val="31"/>
        </w:numPr>
        <w:rPr>
          <w:rFonts w:asciiTheme="minorHAnsi" w:hAnsiTheme="minorHAnsi" w:cstheme="minorHAnsi"/>
        </w:rPr>
      </w:pPr>
      <w:r w:rsidRPr="00B2266D">
        <w:rPr>
          <w:rFonts w:asciiTheme="minorHAnsi" w:hAnsiTheme="minorHAnsi" w:cstheme="minorHAnsi"/>
        </w:rPr>
        <w:t xml:space="preserve">Wright, C. (2001). </w:t>
      </w:r>
      <w:r w:rsidRPr="00B2266D">
        <w:rPr>
          <w:rStyle w:val="Emphasis"/>
          <w:rFonts w:asciiTheme="minorHAnsi" w:eastAsiaTheme="majorEastAsia" w:hAnsiTheme="minorHAnsi" w:cstheme="minorHAnsi"/>
        </w:rPr>
        <w:t xml:space="preserve">The maze and the warrior: Symbols in architecture, theology and music. </w:t>
      </w:r>
      <w:r w:rsidRPr="00B2266D">
        <w:rPr>
          <w:rFonts w:asciiTheme="minorHAnsi" w:hAnsiTheme="minorHAnsi" w:cstheme="minorHAnsi"/>
        </w:rPr>
        <w:t>Cambridge, MA:</w:t>
      </w:r>
      <w:r w:rsidRPr="00B2266D">
        <w:rPr>
          <w:rFonts w:asciiTheme="minorHAnsi" w:hAnsiTheme="minorHAnsi" w:cstheme="minorHAnsi"/>
        </w:rPr>
        <w:t>Harvard</w:t>
      </w:r>
    </w:p>
    <w:p w14:paraId="3A6B1309" w14:textId="4A4FB2DB" w:rsidR="00F75F60" w:rsidRPr="00B2266D" w:rsidRDefault="00F75F60" w:rsidP="008560C7">
      <w:pPr>
        <w:rPr>
          <w:rFonts w:asciiTheme="minorHAnsi" w:hAnsiTheme="minorHAnsi" w:cstheme="minorHAnsi"/>
        </w:rPr>
      </w:pPr>
      <w:r w:rsidRPr="00B2266D">
        <w:rPr>
          <w:rFonts w:asciiTheme="minorHAnsi" w:hAnsiTheme="minorHAnsi" w:cstheme="minorHAnsi"/>
        </w:rPr>
        <w:t>Business Management, Marketing, Economics, Accounting, Finance, and Faith</w:t>
      </w:r>
    </w:p>
    <w:p w14:paraId="04317F49"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Alford, H. and Naughton, M. (2001). </w:t>
      </w:r>
      <w:r w:rsidRPr="00B2266D">
        <w:rPr>
          <w:rStyle w:val="Emphasis"/>
          <w:rFonts w:asciiTheme="minorHAnsi" w:eastAsiaTheme="majorEastAsia" w:hAnsiTheme="minorHAnsi" w:cstheme="minorHAnsi"/>
        </w:rPr>
        <w:t xml:space="preserve">Managing as if faith mattered. </w:t>
      </w:r>
      <w:r w:rsidRPr="00B2266D">
        <w:rPr>
          <w:rFonts w:asciiTheme="minorHAnsi" w:hAnsiTheme="minorHAnsi" w:cstheme="minorHAnsi"/>
        </w:rPr>
        <w:t>Notre Dame: University of Notre Dame Press.</w:t>
      </w:r>
    </w:p>
    <w:p w14:paraId="79ECC7AB"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lastRenderedPageBreak/>
        <w:t xml:space="preserve">Beckett, J. (1998). </w:t>
      </w:r>
      <w:r w:rsidRPr="00B2266D">
        <w:rPr>
          <w:rStyle w:val="Emphasis"/>
          <w:rFonts w:asciiTheme="minorHAnsi" w:eastAsiaTheme="majorEastAsia" w:hAnsiTheme="minorHAnsi" w:cstheme="minorHAnsi"/>
        </w:rPr>
        <w:t xml:space="preserve">Loving Monday: Succeeding in business without selling your soul. </w:t>
      </w:r>
      <w:r w:rsidRPr="00B2266D">
        <w:rPr>
          <w:rFonts w:asciiTheme="minorHAnsi" w:hAnsiTheme="minorHAnsi" w:cstheme="minorHAnsi"/>
        </w:rPr>
        <w:t>Downers Grove, IL: IVP.</w:t>
      </w:r>
    </w:p>
    <w:p w14:paraId="0BB4D526"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Beisner, E C. (1990). </w:t>
      </w:r>
      <w:r w:rsidRPr="00B2266D">
        <w:rPr>
          <w:rStyle w:val="Emphasis"/>
          <w:rFonts w:asciiTheme="minorHAnsi" w:eastAsiaTheme="majorEastAsia" w:hAnsiTheme="minorHAnsi" w:cstheme="minorHAnsi"/>
        </w:rPr>
        <w:t xml:space="preserve">Prospects for growth: A biblical view of population, resources and the future. </w:t>
      </w:r>
      <w:r w:rsidRPr="00B2266D">
        <w:rPr>
          <w:rFonts w:asciiTheme="minorHAnsi" w:hAnsiTheme="minorHAnsi" w:cstheme="minorHAnsi"/>
        </w:rPr>
        <w:t> Wheaton, IL: Crossway.</w:t>
      </w:r>
    </w:p>
    <w:p w14:paraId="3361C72E"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Bower (2007).</w:t>
      </w:r>
      <w:r w:rsidRPr="00B2266D">
        <w:rPr>
          <w:rStyle w:val="Emphasis"/>
          <w:rFonts w:asciiTheme="minorHAnsi" w:eastAsiaTheme="majorEastAsia" w:hAnsiTheme="minorHAnsi" w:cstheme="minorHAnsi"/>
        </w:rPr>
        <w:t xml:space="preserve"> Accounting through the eyes of Faith. </w:t>
      </w:r>
      <w:r w:rsidRPr="00B2266D">
        <w:rPr>
          <w:rFonts w:asciiTheme="minorHAnsi" w:hAnsiTheme="minorHAnsi" w:cstheme="minorHAnsi"/>
        </w:rPr>
        <w:t>Thornton.</w:t>
      </w:r>
    </w:p>
    <w:p w14:paraId="49230847"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Burkett, L. (1998). </w:t>
      </w:r>
      <w:r w:rsidRPr="00B2266D">
        <w:rPr>
          <w:rStyle w:val="Emphasis"/>
          <w:rFonts w:asciiTheme="minorHAnsi" w:eastAsiaTheme="majorEastAsia" w:hAnsiTheme="minorHAnsi" w:cstheme="minorHAnsi"/>
        </w:rPr>
        <w:t xml:space="preserve">Business by the book. </w:t>
      </w:r>
      <w:r w:rsidRPr="00B2266D">
        <w:rPr>
          <w:rFonts w:asciiTheme="minorHAnsi" w:hAnsiTheme="minorHAnsi" w:cstheme="minorHAnsi"/>
        </w:rPr>
        <w:t>Nashville, TN: Nelson.</w:t>
      </w:r>
    </w:p>
    <w:p w14:paraId="60015A17"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Cafferky, M. E. (2015). </w:t>
      </w:r>
      <w:r w:rsidRPr="00B2266D">
        <w:rPr>
          <w:rStyle w:val="Emphasis"/>
          <w:rFonts w:asciiTheme="minorHAnsi" w:eastAsiaTheme="majorEastAsia" w:hAnsiTheme="minorHAnsi" w:cstheme="minorHAnsi"/>
        </w:rPr>
        <w:t>Business ethics in biblical perspective: A comprehensive introduction</w:t>
      </w:r>
      <w:r w:rsidRPr="00B2266D">
        <w:rPr>
          <w:rFonts w:asciiTheme="minorHAnsi" w:hAnsiTheme="minorHAnsi" w:cstheme="minorHAnsi"/>
        </w:rPr>
        <w:t>. Downers Grove, IL: IVP</w:t>
      </w:r>
    </w:p>
    <w:p w14:paraId="2EEA1D71"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Catherwood, H. (1966). </w:t>
      </w:r>
      <w:r w:rsidRPr="00B2266D">
        <w:rPr>
          <w:rStyle w:val="Emphasis"/>
          <w:rFonts w:asciiTheme="minorHAnsi" w:eastAsiaTheme="majorEastAsia" w:hAnsiTheme="minorHAnsi" w:cstheme="minorHAnsi"/>
        </w:rPr>
        <w:t xml:space="preserve">The Christian in industrial society. </w:t>
      </w:r>
      <w:r w:rsidRPr="00B2266D">
        <w:rPr>
          <w:rFonts w:asciiTheme="minorHAnsi" w:hAnsiTheme="minorHAnsi" w:cstheme="minorHAnsi"/>
        </w:rPr>
        <w:t> London: Tyndale.</w:t>
      </w:r>
    </w:p>
    <w:p w14:paraId="66783FE8"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Chewning, R. C., ed. (1989). </w:t>
      </w:r>
      <w:r w:rsidRPr="00B2266D">
        <w:rPr>
          <w:rStyle w:val="Emphasis"/>
          <w:rFonts w:asciiTheme="minorHAnsi" w:eastAsiaTheme="majorEastAsia" w:hAnsiTheme="minorHAnsi" w:cstheme="minorHAnsi"/>
        </w:rPr>
        <w:t>Biblical Principles and Economics: The Foundations</w:t>
      </w:r>
      <w:r w:rsidRPr="00B2266D">
        <w:rPr>
          <w:rFonts w:asciiTheme="minorHAnsi" w:hAnsiTheme="minorHAnsi" w:cstheme="minorHAnsi"/>
        </w:rPr>
        <w:t>. Colorado Springs, CO: NavPress.</w:t>
      </w:r>
    </w:p>
    <w:p w14:paraId="2E38888A"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_____. (1990). </w:t>
      </w:r>
      <w:r w:rsidRPr="00B2266D">
        <w:rPr>
          <w:rStyle w:val="Emphasis"/>
          <w:rFonts w:asciiTheme="minorHAnsi" w:eastAsiaTheme="majorEastAsia" w:hAnsiTheme="minorHAnsi" w:cstheme="minorHAnsi"/>
        </w:rPr>
        <w:t xml:space="preserve">Business through the Eyes of faith. </w:t>
      </w:r>
      <w:r w:rsidRPr="00B2266D">
        <w:rPr>
          <w:rFonts w:asciiTheme="minorHAnsi" w:hAnsiTheme="minorHAnsi" w:cstheme="minorHAnsi"/>
        </w:rPr>
        <w:t>San Francisco: HarperOne.</w:t>
      </w:r>
    </w:p>
    <w:p w14:paraId="49DAE721"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Childs, J. (1995). </w:t>
      </w:r>
      <w:r w:rsidRPr="00B2266D">
        <w:rPr>
          <w:rStyle w:val="Emphasis"/>
          <w:rFonts w:asciiTheme="minorHAnsi" w:eastAsiaTheme="majorEastAsia" w:hAnsiTheme="minorHAnsi" w:cstheme="minorHAnsi"/>
        </w:rPr>
        <w:t xml:space="preserve">Ethics in Business: Faith at work. </w:t>
      </w:r>
      <w:r w:rsidRPr="00B2266D">
        <w:rPr>
          <w:rFonts w:asciiTheme="minorHAnsi" w:hAnsiTheme="minorHAnsi" w:cstheme="minorHAnsi"/>
        </w:rPr>
        <w:t>Minneapolis, MN: Fortress.</w:t>
      </w:r>
    </w:p>
    <w:p w14:paraId="6DE1C463"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Clouse, R (ed).(1984). </w:t>
      </w:r>
      <w:r w:rsidRPr="00B2266D">
        <w:rPr>
          <w:rStyle w:val="Emphasis"/>
          <w:rFonts w:asciiTheme="minorHAnsi" w:eastAsiaTheme="majorEastAsia" w:hAnsiTheme="minorHAnsi" w:cstheme="minorHAnsi"/>
        </w:rPr>
        <w:t xml:space="preserve">Wealth and poverty: Four Christians’ views of economics. </w:t>
      </w:r>
      <w:r w:rsidRPr="00B2266D">
        <w:rPr>
          <w:rFonts w:asciiTheme="minorHAnsi" w:hAnsiTheme="minorHAnsi" w:cstheme="minorHAnsi"/>
        </w:rPr>
        <w:t>Downers Grove, IL: IVP.</w:t>
      </w:r>
    </w:p>
    <w:p w14:paraId="0937FD48"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Cramp, A. B. (ed.)  </w:t>
      </w:r>
      <w:r w:rsidRPr="00B2266D">
        <w:rPr>
          <w:rStyle w:val="Emphasis"/>
          <w:rFonts w:asciiTheme="minorHAnsi" w:eastAsiaTheme="majorEastAsia" w:hAnsiTheme="minorHAnsi" w:cstheme="minorHAnsi"/>
        </w:rPr>
        <w:t xml:space="preserve">Notes toward a Christian critique of secular economic theory. </w:t>
      </w:r>
      <w:r w:rsidRPr="00B2266D">
        <w:rPr>
          <w:rFonts w:asciiTheme="minorHAnsi" w:hAnsiTheme="minorHAnsi" w:cstheme="minorHAnsi"/>
        </w:rPr>
        <w:t>Toronto: Institute for Christian studies.</w:t>
      </w:r>
    </w:p>
    <w:p w14:paraId="43FC7B9D"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Forster, G. (2019). </w:t>
      </w:r>
      <w:r w:rsidRPr="00B2266D">
        <w:rPr>
          <w:rStyle w:val="Emphasis"/>
          <w:rFonts w:asciiTheme="minorHAnsi" w:eastAsiaTheme="majorEastAsia" w:hAnsiTheme="minorHAnsi" w:cstheme="minorHAnsi"/>
        </w:rPr>
        <w:t xml:space="preserve">Economics, a Student’s guide. </w:t>
      </w:r>
      <w:r w:rsidRPr="00B2266D">
        <w:rPr>
          <w:rFonts w:asciiTheme="minorHAnsi" w:hAnsiTheme="minorHAnsi" w:cstheme="minorHAnsi"/>
        </w:rPr>
        <w:t>Wheaton, IL: Crossway.</w:t>
      </w:r>
    </w:p>
    <w:p w14:paraId="481F0250"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Griffiths, B. (1985). </w:t>
      </w:r>
      <w:r w:rsidRPr="00B2266D">
        <w:rPr>
          <w:rStyle w:val="Emphasis"/>
          <w:rFonts w:asciiTheme="minorHAnsi" w:eastAsiaTheme="majorEastAsia" w:hAnsiTheme="minorHAnsi" w:cstheme="minorHAnsi"/>
        </w:rPr>
        <w:t xml:space="preserve">The creation of wealth. </w:t>
      </w:r>
      <w:r w:rsidRPr="00B2266D">
        <w:rPr>
          <w:rFonts w:asciiTheme="minorHAnsi" w:hAnsiTheme="minorHAnsi" w:cstheme="minorHAnsi"/>
        </w:rPr>
        <w:t>Downers Grove, IL: IVP.</w:t>
      </w:r>
    </w:p>
    <w:p w14:paraId="68A88D74"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Grudem, W. and Asmus, B. (2013). </w:t>
      </w:r>
      <w:r w:rsidRPr="00B2266D">
        <w:rPr>
          <w:rStyle w:val="Emphasis"/>
          <w:rFonts w:asciiTheme="minorHAnsi" w:eastAsiaTheme="majorEastAsia" w:hAnsiTheme="minorHAnsi" w:cstheme="minorHAnsi"/>
        </w:rPr>
        <w:t>Poverty of Nations.</w:t>
      </w:r>
    </w:p>
    <w:p w14:paraId="2547858A"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Hahn,  W; Fairchild, Chris &amp; R. Joseph Childs (2015) Student Achievement at CCCU-Member Colleges: A Comparison of CCCU Students' Outcomes on the Uniform CPA Exam to Students' Outcomes at AACSB and Other Institutions of Higher Education, </w:t>
      </w:r>
      <w:r w:rsidRPr="00B2266D">
        <w:rPr>
          <w:rStyle w:val="Emphasis"/>
          <w:rFonts w:asciiTheme="minorHAnsi" w:eastAsiaTheme="majorEastAsia" w:hAnsiTheme="minorHAnsi" w:cstheme="minorHAnsi"/>
        </w:rPr>
        <w:t>Christian</w:t>
      </w:r>
      <w:r w:rsidRPr="00B2266D">
        <w:rPr>
          <w:rFonts w:asciiTheme="minorHAnsi" w:hAnsiTheme="minorHAnsi" w:cstheme="minorHAnsi"/>
        </w:rPr>
        <w:t xml:space="preserve"> Higher Education, </w:t>
      </w:r>
      <w:r w:rsidRPr="00B2266D">
        <w:rPr>
          <w:rStyle w:val="Emphasis"/>
          <w:rFonts w:asciiTheme="minorHAnsi" w:eastAsiaTheme="majorEastAsia" w:hAnsiTheme="minorHAnsi" w:cstheme="minorHAnsi"/>
        </w:rPr>
        <w:t>14</w:t>
      </w:r>
      <w:r w:rsidRPr="00B2266D">
        <w:rPr>
          <w:rFonts w:asciiTheme="minorHAnsi" w:hAnsiTheme="minorHAnsi" w:cstheme="minorHAnsi"/>
        </w:rPr>
        <w:t xml:space="preserve">(4) 244-255, DOI: </w:t>
      </w:r>
      <w:hyperlink r:id="rId7" w:history="1">
        <w:r w:rsidRPr="00B2266D">
          <w:rPr>
            <w:rStyle w:val="Hyperlink"/>
            <w:rFonts w:asciiTheme="minorHAnsi" w:hAnsiTheme="minorHAnsi" w:cstheme="minorHAnsi"/>
          </w:rPr>
          <w:t>10.1080/15363759.2015.1049753</w:t>
        </w:r>
      </w:hyperlink>
    </w:p>
    <w:p w14:paraId="43DAD646"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Hagenbuch, D. (2016). </w:t>
      </w:r>
      <w:r w:rsidRPr="00B2266D">
        <w:rPr>
          <w:rStyle w:val="Emphasis"/>
          <w:rFonts w:asciiTheme="minorHAnsi" w:eastAsiaTheme="majorEastAsia" w:hAnsiTheme="minorHAnsi" w:cstheme="minorHAnsi"/>
        </w:rPr>
        <w:t xml:space="preserve">Honorable Influence. </w:t>
      </w:r>
      <w:r w:rsidRPr="00B2266D">
        <w:rPr>
          <w:rFonts w:asciiTheme="minorHAnsi" w:hAnsiTheme="minorHAnsi" w:cstheme="minorHAnsi"/>
        </w:rPr>
        <w:t>Aldersgate.</w:t>
      </w:r>
    </w:p>
    <w:p w14:paraId="3D5B1EC9"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Haltermann, J. (1995). </w:t>
      </w:r>
      <w:r w:rsidRPr="00B2266D">
        <w:rPr>
          <w:rStyle w:val="Emphasis"/>
          <w:rFonts w:asciiTheme="minorHAnsi" w:eastAsiaTheme="majorEastAsia" w:hAnsiTheme="minorHAnsi" w:cstheme="minorHAnsi"/>
        </w:rPr>
        <w:t xml:space="preserve">The clashing worlds of economics and faith. </w:t>
      </w:r>
      <w:r w:rsidRPr="00B2266D">
        <w:rPr>
          <w:rFonts w:asciiTheme="minorHAnsi" w:hAnsiTheme="minorHAnsi" w:cstheme="minorHAnsi"/>
        </w:rPr>
        <w:t>Scottsdale, PA: Herald.</w:t>
      </w:r>
    </w:p>
    <w:p w14:paraId="6BB8D950"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Hill, A. (1997). </w:t>
      </w:r>
      <w:r w:rsidRPr="00B2266D">
        <w:rPr>
          <w:rStyle w:val="Emphasis"/>
          <w:rFonts w:asciiTheme="minorHAnsi" w:eastAsiaTheme="majorEastAsia" w:hAnsiTheme="minorHAnsi" w:cstheme="minorHAnsi"/>
        </w:rPr>
        <w:t xml:space="preserve">Just business: Christian ethics for the marketplace. </w:t>
      </w:r>
    </w:p>
    <w:p w14:paraId="2D75B92A"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Houck, J. and Williams, O. (eds). (1982). </w:t>
      </w:r>
      <w:r w:rsidRPr="00B2266D">
        <w:rPr>
          <w:rStyle w:val="Emphasis"/>
          <w:rFonts w:asciiTheme="minorHAnsi" w:eastAsiaTheme="majorEastAsia" w:hAnsiTheme="minorHAnsi" w:cstheme="minorHAnsi"/>
        </w:rPr>
        <w:t xml:space="preserve">The Judeo-Christian vision and the modern corporation. </w:t>
      </w:r>
      <w:r w:rsidRPr="00B2266D">
        <w:rPr>
          <w:rFonts w:asciiTheme="minorHAnsi" w:hAnsiTheme="minorHAnsi" w:cstheme="minorHAnsi"/>
        </w:rPr>
        <w:t>Notre Dame; University of Notre Dame Press.</w:t>
      </w:r>
    </w:p>
    <w:p w14:paraId="184D57B4"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Liang, E. (ed). (2021). </w:t>
      </w:r>
      <w:r w:rsidRPr="00B2266D">
        <w:rPr>
          <w:rStyle w:val="Emphasis"/>
          <w:rFonts w:asciiTheme="minorHAnsi" w:eastAsiaTheme="majorEastAsia" w:hAnsiTheme="minorHAnsi" w:cstheme="minorHAnsi"/>
        </w:rPr>
        <w:t>Christianity in business: Applying biblical values in the marketplace.</w:t>
      </w:r>
      <w:r w:rsidRPr="00B2266D">
        <w:rPr>
          <w:rFonts w:asciiTheme="minorHAnsi" w:hAnsiTheme="minorHAnsi" w:cstheme="minorHAnsi"/>
        </w:rPr>
        <w:t xml:space="preserve"> Houston, TX: High Bridge books.</w:t>
      </w:r>
    </w:p>
    <w:p w14:paraId="6A2A46E4"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Novak, M. (1996). </w:t>
      </w:r>
      <w:r w:rsidRPr="00B2266D">
        <w:rPr>
          <w:rStyle w:val="Emphasis"/>
          <w:rFonts w:asciiTheme="minorHAnsi" w:eastAsiaTheme="majorEastAsia" w:hAnsiTheme="minorHAnsi" w:cstheme="minorHAnsi"/>
        </w:rPr>
        <w:t xml:space="preserve">Business as calling :Work and the examined life.  </w:t>
      </w:r>
      <w:r w:rsidRPr="00B2266D">
        <w:rPr>
          <w:rFonts w:asciiTheme="minorHAnsi" w:hAnsiTheme="minorHAnsi" w:cstheme="minorHAnsi"/>
        </w:rPr>
        <w:t>New York: Free Press.</w:t>
      </w:r>
    </w:p>
    <w:p w14:paraId="72EE8300"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Owensby, W. (1989). </w:t>
      </w:r>
      <w:r w:rsidRPr="00B2266D">
        <w:rPr>
          <w:rStyle w:val="Emphasis"/>
          <w:rFonts w:asciiTheme="minorHAnsi" w:eastAsiaTheme="majorEastAsia" w:hAnsiTheme="minorHAnsi" w:cstheme="minorHAnsi"/>
        </w:rPr>
        <w:t>Economics for prophets.</w:t>
      </w:r>
      <w:r w:rsidRPr="00B2266D">
        <w:rPr>
          <w:rFonts w:asciiTheme="minorHAnsi" w:hAnsiTheme="minorHAnsi" w:cstheme="minorHAnsi"/>
        </w:rPr>
        <w:t xml:space="preserve"> Grand Rapids, MI: Eerdmans.</w:t>
      </w:r>
    </w:p>
    <w:p w14:paraId="43247F9A"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Porter, B.  (2013). Stock Simulation and Mutual Funds: A Pedagogical Tool for Faith-Based Investing and Interfaith Understanding, </w:t>
      </w:r>
      <w:r w:rsidRPr="00B2266D">
        <w:rPr>
          <w:rStyle w:val="Emphasis"/>
          <w:rFonts w:asciiTheme="minorHAnsi" w:eastAsiaTheme="majorEastAsia" w:hAnsiTheme="minorHAnsi" w:cstheme="minorHAnsi"/>
        </w:rPr>
        <w:t>Christian Higher Education</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12</w:t>
      </w:r>
      <w:r w:rsidRPr="00B2266D">
        <w:rPr>
          <w:rFonts w:asciiTheme="minorHAnsi" w:hAnsiTheme="minorHAnsi" w:cstheme="minorHAnsi"/>
        </w:rPr>
        <w:t xml:space="preserve">(3) 146-158, DOI: </w:t>
      </w:r>
      <w:hyperlink r:id="rId8" w:history="1">
        <w:r w:rsidRPr="00B2266D">
          <w:rPr>
            <w:rStyle w:val="Hyperlink"/>
            <w:rFonts w:asciiTheme="minorHAnsi" w:hAnsiTheme="minorHAnsi" w:cstheme="minorHAnsi"/>
          </w:rPr>
          <w:t>10.1080/15363759.2011.577723</w:t>
        </w:r>
      </w:hyperlink>
    </w:p>
    <w:p w14:paraId="6A40004C"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Rae, S and Wong, K. (1996). </w:t>
      </w:r>
      <w:r w:rsidRPr="00B2266D">
        <w:rPr>
          <w:rStyle w:val="Emphasis"/>
          <w:rFonts w:asciiTheme="minorHAnsi" w:eastAsiaTheme="majorEastAsia" w:hAnsiTheme="minorHAnsi" w:cstheme="minorHAnsi"/>
        </w:rPr>
        <w:t xml:space="preserve">Beyond Integrity: A Judeo-Christian Approach to business ethics. </w:t>
      </w:r>
      <w:r w:rsidRPr="00B2266D">
        <w:rPr>
          <w:rFonts w:asciiTheme="minorHAnsi" w:hAnsiTheme="minorHAnsi" w:cstheme="minorHAnsi"/>
        </w:rPr>
        <w:t> Grand Rapids, MI: Zondervan.</w:t>
      </w:r>
    </w:p>
    <w:p w14:paraId="34585D25"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Richards, J.</w:t>
      </w:r>
      <w:r w:rsidRPr="00B2266D">
        <w:rPr>
          <w:rStyle w:val="Emphasis"/>
          <w:rFonts w:asciiTheme="minorHAnsi" w:eastAsiaTheme="majorEastAsia" w:hAnsiTheme="minorHAnsi" w:cstheme="minorHAnsi"/>
        </w:rPr>
        <w:t xml:space="preserve"> (2009). Money, Greed and God. Why Capitalism is the solution and not the problem. </w:t>
      </w:r>
      <w:r w:rsidRPr="00B2266D">
        <w:rPr>
          <w:rFonts w:asciiTheme="minorHAnsi" w:hAnsiTheme="minorHAnsi" w:cstheme="minorHAnsi"/>
        </w:rPr>
        <w:t>San Francisco: HarperOne.</w:t>
      </w:r>
    </w:p>
    <w:p w14:paraId="3CFA1FBF"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lastRenderedPageBreak/>
        <w:t xml:space="preserve">Smith, T &amp; VanderVeen, S. (2008). Toward a Distinctive Christian Undergraduate Management Program, </w:t>
      </w:r>
      <w:r w:rsidRPr="00B2266D">
        <w:rPr>
          <w:rStyle w:val="Emphasis"/>
          <w:rFonts w:asciiTheme="minorHAnsi" w:eastAsiaTheme="majorEastAsia" w:hAnsiTheme="minorHAnsi" w:cstheme="minorHAnsi"/>
        </w:rPr>
        <w:t>Christian Higher Education,</w:t>
      </w:r>
      <w:r w:rsidRPr="00B2266D">
        <w:rPr>
          <w:rFonts w:asciiTheme="minorHAnsi" w:hAnsiTheme="minorHAnsi" w:cstheme="minorHAnsi"/>
        </w:rPr>
        <w:t xml:space="preserve"> 7:2, 123-141, DOI: </w:t>
      </w:r>
      <w:hyperlink r:id="rId9" w:history="1">
        <w:r w:rsidRPr="00B2266D">
          <w:rPr>
            <w:rStyle w:val="Hyperlink"/>
            <w:rFonts w:asciiTheme="minorHAnsi" w:hAnsiTheme="minorHAnsi" w:cstheme="minorHAnsi"/>
          </w:rPr>
          <w:t>10.1080/15363750701268152</w:t>
        </w:r>
      </w:hyperlink>
    </w:p>
    <w:p w14:paraId="62A0AAEA"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VanderVeen, S &amp; Smith, T.  (2005) A Timeless Model for Management Education, Christian Higher Education, 4:2, 109-128, DOI: </w:t>
      </w:r>
      <w:hyperlink r:id="rId10" w:history="1">
        <w:r w:rsidRPr="00B2266D">
          <w:rPr>
            <w:rStyle w:val="Hyperlink"/>
            <w:rFonts w:asciiTheme="minorHAnsi" w:hAnsiTheme="minorHAnsi" w:cstheme="minorHAnsi"/>
          </w:rPr>
          <w:t>10.1080/15363750590923110</w:t>
        </w:r>
      </w:hyperlink>
    </w:p>
    <w:p w14:paraId="48C9CC9E"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Wolterstorff, N. (1980). </w:t>
      </w:r>
      <w:r w:rsidRPr="00B2266D">
        <w:rPr>
          <w:rStyle w:val="Emphasis"/>
          <w:rFonts w:asciiTheme="minorHAnsi" w:eastAsiaTheme="majorEastAsia" w:hAnsiTheme="minorHAnsi" w:cstheme="minorHAnsi"/>
        </w:rPr>
        <w:t xml:space="preserve">Art in action: Toward a Christian Aesthetic. </w:t>
      </w:r>
      <w:r w:rsidRPr="00B2266D">
        <w:rPr>
          <w:rFonts w:asciiTheme="minorHAnsi" w:hAnsiTheme="minorHAnsi" w:cstheme="minorHAnsi"/>
        </w:rPr>
        <w:t>Grand Rapids, MI: Eerdmans.</w:t>
      </w:r>
    </w:p>
    <w:p w14:paraId="00BB9BAD" w14:textId="77777777" w:rsidR="00F75F60" w:rsidRPr="00B2266D" w:rsidRDefault="00F75F60" w:rsidP="00F75F60">
      <w:pPr>
        <w:pStyle w:val="NormalWeb"/>
        <w:numPr>
          <w:ilvl w:val="0"/>
          <w:numId w:val="30"/>
        </w:numPr>
        <w:rPr>
          <w:rFonts w:asciiTheme="minorHAnsi" w:hAnsiTheme="minorHAnsi" w:cstheme="minorHAnsi"/>
        </w:rPr>
      </w:pPr>
      <w:r w:rsidRPr="00B2266D">
        <w:rPr>
          <w:rFonts w:asciiTheme="minorHAnsi" w:hAnsiTheme="minorHAnsi" w:cstheme="minorHAnsi"/>
        </w:rPr>
        <w:t xml:space="preserve">Wong, K and Rae, S (2011). </w:t>
      </w:r>
      <w:r w:rsidRPr="00B2266D">
        <w:rPr>
          <w:rStyle w:val="Emphasis"/>
          <w:rFonts w:asciiTheme="minorHAnsi" w:eastAsiaTheme="majorEastAsia" w:hAnsiTheme="minorHAnsi" w:cstheme="minorHAnsi"/>
        </w:rPr>
        <w:t xml:space="preserve">Business for the common good: A Christian vision for the marketplace. (Christian worldview integration series). </w:t>
      </w:r>
      <w:r w:rsidRPr="00B2266D">
        <w:rPr>
          <w:rFonts w:asciiTheme="minorHAnsi" w:hAnsiTheme="minorHAnsi" w:cstheme="minorHAnsi"/>
        </w:rPr>
        <w:t>Downers Grove, IL: IVP</w:t>
      </w:r>
    </w:p>
    <w:p w14:paraId="58DB2736" w14:textId="43B2B8DF" w:rsidR="00F75F60" w:rsidRPr="00B2266D" w:rsidRDefault="00F75F60" w:rsidP="008560C7">
      <w:pPr>
        <w:rPr>
          <w:rFonts w:asciiTheme="minorHAnsi" w:hAnsiTheme="minorHAnsi" w:cstheme="minorHAnsi"/>
        </w:rPr>
      </w:pPr>
      <w:r w:rsidRPr="00B2266D">
        <w:rPr>
          <w:rFonts w:asciiTheme="minorHAnsi" w:hAnsiTheme="minorHAnsi" w:cstheme="minorHAnsi"/>
        </w:rPr>
        <w:t>Communication Studies and Faith</w:t>
      </w:r>
    </w:p>
    <w:p w14:paraId="51BD0133" w14:textId="77777777" w:rsidR="00F75F60" w:rsidRPr="00B2266D" w:rsidRDefault="00F75F60" w:rsidP="00F75F60">
      <w:pPr>
        <w:pStyle w:val="NormalWeb"/>
        <w:numPr>
          <w:ilvl w:val="0"/>
          <w:numId w:val="29"/>
        </w:numPr>
        <w:rPr>
          <w:rFonts w:asciiTheme="minorHAnsi" w:hAnsiTheme="minorHAnsi" w:cstheme="minorHAnsi"/>
        </w:rPr>
      </w:pPr>
      <w:r w:rsidRPr="00B2266D">
        <w:rPr>
          <w:rFonts w:asciiTheme="minorHAnsi" w:hAnsiTheme="minorHAnsi" w:cstheme="minorHAnsi"/>
        </w:rPr>
        <w:t xml:space="preserve">Griffin, E. (1976). </w:t>
      </w:r>
      <w:r w:rsidRPr="00B2266D">
        <w:rPr>
          <w:rStyle w:val="Emphasis"/>
          <w:rFonts w:asciiTheme="minorHAnsi" w:eastAsiaTheme="majorEastAsia" w:hAnsiTheme="minorHAnsi" w:cstheme="minorHAnsi"/>
        </w:rPr>
        <w:t xml:space="preserve">The mind changers: The art of Christian persuasion. </w:t>
      </w:r>
      <w:r w:rsidRPr="00B2266D">
        <w:rPr>
          <w:rFonts w:asciiTheme="minorHAnsi" w:hAnsiTheme="minorHAnsi" w:cstheme="minorHAnsi"/>
        </w:rPr>
        <w:t>Wheaton, IL: Tyndale.</w:t>
      </w:r>
    </w:p>
    <w:p w14:paraId="5AE3DAB1" w14:textId="77777777" w:rsidR="00F75F60" w:rsidRPr="00B2266D" w:rsidRDefault="00F75F60" w:rsidP="00F75F60">
      <w:pPr>
        <w:pStyle w:val="NormalWeb"/>
        <w:numPr>
          <w:ilvl w:val="0"/>
          <w:numId w:val="29"/>
        </w:numPr>
        <w:rPr>
          <w:rFonts w:asciiTheme="minorHAnsi" w:hAnsiTheme="minorHAnsi" w:cstheme="minorHAnsi"/>
        </w:rPr>
      </w:pPr>
      <w:r w:rsidRPr="00B2266D">
        <w:rPr>
          <w:rFonts w:asciiTheme="minorHAnsi" w:hAnsiTheme="minorHAnsi" w:cstheme="minorHAnsi"/>
        </w:rPr>
        <w:t xml:space="preserve">Nash, T. (1995). </w:t>
      </w:r>
      <w:r w:rsidRPr="00B2266D">
        <w:rPr>
          <w:rStyle w:val="Emphasis"/>
          <w:rFonts w:asciiTheme="minorHAnsi" w:eastAsiaTheme="majorEastAsia" w:hAnsiTheme="minorHAnsi" w:cstheme="minorHAnsi"/>
        </w:rPr>
        <w:t xml:space="preserve">The Christian communicator’s handbook. </w:t>
      </w:r>
      <w:r w:rsidRPr="00B2266D">
        <w:rPr>
          <w:rFonts w:asciiTheme="minorHAnsi" w:hAnsiTheme="minorHAnsi" w:cstheme="minorHAnsi"/>
        </w:rPr>
        <w:t>Wheaton, IL: Victor.</w:t>
      </w:r>
    </w:p>
    <w:p w14:paraId="724997FB" w14:textId="77777777" w:rsidR="00F75F60" w:rsidRPr="00B2266D" w:rsidRDefault="00F75F60" w:rsidP="00F75F60">
      <w:pPr>
        <w:pStyle w:val="NormalWeb"/>
        <w:numPr>
          <w:ilvl w:val="0"/>
          <w:numId w:val="29"/>
        </w:numPr>
        <w:rPr>
          <w:rFonts w:asciiTheme="minorHAnsi" w:hAnsiTheme="minorHAnsi" w:cstheme="minorHAnsi"/>
        </w:rPr>
      </w:pPr>
      <w:r w:rsidRPr="00B2266D">
        <w:rPr>
          <w:rFonts w:asciiTheme="minorHAnsi" w:hAnsiTheme="minorHAnsi" w:cstheme="minorHAnsi"/>
        </w:rPr>
        <w:t xml:space="preserve">Olasky, M. (1988). </w:t>
      </w:r>
      <w:r w:rsidRPr="00B2266D">
        <w:rPr>
          <w:rStyle w:val="Emphasis"/>
          <w:rFonts w:asciiTheme="minorHAnsi" w:eastAsiaTheme="majorEastAsia" w:hAnsiTheme="minorHAnsi" w:cstheme="minorHAnsi"/>
        </w:rPr>
        <w:t xml:space="preserve">Prodigal press; The anti-Christian bias of the American news media. </w:t>
      </w:r>
      <w:r w:rsidRPr="00B2266D">
        <w:rPr>
          <w:rFonts w:asciiTheme="minorHAnsi" w:hAnsiTheme="minorHAnsi" w:cstheme="minorHAnsi"/>
        </w:rPr>
        <w:t>Wheaton, IL: Crossway.</w:t>
      </w:r>
    </w:p>
    <w:p w14:paraId="0C5876AB" w14:textId="77777777" w:rsidR="00F75F60" w:rsidRPr="00B2266D" w:rsidRDefault="00F75F60" w:rsidP="00F75F60">
      <w:pPr>
        <w:pStyle w:val="NormalWeb"/>
        <w:numPr>
          <w:ilvl w:val="0"/>
          <w:numId w:val="29"/>
        </w:numPr>
        <w:rPr>
          <w:rFonts w:asciiTheme="minorHAnsi" w:hAnsiTheme="minorHAnsi" w:cstheme="minorHAnsi"/>
        </w:rPr>
      </w:pPr>
      <w:r w:rsidRPr="00B2266D">
        <w:rPr>
          <w:rFonts w:asciiTheme="minorHAnsi" w:hAnsiTheme="minorHAnsi" w:cstheme="minorHAnsi"/>
        </w:rPr>
        <w:t>Schultze, Q. (</w:t>
      </w:r>
      <w:r w:rsidRPr="00B2266D">
        <w:rPr>
          <w:rStyle w:val="Emphasis"/>
          <w:rFonts w:asciiTheme="minorHAnsi" w:eastAsiaTheme="majorEastAsia" w:hAnsiTheme="minorHAnsi" w:cstheme="minorHAnsi"/>
        </w:rPr>
        <w:t xml:space="preserve">2000). Commuicating for life. </w:t>
      </w:r>
      <w:r w:rsidRPr="00B2266D">
        <w:rPr>
          <w:rFonts w:asciiTheme="minorHAnsi" w:hAnsiTheme="minorHAnsi" w:cstheme="minorHAnsi"/>
        </w:rPr>
        <w:t>Grand Rapids, MI: Baker</w:t>
      </w:r>
    </w:p>
    <w:p w14:paraId="38CD229D" w14:textId="77777777" w:rsidR="00F75F60" w:rsidRPr="00B2266D" w:rsidRDefault="00F75F60" w:rsidP="00F75F60">
      <w:pPr>
        <w:pStyle w:val="NormalWeb"/>
        <w:numPr>
          <w:ilvl w:val="0"/>
          <w:numId w:val="29"/>
        </w:numPr>
        <w:rPr>
          <w:rFonts w:asciiTheme="minorHAnsi" w:hAnsiTheme="minorHAnsi" w:cstheme="minorHAnsi"/>
        </w:rPr>
      </w:pPr>
      <w:r w:rsidRPr="00B2266D">
        <w:rPr>
          <w:rFonts w:asciiTheme="minorHAnsi" w:hAnsiTheme="minorHAnsi" w:cstheme="minorHAnsi"/>
        </w:rPr>
        <w:t xml:space="preserve">Schultze, Q. (1986).  </w:t>
      </w:r>
      <w:r w:rsidRPr="00B2266D">
        <w:rPr>
          <w:rStyle w:val="Emphasis"/>
          <w:rFonts w:asciiTheme="minorHAnsi" w:eastAsiaTheme="majorEastAsia" w:hAnsiTheme="minorHAnsi" w:cstheme="minorHAnsi"/>
        </w:rPr>
        <w:t xml:space="preserve">American evangelicals and the mass media. </w:t>
      </w:r>
      <w:r w:rsidRPr="00B2266D">
        <w:rPr>
          <w:rFonts w:asciiTheme="minorHAnsi" w:hAnsiTheme="minorHAnsi" w:cstheme="minorHAnsi"/>
        </w:rPr>
        <w:t>Grand Rapids, MI: Zondervan.</w:t>
      </w:r>
    </w:p>
    <w:p w14:paraId="398A0194" w14:textId="30B5A61F" w:rsidR="00F75F60" w:rsidRPr="00B2266D" w:rsidRDefault="00F75F60" w:rsidP="00F75F60">
      <w:pPr>
        <w:rPr>
          <w:rFonts w:asciiTheme="minorHAnsi" w:hAnsiTheme="minorHAnsi" w:cstheme="minorHAnsi"/>
        </w:rPr>
      </w:pPr>
      <w:r w:rsidRPr="00B2266D">
        <w:rPr>
          <w:rFonts w:asciiTheme="minorHAnsi" w:hAnsiTheme="minorHAnsi" w:cstheme="minorHAnsi"/>
        </w:rPr>
        <w:t xml:space="preserve">Stron, B. (1996). </w:t>
      </w:r>
      <w:r w:rsidRPr="00B2266D">
        <w:rPr>
          <w:rStyle w:val="Emphasis"/>
          <w:rFonts w:asciiTheme="minorHAnsi" w:hAnsiTheme="minorHAnsi" w:cstheme="minorHAnsi"/>
        </w:rPr>
        <w:t xml:space="preserve">More than talk: Communication studies and the Christian faith. </w:t>
      </w:r>
      <w:r w:rsidRPr="00B2266D">
        <w:rPr>
          <w:rFonts w:asciiTheme="minorHAnsi" w:hAnsiTheme="minorHAnsi" w:cstheme="minorHAnsi"/>
        </w:rPr>
        <w:t>Dubuke, IA: Kendall/Hunt</w:t>
      </w:r>
    </w:p>
    <w:p w14:paraId="28A99062" w14:textId="6A7C31A9" w:rsidR="00D254F3" w:rsidRPr="00B2266D" w:rsidRDefault="00D254F3" w:rsidP="008560C7">
      <w:pPr>
        <w:rPr>
          <w:rFonts w:asciiTheme="minorHAnsi" w:hAnsiTheme="minorHAnsi" w:cstheme="minorHAnsi"/>
        </w:rPr>
      </w:pPr>
      <w:r w:rsidRPr="00B2266D">
        <w:rPr>
          <w:rFonts w:asciiTheme="minorHAnsi" w:hAnsiTheme="minorHAnsi" w:cstheme="minorHAnsi"/>
        </w:rPr>
        <w:t>Criminal Justice and Faith</w:t>
      </w:r>
    </w:p>
    <w:p w14:paraId="2DAF7846" w14:textId="77777777" w:rsidR="00D254F3" w:rsidRPr="00B2266D" w:rsidRDefault="00D254F3" w:rsidP="00D254F3">
      <w:pPr>
        <w:pStyle w:val="NormalWeb"/>
        <w:numPr>
          <w:ilvl w:val="0"/>
          <w:numId w:val="28"/>
        </w:numPr>
        <w:rPr>
          <w:rFonts w:asciiTheme="minorHAnsi" w:hAnsiTheme="minorHAnsi" w:cstheme="minorHAnsi"/>
        </w:rPr>
      </w:pPr>
      <w:r w:rsidRPr="00B2266D">
        <w:rPr>
          <w:rFonts w:asciiTheme="minorHAnsi" w:hAnsiTheme="minorHAnsi" w:cstheme="minorHAnsi"/>
        </w:rPr>
        <w:t>Griffiths. (1999).</w:t>
      </w:r>
      <w:r w:rsidRPr="00B2266D">
        <w:rPr>
          <w:rStyle w:val="Emphasis"/>
          <w:rFonts w:asciiTheme="minorHAnsi" w:eastAsiaTheme="majorEastAsia" w:hAnsiTheme="minorHAnsi" w:cstheme="minorHAnsi"/>
        </w:rPr>
        <w:t xml:space="preserve">The fall of the prison. Biblical perspectives on prison abolition. </w:t>
      </w:r>
      <w:r w:rsidRPr="00B2266D">
        <w:rPr>
          <w:rFonts w:asciiTheme="minorHAnsi" w:hAnsiTheme="minorHAnsi" w:cstheme="minorHAnsi"/>
        </w:rPr>
        <w:t>Wipf and Stock.</w:t>
      </w:r>
    </w:p>
    <w:p w14:paraId="3FA5F3D7" w14:textId="77777777" w:rsidR="00D254F3" w:rsidRPr="00B2266D" w:rsidRDefault="00D254F3" w:rsidP="00D254F3">
      <w:pPr>
        <w:pStyle w:val="NormalWeb"/>
        <w:numPr>
          <w:ilvl w:val="0"/>
          <w:numId w:val="28"/>
        </w:numPr>
        <w:rPr>
          <w:rFonts w:asciiTheme="minorHAnsi" w:hAnsiTheme="minorHAnsi" w:cstheme="minorHAnsi"/>
        </w:rPr>
      </w:pPr>
      <w:r w:rsidRPr="00B2266D">
        <w:rPr>
          <w:rFonts w:asciiTheme="minorHAnsi" w:hAnsiTheme="minorHAnsi" w:cstheme="minorHAnsi"/>
        </w:rPr>
        <w:t xml:space="preserve">Hill, Mark QC, Doe, N. Helmholz, R. H. and Witte, J. (2020). </w:t>
      </w:r>
      <w:r w:rsidRPr="00B2266D">
        <w:rPr>
          <w:rStyle w:val="Emphasis"/>
          <w:rFonts w:asciiTheme="minorHAnsi" w:eastAsiaTheme="majorEastAsia" w:hAnsiTheme="minorHAnsi" w:cstheme="minorHAnsi"/>
        </w:rPr>
        <w:t xml:space="preserve">Christianity and criminal law. </w:t>
      </w:r>
      <w:r w:rsidRPr="00B2266D">
        <w:rPr>
          <w:rFonts w:asciiTheme="minorHAnsi" w:hAnsiTheme="minorHAnsi" w:cstheme="minorHAnsi"/>
        </w:rPr>
        <w:t>Routledge.</w:t>
      </w:r>
    </w:p>
    <w:p w14:paraId="5C8853D9" w14:textId="77777777" w:rsidR="00D254F3" w:rsidRPr="00B2266D" w:rsidRDefault="00D254F3" w:rsidP="00D254F3">
      <w:pPr>
        <w:pStyle w:val="NormalWeb"/>
        <w:numPr>
          <w:ilvl w:val="0"/>
          <w:numId w:val="28"/>
        </w:numPr>
        <w:rPr>
          <w:rFonts w:asciiTheme="minorHAnsi" w:hAnsiTheme="minorHAnsi" w:cstheme="minorHAnsi"/>
        </w:rPr>
      </w:pPr>
      <w:r w:rsidRPr="00B2266D">
        <w:rPr>
          <w:rFonts w:asciiTheme="minorHAnsi" w:hAnsiTheme="minorHAnsi" w:cstheme="minorHAnsi"/>
        </w:rPr>
        <w:t xml:space="preserve">Marttens, M. (2023). </w:t>
      </w:r>
      <w:r w:rsidRPr="00B2266D">
        <w:rPr>
          <w:rStyle w:val="Emphasis"/>
          <w:rFonts w:asciiTheme="minorHAnsi" w:eastAsiaTheme="majorEastAsia" w:hAnsiTheme="minorHAnsi" w:cstheme="minorHAnsi"/>
        </w:rPr>
        <w:t xml:space="preserve">Reforming Criminal Justice: A Christian Proposal. </w:t>
      </w:r>
      <w:r w:rsidRPr="00B2266D">
        <w:rPr>
          <w:rFonts w:asciiTheme="minorHAnsi" w:hAnsiTheme="minorHAnsi" w:cstheme="minorHAnsi"/>
        </w:rPr>
        <w:t>Crossway.</w:t>
      </w:r>
    </w:p>
    <w:p w14:paraId="75059661" w14:textId="77777777" w:rsidR="00D254F3" w:rsidRPr="00B2266D" w:rsidRDefault="00D254F3" w:rsidP="00D254F3">
      <w:pPr>
        <w:pStyle w:val="NormalWeb"/>
        <w:numPr>
          <w:ilvl w:val="0"/>
          <w:numId w:val="28"/>
        </w:numPr>
        <w:rPr>
          <w:rFonts w:asciiTheme="minorHAnsi" w:hAnsiTheme="minorHAnsi" w:cstheme="minorHAnsi"/>
        </w:rPr>
      </w:pPr>
      <w:r w:rsidRPr="00B2266D">
        <w:rPr>
          <w:rFonts w:asciiTheme="minorHAnsi" w:hAnsiTheme="minorHAnsi" w:cstheme="minorHAnsi"/>
        </w:rPr>
        <w:t xml:space="preserve">McHugh, G. A. (1978). </w:t>
      </w:r>
      <w:r w:rsidRPr="00B2266D">
        <w:rPr>
          <w:rStyle w:val="Emphasis"/>
          <w:rFonts w:asciiTheme="minorHAnsi" w:eastAsiaTheme="majorEastAsia" w:hAnsiTheme="minorHAnsi" w:cstheme="minorHAnsi"/>
        </w:rPr>
        <w:t>Christian faith and criminal justice: Toward a Christian response to crime and punishment</w:t>
      </w:r>
      <w:r w:rsidRPr="00B2266D">
        <w:rPr>
          <w:rFonts w:asciiTheme="minorHAnsi" w:hAnsiTheme="minorHAnsi" w:cstheme="minorHAnsi"/>
        </w:rPr>
        <w:t>. New York: Paulist Press.</w:t>
      </w:r>
    </w:p>
    <w:p w14:paraId="7266EC50" w14:textId="77777777" w:rsidR="00D254F3" w:rsidRPr="00B2266D" w:rsidRDefault="00D254F3" w:rsidP="00D254F3">
      <w:pPr>
        <w:pStyle w:val="NormalWeb"/>
        <w:numPr>
          <w:ilvl w:val="0"/>
          <w:numId w:val="28"/>
        </w:numPr>
        <w:rPr>
          <w:rFonts w:asciiTheme="minorHAnsi" w:hAnsiTheme="minorHAnsi" w:cstheme="minorHAnsi"/>
        </w:rPr>
      </w:pPr>
      <w:r w:rsidRPr="00B2266D">
        <w:rPr>
          <w:rFonts w:asciiTheme="minorHAnsi" w:hAnsiTheme="minorHAnsi" w:cstheme="minorHAnsi"/>
        </w:rPr>
        <w:t xml:space="preserve">Williams (2012). </w:t>
      </w:r>
      <w:r w:rsidRPr="00B2266D">
        <w:rPr>
          <w:rStyle w:val="Emphasis"/>
          <w:rFonts w:asciiTheme="minorHAnsi" w:eastAsiaTheme="majorEastAsia" w:hAnsiTheme="minorHAnsi" w:cstheme="minorHAnsi"/>
        </w:rPr>
        <w:t>Criminal justice from a Christian Perspective</w:t>
      </w:r>
      <w:r w:rsidRPr="00B2266D">
        <w:rPr>
          <w:rFonts w:asciiTheme="minorHAnsi" w:hAnsiTheme="minorHAnsi" w:cstheme="minorHAnsi"/>
        </w:rPr>
        <w:t>. America Star Books.</w:t>
      </w:r>
    </w:p>
    <w:p w14:paraId="4789FA56" w14:textId="0C14B7A7" w:rsidR="00183640" w:rsidRPr="00B2266D" w:rsidRDefault="00183640" w:rsidP="008560C7">
      <w:pPr>
        <w:rPr>
          <w:rFonts w:asciiTheme="minorHAnsi" w:hAnsiTheme="minorHAnsi" w:cstheme="minorHAnsi"/>
        </w:rPr>
      </w:pPr>
      <w:r w:rsidRPr="00B2266D">
        <w:rPr>
          <w:rFonts w:asciiTheme="minorHAnsi" w:hAnsiTheme="minorHAnsi" w:cstheme="minorHAnsi"/>
        </w:rPr>
        <w:t>Education (K12) and Faith</w:t>
      </w:r>
    </w:p>
    <w:p w14:paraId="0EA39182" w14:textId="77777777" w:rsidR="00183640" w:rsidRPr="00B2266D" w:rsidRDefault="00183640" w:rsidP="00183640">
      <w:pPr>
        <w:pStyle w:val="NormalWeb"/>
        <w:numPr>
          <w:ilvl w:val="0"/>
          <w:numId w:val="27"/>
        </w:numPr>
        <w:rPr>
          <w:rFonts w:asciiTheme="minorHAnsi" w:hAnsiTheme="minorHAnsi" w:cstheme="minorHAnsi"/>
        </w:rPr>
      </w:pPr>
      <w:r w:rsidRPr="00B2266D">
        <w:rPr>
          <w:rFonts w:asciiTheme="minorHAnsi" w:hAnsiTheme="minorHAnsi" w:cstheme="minorHAnsi"/>
        </w:rPr>
        <w:t xml:space="preserve">Anderson, D. (2012) </w:t>
      </w:r>
      <w:r w:rsidRPr="00B2266D">
        <w:rPr>
          <w:rStyle w:val="Emphasis"/>
          <w:rFonts w:asciiTheme="minorHAnsi" w:eastAsiaTheme="majorEastAsia" w:hAnsiTheme="minorHAnsi" w:cstheme="minorHAnsi"/>
        </w:rPr>
        <w:t>Toward a theology of special education: Integrating faith and practice.</w:t>
      </w:r>
      <w:r w:rsidRPr="00B2266D">
        <w:rPr>
          <w:rFonts w:asciiTheme="minorHAnsi" w:hAnsiTheme="minorHAnsi" w:cstheme="minorHAnsi"/>
        </w:rPr>
        <w:t xml:space="preserve"> Westbow Press.</w:t>
      </w:r>
    </w:p>
    <w:p w14:paraId="3411EA64" w14:textId="77777777" w:rsidR="00183640" w:rsidRPr="00B2266D" w:rsidRDefault="00183640" w:rsidP="00183640">
      <w:pPr>
        <w:pStyle w:val="NormalWeb"/>
        <w:numPr>
          <w:ilvl w:val="0"/>
          <w:numId w:val="27"/>
        </w:numPr>
        <w:rPr>
          <w:rFonts w:asciiTheme="minorHAnsi" w:hAnsiTheme="minorHAnsi" w:cstheme="minorHAnsi"/>
        </w:rPr>
      </w:pPr>
      <w:r w:rsidRPr="00B2266D">
        <w:rPr>
          <w:rFonts w:asciiTheme="minorHAnsi" w:hAnsiTheme="minorHAnsi" w:cstheme="minorHAnsi"/>
        </w:rPr>
        <w:t xml:space="preserve">Nworie, B (ed). (2016). </w:t>
      </w:r>
      <w:r w:rsidRPr="00B2266D">
        <w:rPr>
          <w:rStyle w:val="Emphasis"/>
          <w:rFonts w:asciiTheme="minorHAnsi" w:eastAsiaTheme="majorEastAsia" w:hAnsiTheme="minorHAnsi" w:cstheme="minorHAnsi"/>
        </w:rPr>
        <w:t xml:space="preserve">Integrating Faith and Special Education: A Christian Faith Approach to Special Education Practice. </w:t>
      </w:r>
      <w:r w:rsidRPr="00B2266D">
        <w:rPr>
          <w:rFonts w:asciiTheme="minorHAnsi" w:hAnsiTheme="minorHAnsi" w:cstheme="minorHAnsi"/>
        </w:rPr>
        <w:t>Eugene, OR: Wipf and Stock.</w:t>
      </w:r>
    </w:p>
    <w:p w14:paraId="2F35CE1A" w14:textId="3E308FE4" w:rsidR="00183640" w:rsidRPr="00B2266D" w:rsidRDefault="00183640" w:rsidP="00183640">
      <w:pPr>
        <w:pStyle w:val="NormalWeb"/>
        <w:numPr>
          <w:ilvl w:val="0"/>
          <w:numId w:val="27"/>
        </w:numPr>
        <w:rPr>
          <w:rFonts w:asciiTheme="minorHAnsi" w:hAnsiTheme="minorHAnsi" w:cstheme="minorHAnsi"/>
        </w:rPr>
      </w:pPr>
      <w:r w:rsidRPr="00B2266D">
        <w:rPr>
          <w:rFonts w:asciiTheme="minorHAnsi" w:hAnsiTheme="minorHAnsi" w:cstheme="minorHAnsi"/>
        </w:rPr>
        <w:t>Watson, J. (2007) Integrating a Biblical Worldview into Bible College Teacher</w:t>
      </w:r>
      <w:r w:rsidRPr="00B2266D">
        <w:rPr>
          <w:rFonts w:asciiTheme="minorHAnsi" w:hAnsiTheme="minorHAnsi" w:cstheme="minorHAnsi"/>
        </w:rPr>
        <w:t xml:space="preserve"> </w:t>
      </w:r>
      <w:r w:rsidRPr="00B2266D">
        <w:rPr>
          <w:rFonts w:asciiTheme="minorHAnsi" w:hAnsiTheme="minorHAnsi" w:cstheme="minorHAnsi"/>
        </w:rPr>
        <w:t xml:space="preserve">Education Programs, </w:t>
      </w:r>
      <w:r w:rsidRPr="00B2266D">
        <w:rPr>
          <w:rStyle w:val="Emphasis"/>
          <w:rFonts w:asciiTheme="minorHAnsi" w:eastAsiaTheme="majorEastAsia" w:hAnsiTheme="minorHAnsi" w:cstheme="minorHAnsi"/>
        </w:rPr>
        <w:t>Christian Higher Education, 6</w:t>
      </w:r>
      <w:r w:rsidRPr="00B2266D">
        <w:rPr>
          <w:rFonts w:asciiTheme="minorHAnsi" w:hAnsiTheme="minorHAnsi" w:cstheme="minorHAnsi"/>
        </w:rPr>
        <w:t xml:space="preserve">(5), 357-369, DOI: </w:t>
      </w:r>
      <w:hyperlink r:id="rId11" w:history="1">
        <w:r w:rsidRPr="00B2266D">
          <w:rPr>
            <w:rStyle w:val="Hyperlink"/>
            <w:rFonts w:asciiTheme="minorHAnsi" w:hAnsiTheme="minorHAnsi" w:cstheme="minorHAnsi"/>
          </w:rPr>
          <w:t>10.1080/15363750701285842</w:t>
        </w:r>
      </w:hyperlink>
    </w:p>
    <w:p w14:paraId="499BA509" w14:textId="13557E9A" w:rsidR="00580A6F" w:rsidRPr="00B2266D" w:rsidRDefault="00580A6F" w:rsidP="008560C7">
      <w:pPr>
        <w:rPr>
          <w:rFonts w:asciiTheme="minorHAnsi" w:hAnsiTheme="minorHAnsi" w:cstheme="minorHAnsi"/>
        </w:rPr>
      </w:pPr>
      <w:r w:rsidRPr="00B2266D">
        <w:rPr>
          <w:rFonts w:asciiTheme="minorHAnsi" w:hAnsiTheme="minorHAnsi" w:cstheme="minorHAnsi"/>
        </w:rPr>
        <w:lastRenderedPageBreak/>
        <w:t>Environmental Science and Faith</w:t>
      </w:r>
    </w:p>
    <w:p w14:paraId="2A3427F1"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Action Institute. (2007). </w:t>
      </w:r>
      <w:r w:rsidRPr="00B2266D">
        <w:rPr>
          <w:rStyle w:val="Emphasis"/>
          <w:rFonts w:asciiTheme="minorHAnsi" w:eastAsiaTheme="majorEastAsia" w:hAnsiTheme="minorHAnsi" w:cstheme="minorHAnsi"/>
        </w:rPr>
        <w:t xml:space="preserve">Environmental Stewardship in the </w:t>
      </w:r>
      <w:r w:rsidRPr="00B2266D">
        <w:rPr>
          <w:rFonts w:asciiTheme="minorHAnsi" w:hAnsiTheme="minorHAnsi" w:cstheme="minorHAnsi"/>
        </w:rPr>
        <w:t>Action Institute.</w:t>
      </w:r>
    </w:p>
    <w:p w14:paraId="2DED1B33"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Campolo, T. (1992). </w:t>
      </w:r>
      <w:r w:rsidRPr="00B2266D">
        <w:rPr>
          <w:rStyle w:val="Emphasis"/>
          <w:rFonts w:asciiTheme="minorHAnsi" w:eastAsiaTheme="majorEastAsia" w:hAnsiTheme="minorHAnsi" w:cstheme="minorHAnsi"/>
        </w:rPr>
        <w:t xml:space="preserve">How to rescue the Earth without worshipping Nature: A Christan's call to  save creation. </w:t>
      </w:r>
      <w:r w:rsidRPr="00B2266D">
        <w:rPr>
          <w:rFonts w:asciiTheme="minorHAnsi" w:hAnsiTheme="minorHAnsi" w:cstheme="minorHAnsi"/>
        </w:rPr>
        <w:t>Thomas Nelson.</w:t>
      </w:r>
    </w:p>
    <w:p w14:paraId="7C393469"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DeWitt, C. (1991). </w:t>
      </w:r>
      <w:r w:rsidRPr="00B2266D">
        <w:rPr>
          <w:rStyle w:val="Emphasis"/>
          <w:rFonts w:asciiTheme="minorHAnsi" w:eastAsiaTheme="majorEastAsia" w:hAnsiTheme="minorHAnsi" w:cstheme="minorHAnsi"/>
        </w:rPr>
        <w:t xml:space="preserve">The environment and the Christian. </w:t>
      </w:r>
      <w:r w:rsidRPr="00B2266D">
        <w:rPr>
          <w:rFonts w:asciiTheme="minorHAnsi" w:hAnsiTheme="minorHAnsi" w:cstheme="minorHAnsi"/>
        </w:rPr>
        <w:t>Grand Rapids, MI: Baker.</w:t>
      </w:r>
    </w:p>
    <w:p w14:paraId="399CABE3"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Eldson, R. (1981). </w:t>
      </w:r>
      <w:r w:rsidRPr="00B2266D">
        <w:rPr>
          <w:rStyle w:val="Emphasis"/>
          <w:rFonts w:asciiTheme="minorHAnsi" w:eastAsiaTheme="majorEastAsia" w:hAnsiTheme="minorHAnsi" w:cstheme="minorHAnsi"/>
        </w:rPr>
        <w:t xml:space="preserve">Bent World. </w:t>
      </w:r>
      <w:r w:rsidRPr="00B2266D">
        <w:rPr>
          <w:rFonts w:asciiTheme="minorHAnsi" w:hAnsiTheme="minorHAnsi" w:cstheme="minorHAnsi"/>
        </w:rPr>
        <w:t>Downers Grove, IL: IVP</w:t>
      </w:r>
    </w:p>
    <w:p w14:paraId="4A7AF42A"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Hall, D. (1986). </w:t>
      </w:r>
      <w:r w:rsidRPr="00B2266D">
        <w:rPr>
          <w:rStyle w:val="Emphasis"/>
          <w:rFonts w:asciiTheme="minorHAnsi" w:eastAsiaTheme="majorEastAsia" w:hAnsiTheme="minorHAnsi" w:cstheme="minorHAnsi"/>
        </w:rPr>
        <w:t xml:space="preserve">Imaging God: Dominion as stewardship. </w:t>
      </w:r>
      <w:r w:rsidRPr="00B2266D">
        <w:rPr>
          <w:rFonts w:asciiTheme="minorHAnsi" w:hAnsiTheme="minorHAnsi" w:cstheme="minorHAnsi"/>
        </w:rPr>
        <w:t>Grand Rapids, MI: Eerdmans.</w:t>
      </w:r>
    </w:p>
    <w:p w14:paraId="69F5BAC9"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Kirk, J and Kirk, D. (1993). </w:t>
      </w:r>
      <w:r w:rsidRPr="00B2266D">
        <w:rPr>
          <w:rStyle w:val="Emphasis"/>
          <w:rFonts w:asciiTheme="minorHAnsi" w:eastAsiaTheme="majorEastAsia" w:hAnsiTheme="minorHAnsi" w:cstheme="minorHAnsi"/>
        </w:rPr>
        <w:t xml:space="preserve">Cherish the Earth: The environment and Scripture. </w:t>
      </w:r>
      <w:r w:rsidRPr="00B2266D">
        <w:rPr>
          <w:rFonts w:asciiTheme="minorHAnsi" w:hAnsiTheme="minorHAnsi" w:cstheme="minorHAnsi"/>
        </w:rPr>
        <w:t> Scottdale, PA: Herald.</w:t>
      </w:r>
    </w:p>
    <w:p w14:paraId="130B8E75"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Schaeffer, F. (1969). </w:t>
      </w:r>
      <w:r w:rsidRPr="00B2266D">
        <w:rPr>
          <w:rStyle w:val="Emphasis"/>
          <w:rFonts w:asciiTheme="minorHAnsi" w:eastAsiaTheme="majorEastAsia" w:hAnsiTheme="minorHAnsi" w:cstheme="minorHAnsi"/>
        </w:rPr>
        <w:t xml:space="preserve">Pollution and the death of man. </w:t>
      </w:r>
      <w:r w:rsidRPr="00B2266D">
        <w:rPr>
          <w:rFonts w:asciiTheme="minorHAnsi" w:hAnsiTheme="minorHAnsi" w:cstheme="minorHAnsi"/>
        </w:rPr>
        <w:t>Wheaton, IL: Tyndale.</w:t>
      </w:r>
    </w:p>
    <w:p w14:paraId="3D64E563"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Wilkinson, L. ed. (2003) </w:t>
      </w:r>
      <w:r w:rsidRPr="00B2266D">
        <w:rPr>
          <w:rStyle w:val="Emphasis"/>
          <w:rFonts w:asciiTheme="minorHAnsi" w:eastAsiaTheme="majorEastAsia" w:hAnsiTheme="minorHAnsi" w:cstheme="minorHAnsi"/>
        </w:rPr>
        <w:t>Earthkeeping in the nineties: Christian stewardship of natural resources.</w:t>
      </w:r>
      <w:r w:rsidRPr="00B2266D">
        <w:rPr>
          <w:rFonts w:asciiTheme="minorHAnsi" w:hAnsiTheme="minorHAnsi" w:cstheme="minorHAnsi"/>
        </w:rPr>
        <w:t xml:space="preserve"> Eugene, OR: Wipf and Stock.</w:t>
      </w:r>
    </w:p>
    <w:p w14:paraId="62C0DA5C" w14:textId="77777777" w:rsidR="00580A6F" w:rsidRPr="00B2266D" w:rsidRDefault="00580A6F" w:rsidP="00580A6F">
      <w:pPr>
        <w:pStyle w:val="NormalWeb"/>
        <w:numPr>
          <w:ilvl w:val="0"/>
          <w:numId w:val="26"/>
        </w:numPr>
        <w:rPr>
          <w:rFonts w:asciiTheme="minorHAnsi" w:hAnsiTheme="minorHAnsi" w:cstheme="minorHAnsi"/>
        </w:rPr>
      </w:pPr>
      <w:r w:rsidRPr="00B2266D">
        <w:rPr>
          <w:rFonts w:asciiTheme="minorHAnsi" w:hAnsiTheme="minorHAnsi" w:cstheme="minorHAnsi"/>
        </w:rPr>
        <w:t xml:space="preserve">Young, R. (1994). </w:t>
      </w:r>
      <w:r w:rsidRPr="00B2266D">
        <w:rPr>
          <w:rStyle w:val="Emphasis"/>
          <w:rFonts w:asciiTheme="minorHAnsi" w:eastAsiaTheme="majorEastAsia" w:hAnsiTheme="minorHAnsi" w:cstheme="minorHAnsi"/>
        </w:rPr>
        <w:t xml:space="preserve">Healing the Earth. </w:t>
      </w:r>
      <w:r w:rsidRPr="00B2266D">
        <w:rPr>
          <w:rFonts w:asciiTheme="minorHAnsi" w:hAnsiTheme="minorHAnsi" w:cstheme="minorHAnsi"/>
        </w:rPr>
        <w:t> Nashville, TN: Broadman &amp; Holman.</w:t>
      </w:r>
    </w:p>
    <w:p w14:paraId="5A4412AB" w14:textId="77777777" w:rsidR="00580A6F" w:rsidRPr="00B2266D" w:rsidRDefault="00580A6F" w:rsidP="008560C7">
      <w:pPr>
        <w:rPr>
          <w:rFonts w:asciiTheme="minorHAnsi" w:hAnsiTheme="minorHAnsi" w:cstheme="minorHAnsi"/>
        </w:rPr>
      </w:pPr>
    </w:p>
    <w:p w14:paraId="6497A6FE" w14:textId="7317271A" w:rsidR="00580A6F" w:rsidRPr="00B2266D" w:rsidRDefault="00580A6F" w:rsidP="008560C7">
      <w:pPr>
        <w:rPr>
          <w:rFonts w:asciiTheme="minorHAnsi" w:hAnsiTheme="minorHAnsi" w:cstheme="minorHAnsi"/>
        </w:rPr>
      </w:pPr>
      <w:r w:rsidRPr="00B2266D">
        <w:rPr>
          <w:rFonts w:asciiTheme="minorHAnsi" w:hAnsiTheme="minorHAnsi" w:cstheme="minorHAnsi"/>
        </w:rPr>
        <w:t>Foreign Languages and Faith</w:t>
      </w:r>
    </w:p>
    <w:p w14:paraId="572D73B9" w14:textId="73679DCC" w:rsidR="00580A6F" w:rsidRPr="00B2266D" w:rsidRDefault="00580A6F" w:rsidP="00580A6F">
      <w:pPr>
        <w:pStyle w:val="ListParagraph"/>
        <w:numPr>
          <w:ilvl w:val="0"/>
          <w:numId w:val="25"/>
        </w:numPr>
        <w:rPr>
          <w:rFonts w:asciiTheme="minorHAnsi" w:hAnsiTheme="minorHAnsi" w:cstheme="minorHAnsi"/>
        </w:rPr>
      </w:pPr>
      <w:r w:rsidRPr="00B2266D">
        <w:rPr>
          <w:rFonts w:asciiTheme="minorHAnsi" w:hAnsiTheme="minorHAnsi" w:cstheme="minorHAnsi"/>
        </w:rPr>
        <w:t xml:space="preserve">Binkley, S. (2007) Integrating Faith and Learning in the Foreign Language Classroom, </w:t>
      </w:r>
      <w:r w:rsidRPr="00B2266D">
        <w:rPr>
          <w:rStyle w:val="Emphasis"/>
          <w:rFonts w:asciiTheme="minorHAnsi" w:hAnsiTheme="minorHAnsi" w:cstheme="minorHAnsi"/>
        </w:rPr>
        <w:t>Christian Higher Education, 6(</w:t>
      </w:r>
      <w:r w:rsidRPr="00B2266D">
        <w:rPr>
          <w:rFonts w:asciiTheme="minorHAnsi" w:hAnsiTheme="minorHAnsi" w:cstheme="minorHAnsi"/>
        </w:rPr>
        <w:t xml:space="preserve">5), 429-438, DOI: </w:t>
      </w:r>
      <w:hyperlink r:id="rId12" w:history="1">
        <w:r w:rsidRPr="00B2266D">
          <w:rPr>
            <w:rStyle w:val="Hyperlink"/>
            <w:rFonts w:asciiTheme="minorHAnsi" w:hAnsiTheme="minorHAnsi" w:cstheme="minorHAnsi"/>
          </w:rPr>
          <w:t>10.1080/15363750600790256</w:t>
        </w:r>
      </w:hyperlink>
    </w:p>
    <w:p w14:paraId="58A1DAB4" w14:textId="28EE4082" w:rsidR="00580A6F" w:rsidRPr="00B2266D" w:rsidRDefault="00580A6F" w:rsidP="008560C7">
      <w:pPr>
        <w:rPr>
          <w:rFonts w:asciiTheme="minorHAnsi" w:hAnsiTheme="minorHAnsi" w:cstheme="minorHAnsi"/>
        </w:rPr>
      </w:pPr>
      <w:r w:rsidRPr="00B2266D">
        <w:rPr>
          <w:rFonts w:asciiTheme="minorHAnsi" w:hAnsiTheme="minorHAnsi" w:cstheme="minorHAnsi"/>
        </w:rPr>
        <w:t>Health Sciences, Kinesiology, Bioethics, and Faith</w:t>
      </w:r>
    </w:p>
    <w:p w14:paraId="7D253BD3"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Allen, D, Bird, C and Hernmann, R eds (1980). </w:t>
      </w:r>
      <w:r w:rsidRPr="00B2266D">
        <w:rPr>
          <w:rStyle w:val="Emphasis"/>
          <w:rFonts w:asciiTheme="minorHAnsi" w:eastAsiaTheme="majorEastAsia" w:hAnsiTheme="minorHAnsi" w:cstheme="minorHAnsi"/>
        </w:rPr>
        <w:t xml:space="preserve">Whole-person medicine: An international Symposium. </w:t>
      </w:r>
      <w:r w:rsidRPr="00B2266D">
        <w:rPr>
          <w:rFonts w:asciiTheme="minorHAnsi" w:hAnsiTheme="minorHAnsi" w:cstheme="minorHAnsi"/>
        </w:rPr>
        <w:t>Downers Grove, IL: IVP.</w:t>
      </w:r>
    </w:p>
    <w:p w14:paraId="18750910"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Ballard, Ashley and Wilson, Charles H. Jr. (2017) "Exploring the Role of Spirituality and Spiritual Beliefs in the Pursuit of Excellence and Attainment of Peak Performance in Professional Athletes," </w:t>
      </w:r>
      <w:r w:rsidRPr="00B2266D">
        <w:rPr>
          <w:rStyle w:val="Emphasis"/>
          <w:rFonts w:asciiTheme="minorHAnsi" w:eastAsiaTheme="majorEastAsia" w:hAnsiTheme="minorHAnsi" w:cstheme="minorHAnsi"/>
        </w:rPr>
        <w:t>Journal of the Christian Society for Kinesiology, Leisure and Sports Studies</w:t>
      </w:r>
      <w:r w:rsidRPr="00B2266D">
        <w:rPr>
          <w:rFonts w:asciiTheme="minorHAnsi" w:hAnsiTheme="minorHAnsi" w:cstheme="minorHAnsi"/>
        </w:rPr>
        <w:t>: Vol. 4 (1).</w:t>
      </w:r>
    </w:p>
    <w:p w14:paraId="5CE96495"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Egli, Trevor J. and Fisher, Leslee A. (2017) "Christianity and Sport Psychology: One Aspect of Cultural Competence," </w:t>
      </w:r>
      <w:r w:rsidRPr="00B2266D">
        <w:rPr>
          <w:rStyle w:val="Emphasis"/>
          <w:rFonts w:asciiTheme="minorHAnsi" w:eastAsiaTheme="majorEastAsia" w:hAnsiTheme="minorHAnsi" w:cstheme="minorHAnsi"/>
        </w:rPr>
        <w:t>Journal of the Christian Society for Kinesiology, Leisure and Sports Studies</w:t>
      </w:r>
      <w:r w:rsidRPr="00B2266D">
        <w:rPr>
          <w:rFonts w:asciiTheme="minorHAnsi" w:hAnsiTheme="minorHAnsi" w:cstheme="minorHAnsi"/>
        </w:rPr>
        <w:t>, 4 (1).</w:t>
      </w:r>
    </w:p>
    <w:p w14:paraId="00C483B2"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Kilner, J. F. and Cameron, N. M. De S., Schiedermayer, D. L. (eds). (1995). </w:t>
      </w:r>
      <w:r w:rsidRPr="00B2266D">
        <w:rPr>
          <w:rStyle w:val="Emphasis"/>
          <w:rFonts w:asciiTheme="minorHAnsi" w:eastAsiaTheme="majorEastAsia" w:hAnsiTheme="minorHAnsi" w:cstheme="minorHAnsi"/>
        </w:rPr>
        <w:t xml:space="preserve">Bioethics and the future of medicine : A Christian appraisal. </w:t>
      </w:r>
      <w:r w:rsidRPr="00B2266D">
        <w:rPr>
          <w:rFonts w:asciiTheme="minorHAnsi" w:hAnsiTheme="minorHAnsi" w:cstheme="minorHAnsi"/>
        </w:rPr>
        <w:t>Grand Rapids, MI: Eerdmans.</w:t>
      </w:r>
    </w:p>
    <w:p w14:paraId="0DFCF5CB"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Koop, C Everett. </w:t>
      </w:r>
      <w:r w:rsidRPr="00B2266D">
        <w:rPr>
          <w:rStyle w:val="Emphasis"/>
          <w:rFonts w:asciiTheme="minorHAnsi" w:eastAsiaTheme="majorEastAsia" w:hAnsiTheme="minorHAnsi" w:cstheme="minorHAnsi"/>
        </w:rPr>
        <w:t xml:space="preserve">Right to live, right to die. </w:t>
      </w:r>
      <w:r w:rsidRPr="00B2266D">
        <w:rPr>
          <w:rFonts w:asciiTheme="minorHAnsi" w:hAnsiTheme="minorHAnsi" w:cstheme="minorHAnsi"/>
        </w:rPr>
        <w:t>Wheaton IL: Tyndale. 1976.</w:t>
      </w:r>
    </w:p>
    <w:p w14:paraId="3C6E3414"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Meilaender, G. (1996). </w:t>
      </w:r>
      <w:r w:rsidRPr="00B2266D">
        <w:rPr>
          <w:rStyle w:val="Emphasis"/>
          <w:rFonts w:asciiTheme="minorHAnsi" w:eastAsiaTheme="majorEastAsia" w:hAnsiTheme="minorHAnsi" w:cstheme="minorHAnsi"/>
        </w:rPr>
        <w:t xml:space="preserve">Bioethics: A primer for Christians. </w:t>
      </w:r>
      <w:r w:rsidRPr="00B2266D">
        <w:rPr>
          <w:rFonts w:asciiTheme="minorHAnsi" w:hAnsiTheme="minorHAnsi" w:cstheme="minorHAnsi"/>
        </w:rPr>
        <w:t>Grand Rapids, MI: Eerdmans.</w:t>
      </w:r>
    </w:p>
    <w:p w14:paraId="6AD0C59B"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Smith, Z and Walter, S. (2018). Surveying the landscape of theories and frameworks used in the study of sport and religion: An interdisciplinary approach. </w:t>
      </w:r>
      <w:r w:rsidRPr="00B2266D">
        <w:rPr>
          <w:rStyle w:val="Emphasis"/>
          <w:rFonts w:asciiTheme="minorHAnsi" w:eastAsiaTheme="majorEastAsia" w:hAnsiTheme="minorHAnsi" w:cstheme="minorHAnsi"/>
        </w:rPr>
        <w:t xml:space="preserve">Journal of the Christian Society for Kinesiology, Leisure and Sport Studies. </w:t>
      </w:r>
      <w:r w:rsidRPr="00B2266D">
        <w:rPr>
          <w:rFonts w:asciiTheme="minorHAnsi" w:hAnsiTheme="minorHAnsi" w:cstheme="minorHAnsi"/>
        </w:rPr>
        <w:t>6 (1) 1-19.</w:t>
      </w:r>
    </w:p>
    <w:p w14:paraId="6639C7D6" w14:textId="77777777" w:rsidR="00580A6F" w:rsidRPr="00B2266D" w:rsidRDefault="00580A6F" w:rsidP="00580A6F">
      <w:pPr>
        <w:pStyle w:val="NormalWeb"/>
        <w:numPr>
          <w:ilvl w:val="0"/>
          <w:numId w:val="24"/>
        </w:numPr>
        <w:rPr>
          <w:rFonts w:asciiTheme="minorHAnsi" w:hAnsiTheme="minorHAnsi" w:cstheme="minorHAnsi"/>
        </w:rPr>
      </w:pPr>
      <w:r w:rsidRPr="00B2266D">
        <w:rPr>
          <w:rFonts w:asciiTheme="minorHAnsi" w:hAnsiTheme="minorHAnsi" w:cstheme="minorHAnsi"/>
        </w:rPr>
        <w:t xml:space="preserve">Treat, J. (2015). More than a game: A theology of sport. </w:t>
      </w:r>
      <w:r w:rsidRPr="00B2266D">
        <w:rPr>
          <w:rStyle w:val="Emphasis"/>
          <w:rFonts w:asciiTheme="minorHAnsi" w:eastAsiaTheme="majorEastAsia" w:hAnsiTheme="minorHAnsi" w:cstheme="minorHAnsi"/>
        </w:rPr>
        <w:t xml:space="preserve">Themelios. </w:t>
      </w:r>
      <w:r w:rsidRPr="00B2266D">
        <w:rPr>
          <w:rFonts w:asciiTheme="minorHAnsi" w:hAnsiTheme="minorHAnsi" w:cstheme="minorHAnsi"/>
        </w:rPr>
        <w:t>40 (3).</w:t>
      </w:r>
    </w:p>
    <w:p w14:paraId="1D66D44A" w14:textId="77777777" w:rsidR="00580A6F" w:rsidRPr="00B2266D" w:rsidRDefault="00580A6F" w:rsidP="008560C7">
      <w:pPr>
        <w:rPr>
          <w:rFonts w:asciiTheme="minorHAnsi" w:hAnsiTheme="minorHAnsi" w:cstheme="minorHAnsi"/>
        </w:rPr>
      </w:pPr>
    </w:p>
    <w:p w14:paraId="49A7AB60" w14:textId="5450089A" w:rsidR="00090F07" w:rsidRPr="00B2266D" w:rsidRDefault="00090F07" w:rsidP="008560C7">
      <w:pPr>
        <w:rPr>
          <w:rFonts w:asciiTheme="minorHAnsi" w:hAnsiTheme="minorHAnsi" w:cstheme="minorHAnsi"/>
        </w:rPr>
      </w:pPr>
      <w:r w:rsidRPr="00B2266D">
        <w:rPr>
          <w:rFonts w:asciiTheme="minorHAnsi" w:hAnsiTheme="minorHAnsi" w:cstheme="minorHAnsi"/>
        </w:rPr>
        <w:lastRenderedPageBreak/>
        <w:t>Higher Education and Faith</w:t>
      </w:r>
    </w:p>
    <w:p w14:paraId="049E53A6"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Akers  G. H. (1977). The measure of a school. </w:t>
      </w:r>
      <w:r w:rsidRPr="00B2266D">
        <w:rPr>
          <w:rStyle w:val="Emphasis"/>
          <w:rFonts w:asciiTheme="minorHAnsi" w:eastAsiaTheme="majorEastAsia" w:hAnsiTheme="minorHAnsi" w:cstheme="minorHAnsi"/>
        </w:rPr>
        <w:t xml:space="preserve">Journal of Adventist Education, 40 </w:t>
      </w:r>
      <w:r w:rsidRPr="00B2266D">
        <w:rPr>
          <w:rFonts w:asciiTheme="minorHAnsi" w:hAnsiTheme="minorHAnsi" w:cstheme="minorHAnsi"/>
        </w:rPr>
        <w:t>(2), 7-9, 43-45.</w:t>
      </w:r>
    </w:p>
    <w:p w14:paraId="48FBC618"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Anderson, C. (2004). </w:t>
      </w:r>
      <w:r w:rsidRPr="00B2266D">
        <w:rPr>
          <w:rStyle w:val="Emphasis"/>
          <w:rFonts w:asciiTheme="minorHAnsi" w:eastAsiaTheme="majorEastAsia" w:hAnsiTheme="minorHAnsi" w:cstheme="minorHAnsi"/>
        </w:rPr>
        <w:t xml:space="preserve">Teaching as believing: Faith in the university. </w:t>
      </w:r>
      <w:r w:rsidRPr="00B2266D">
        <w:rPr>
          <w:rFonts w:asciiTheme="minorHAnsi" w:hAnsiTheme="minorHAnsi" w:cstheme="minorHAnsi"/>
        </w:rPr>
        <w:t>Waco, TX: Baylor.</w:t>
      </w:r>
    </w:p>
    <w:p w14:paraId="7DEB68CC"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Badley. (1994). The Faith/Learning Integration Movement in Christian Higher Education: Slogan or Substance? </w:t>
      </w:r>
      <w:r w:rsidRPr="00B2266D">
        <w:rPr>
          <w:rStyle w:val="Emphasis"/>
          <w:rFonts w:asciiTheme="minorHAnsi" w:eastAsiaTheme="majorEastAsia" w:hAnsiTheme="minorHAnsi" w:cstheme="minorHAnsi"/>
        </w:rPr>
        <w:t>Journal of Research on Christian Education, 3</w:t>
      </w:r>
      <w:r w:rsidRPr="00B2266D">
        <w:rPr>
          <w:rFonts w:asciiTheme="minorHAnsi" w:hAnsiTheme="minorHAnsi" w:cstheme="minorHAnsi"/>
        </w:rPr>
        <w:t xml:space="preserve"> (1), 13-33</w:t>
      </w:r>
    </w:p>
    <w:p w14:paraId="4B205165"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Beck, W. (1991). </w:t>
      </w:r>
      <w:r w:rsidRPr="00B2266D">
        <w:rPr>
          <w:rStyle w:val="Emphasis"/>
          <w:rFonts w:asciiTheme="minorHAnsi" w:eastAsiaTheme="majorEastAsia" w:hAnsiTheme="minorHAnsi" w:cstheme="minorHAnsi"/>
        </w:rPr>
        <w:t xml:space="preserve">Opening the American Mind. </w:t>
      </w:r>
      <w:r w:rsidRPr="00B2266D">
        <w:rPr>
          <w:rFonts w:asciiTheme="minorHAnsi" w:hAnsiTheme="minorHAnsi" w:cstheme="minorHAnsi"/>
        </w:rPr>
        <w:t>Grand Rapids, MI: Baker.</w:t>
      </w:r>
    </w:p>
    <w:p w14:paraId="31DF7020"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Benne, R. </w:t>
      </w:r>
      <w:r w:rsidRPr="00B2266D">
        <w:rPr>
          <w:rStyle w:val="Emphasis"/>
          <w:rFonts w:asciiTheme="minorHAnsi" w:eastAsiaTheme="majorEastAsia" w:hAnsiTheme="minorHAnsi" w:cstheme="minorHAnsi"/>
        </w:rPr>
        <w:t>Quality with soul: How six premier colleges and universities keep faith with their religious traditions.</w:t>
      </w:r>
      <w:r w:rsidRPr="00B2266D">
        <w:rPr>
          <w:rFonts w:asciiTheme="minorHAnsi" w:hAnsiTheme="minorHAnsi" w:cstheme="minorHAnsi"/>
        </w:rPr>
        <w:t xml:space="preserve"> Grand Rapids, MI: Eerdmans.</w:t>
      </w:r>
    </w:p>
    <w:p w14:paraId="63DD4CB2"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Burtchaell, J. (1998). </w:t>
      </w:r>
      <w:r w:rsidRPr="00B2266D">
        <w:rPr>
          <w:rStyle w:val="Emphasis"/>
          <w:rFonts w:asciiTheme="minorHAnsi" w:eastAsiaTheme="majorEastAsia" w:hAnsiTheme="minorHAnsi" w:cstheme="minorHAnsi"/>
        </w:rPr>
        <w:t>The dying of the light: The disengagement of colleges and universities from their Christian churches.</w:t>
      </w:r>
      <w:r w:rsidRPr="00B2266D">
        <w:rPr>
          <w:rFonts w:asciiTheme="minorHAnsi" w:hAnsiTheme="minorHAnsi" w:cstheme="minorHAnsi"/>
        </w:rPr>
        <w:t xml:space="preserve"> Grand Rapids, MI: Eerdmans.</w:t>
      </w:r>
    </w:p>
    <w:p w14:paraId="3BD43709"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Carmody, D. (1996). </w:t>
      </w:r>
      <w:r w:rsidRPr="00B2266D">
        <w:rPr>
          <w:rStyle w:val="Emphasis"/>
          <w:rFonts w:asciiTheme="minorHAnsi" w:eastAsiaTheme="majorEastAsia" w:hAnsiTheme="minorHAnsi" w:cstheme="minorHAnsi"/>
        </w:rPr>
        <w:t xml:space="preserve">Organizing a Christian mind: A theology of higher education. </w:t>
      </w:r>
      <w:r w:rsidRPr="00B2266D">
        <w:rPr>
          <w:rFonts w:asciiTheme="minorHAnsi" w:hAnsiTheme="minorHAnsi" w:cstheme="minorHAnsi"/>
        </w:rPr>
        <w:t>Valley Forge, PA: Trinity.</w:t>
      </w:r>
    </w:p>
    <w:p w14:paraId="57501D19"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Carpenter, J. and Shipps, K (eds). (1987). </w:t>
      </w:r>
      <w:r w:rsidRPr="00B2266D">
        <w:rPr>
          <w:rStyle w:val="Emphasis"/>
          <w:rFonts w:asciiTheme="minorHAnsi" w:eastAsiaTheme="majorEastAsia" w:hAnsiTheme="minorHAnsi" w:cstheme="minorHAnsi"/>
        </w:rPr>
        <w:t xml:space="preserve">Making Higher education Christian. </w:t>
      </w:r>
      <w:r w:rsidRPr="00B2266D">
        <w:rPr>
          <w:rFonts w:asciiTheme="minorHAnsi" w:hAnsiTheme="minorHAnsi" w:cstheme="minorHAnsi"/>
        </w:rPr>
        <w:t>Grand Rapids, MI: Eerdmans.</w:t>
      </w:r>
    </w:p>
    <w:p w14:paraId="37793734"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Claerbaut, D. (2004). </w:t>
      </w:r>
      <w:r w:rsidRPr="00B2266D">
        <w:rPr>
          <w:rStyle w:val="Emphasis"/>
          <w:rFonts w:asciiTheme="minorHAnsi" w:eastAsiaTheme="majorEastAsia" w:hAnsiTheme="minorHAnsi" w:cstheme="minorHAnsi"/>
        </w:rPr>
        <w:t xml:space="preserve">Faith and learning on the edge: A bold look at religion in higher education. </w:t>
      </w:r>
      <w:r w:rsidRPr="00B2266D">
        <w:rPr>
          <w:rFonts w:asciiTheme="minorHAnsi" w:hAnsiTheme="minorHAnsi" w:cstheme="minorHAnsi"/>
        </w:rPr>
        <w:t>Grand Rapids, MI: Zondervan.</w:t>
      </w:r>
    </w:p>
    <w:p w14:paraId="404787AE"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Davies, M. and Crisp, O. (eds). (2012). </w:t>
      </w:r>
      <w:r w:rsidRPr="00B2266D">
        <w:rPr>
          <w:rStyle w:val="Emphasis"/>
          <w:rFonts w:asciiTheme="minorHAnsi" w:eastAsiaTheme="majorEastAsia" w:hAnsiTheme="minorHAnsi" w:cstheme="minorHAnsi"/>
        </w:rPr>
        <w:t>Christianity and the disciplines.</w:t>
      </w:r>
      <w:r w:rsidRPr="00B2266D">
        <w:rPr>
          <w:rFonts w:asciiTheme="minorHAnsi" w:hAnsiTheme="minorHAnsi" w:cstheme="minorHAnsi"/>
        </w:rPr>
        <w:t xml:space="preserve"> Bloomsbury.</w:t>
      </w:r>
    </w:p>
    <w:p w14:paraId="132CE41F"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Dockery, D. and Gushee, D. (eds). (1999). </w:t>
      </w:r>
      <w:r w:rsidRPr="00B2266D">
        <w:rPr>
          <w:rStyle w:val="Emphasis"/>
          <w:rFonts w:asciiTheme="minorHAnsi" w:eastAsiaTheme="majorEastAsia" w:hAnsiTheme="minorHAnsi" w:cstheme="minorHAnsi"/>
        </w:rPr>
        <w:t xml:space="preserve">The future of Christian higher education. </w:t>
      </w:r>
      <w:r w:rsidRPr="00B2266D">
        <w:rPr>
          <w:rFonts w:asciiTheme="minorHAnsi" w:hAnsiTheme="minorHAnsi" w:cstheme="minorHAnsi"/>
        </w:rPr>
        <w:t>Nashville, TN: Boradman &amp; Holman.</w:t>
      </w:r>
    </w:p>
    <w:p w14:paraId="3C383ECC"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Dockery, D. and Thornbury, G (eds.) (2002).  </w:t>
      </w:r>
      <w:r w:rsidRPr="00B2266D">
        <w:rPr>
          <w:rStyle w:val="Emphasis"/>
          <w:rFonts w:asciiTheme="minorHAnsi" w:eastAsiaTheme="majorEastAsia" w:hAnsiTheme="minorHAnsi" w:cstheme="minorHAnsi"/>
        </w:rPr>
        <w:t xml:space="preserve">Shaping a Christian Worldview. </w:t>
      </w:r>
      <w:r w:rsidRPr="00B2266D">
        <w:rPr>
          <w:rFonts w:asciiTheme="minorHAnsi" w:hAnsiTheme="minorHAnsi" w:cstheme="minorHAnsi"/>
        </w:rPr>
        <w:t>B&amp;H.</w:t>
      </w:r>
    </w:p>
    <w:p w14:paraId="54CDE12A"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Dockery, D. (2012).  </w:t>
      </w:r>
      <w:r w:rsidRPr="00B2266D">
        <w:rPr>
          <w:rStyle w:val="Emphasis"/>
          <w:rFonts w:asciiTheme="minorHAnsi" w:eastAsiaTheme="majorEastAsia" w:hAnsiTheme="minorHAnsi" w:cstheme="minorHAnsi"/>
        </w:rPr>
        <w:t xml:space="preserve">Faith and Learning. </w:t>
      </w:r>
      <w:r w:rsidRPr="00B2266D">
        <w:rPr>
          <w:rFonts w:asciiTheme="minorHAnsi" w:hAnsiTheme="minorHAnsi" w:cstheme="minorHAnsi"/>
        </w:rPr>
        <w:t>B&amp;H.</w:t>
      </w:r>
    </w:p>
    <w:p w14:paraId="7943E5EA"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Dockery D. and Morgan C.</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 xml:space="preserve">eds. (2018). </w:t>
      </w:r>
      <w:r w:rsidRPr="00B2266D">
        <w:rPr>
          <w:rStyle w:val="Emphasis"/>
          <w:rFonts w:asciiTheme="minorHAnsi" w:eastAsiaTheme="majorEastAsia" w:hAnsiTheme="minorHAnsi" w:cstheme="minorHAnsi"/>
        </w:rPr>
        <w:t xml:space="preserve">Christian Higher Education. </w:t>
      </w:r>
      <w:r w:rsidRPr="00B2266D">
        <w:rPr>
          <w:rFonts w:asciiTheme="minorHAnsi" w:hAnsiTheme="minorHAnsi" w:cstheme="minorHAnsi"/>
        </w:rPr>
        <w:t>Crossway.</w:t>
      </w:r>
    </w:p>
    <w:p w14:paraId="3CD84429"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Gangel, K. (2002). </w:t>
      </w:r>
      <w:r w:rsidRPr="00B2266D">
        <w:rPr>
          <w:rStyle w:val="Emphasis"/>
          <w:rFonts w:asciiTheme="minorHAnsi" w:eastAsiaTheme="majorEastAsia" w:hAnsiTheme="minorHAnsi" w:cstheme="minorHAnsi"/>
        </w:rPr>
        <w:t xml:space="preserve">Toward a harmony of faith and learning. </w:t>
      </w:r>
      <w:r w:rsidRPr="00B2266D">
        <w:rPr>
          <w:rFonts w:asciiTheme="minorHAnsi" w:hAnsiTheme="minorHAnsi" w:cstheme="minorHAnsi"/>
        </w:rPr>
        <w:t>Eugene, OR: Wipf and Stock.</w:t>
      </w:r>
    </w:p>
    <w:p w14:paraId="4FBBA000"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Glasner, P and Ream, T. (2010). </w:t>
      </w:r>
      <w:r w:rsidRPr="00B2266D">
        <w:rPr>
          <w:rStyle w:val="Emphasis"/>
          <w:rFonts w:asciiTheme="minorHAnsi" w:eastAsiaTheme="majorEastAsia" w:hAnsiTheme="minorHAnsi" w:cstheme="minorHAnsi"/>
        </w:rPr>
        <w:t>Christianity and Moral Identity in Higher Education.</w:t>
      </w:r>
      <w:r w:rsidRPr="00B2266D">
        <w:rPr>
          <w:rFonts w:asciiTheme="minorHAnsi" w:hAnsiTheme="minorHAnsi" w:cstheme="minorHAnsi"/>
        </w:rPr>
        <w:t xml:space="preserve"> Palgrave.</w:t>
      </w:r>
    </w:p>
    <w:p w14:paraId="6BF6084C"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Hasker, W. “Faith-learning integration:  An overview,” </w:t>
      </w:r>
      <w:r w:rsidRPr="00B2266D">
        <w:rPr>
          <w:rStyle w:val="Emphasis"/>
          <w:rFonts w:asciiTheme="minorHAnsi" w:eastAsiaTheme="majorEastAsia" w:hAnsiTheme="minorHAnsi" w:cstheme="minorHAnsi"/>
        </w:rPr>
        <w:t>Christian Scholar's Review 21 no 3 (1992) 239-43.</w:t>
      </w:r>
    </w:p>
    <w:p w14:paraId="58A945D1"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Haynes, S. </w:t>
      </w:r>
      <w:r w:rsidRPr="00B2266D">
        <w:rPr>
          <w:rStyle w:val="Emphasis"/>
          <w:rFonts w:asciiTheme="minorHAnsi" w:eastAsiaTheme="majorEastAsia" w:hAnsiTheme="minorHAnsi" w:cstheme="minorHAnsi"/>
        </w:rPr>
        <w:t xml:space="preserve">Professing in the postmodern academy: Faculty and the future of church-related colleges. </w:t>
      </w:r>
      <w:r w:rsidRPr="00B2266D">
        <w:rPr>
          <w:rFonts w:asciiTheme="minorHAnsi" w:hAnsiTheme="minorHAnsi" w:cstheme="minorHAnsi"/>
        </w:rPr>
        <w:t>Waco, TX: Baylor.</w:t>
      </w:r>
    </w:p>
    <w:p w14:paraId="70E846A7"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Holmes, Arthur. (1975). </w:t>
      </w:r>
      <w:r w:rsidRPr="00B2266D">
        <w:rPr>
          <w:rStyle w:val="Emphasis"/>
          <w:rFonts w:asciiTheme="minorHAnsi" w:eastAsiaTheme="majorEastAsia" w:hAnsiTheme="minorHAnsi" w:cstheme="minorHAnsi"/>
        </w:rPr>
        <w:t xml:space="preserve">The ides of a Christian college. </w:t>
      </w:r>
      <w:r w:rsidRPr="00B2266D">
        <w:rPr>
          <w:rFonts w:asciiTheme="minorHAnsi" w:hAnsiTheme="minorHAnsi" w:cstheme="minorHAnsi"/>
        </w:rPr>
        <w:t>Grand Rapids, MI: Eerdmans.</w:t>
      </w:r>
    </w:p>
    <w:p w14:paraId="19EB6BCE"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_____ (2001). </w:t>
      </w:r>
      <w:r w:rsidRPr="00B2266D">
        <w:rPr>
          <w:rStyle w:val="Emphasis"/>
          <w:rFonts w:asciiTheme="minorHAnsi" w:eastAsiaTheme="majorEastAsia" w:hAnsiTheme="minorHAnsi" w:cstheme="minorHAnsi"/>
        </w:rPr>
        <w:t>Building the Christian Academy.</w:t>
      </w:r>
      <w:r w:rsidRPr="00B2266D">
        <w:rPr>
          <w:rFonts w:asciiTheme="minorHAnsi" w:hAnsiTheme="minorHAnsi" w:cstheme="minorHAnsi"/>
        </w:rPr>
        <w:t xml:space="preserve"> Grand Rapids, MI: Eerdmans.</w:t>
      </w:r>
    </w:p>
    <w:p w14:paraId="7793907B"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Hughes, R and Adrian, W. (eds). (1997). </w:t>
      </w:r>
      <w:r w:rsidRPr="00B2266D">
        <w:rPr>
          <w:rStyle w:val="Emphasis"/>
          <w:rFonts w:asciiTheme="minorHAnsi" w:eastAsiaTheme="majorEastAsia" w:hAnsiTheme="minorHAnsi" w:cstheme="minorHAnsi"/>
        </w:rPr>
        <w:t xml:space="preserve">Models for Christian higher education. </w:t>
      </w:r>
      <w:r w:rsidRPr="00B2266D">
        <w:rPr>
          <w:rFonts w:asciiTheme="minorHAnsi" w:hAnsiTheme="minorHAnsi" w:cstheme="minorHAnsi"/>
        </w:rPr>
        <w:t>Grand Rapids, MI: Eerdmans.</w:t>
      </w:r>
    </w:p>
    <w:p w14:paraId="731AA5EF"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Jacobsen, D and Hustdet, R. (eds). (2004). </w:t>
      </w:r>
      <w:r w:rsidRPr="00B2266D">
        <w:rPr>
          <w:rStyle w:val="Emphasis"/>
          <w:rFonts w:asciiTheme="minorHAnsi" w:eastAsiaTheme="majorEastAsia" w:hAnsiTheme="minorHAnsi" w:cstheme="minorHAnsi"/>
        </w:rPr>
        <w:t xml:space="preserve">Scholarship and Christian faith. </w:t>
      </w:r>
      <w:r w:rsidRPr="00B2266D">
        <w:rPr>
          <w:rFonts w:asciiTheme="minorHAnsi" w:hAnsiTheme="minorHAnsi" w:cstheme="minorHAnsi"/>
        </w:rPr>
        <w:t>Oxford: Oxford University Press.</w:t>
      </w:r>
    </w:p>
    <w:p w14:paraId="605CA75A"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Joeckel, S., &amp; Chesnes, T. (2010). A slippery slope to secularization?: An empirical analysis of the Council for Christian Colleges and Universities. </w:t>
      </w:r>
      <w:r w:rsidRPr="00B2266D">
        <w:rPr>
          <w:rStyle w:val="Emphasis"/>
          <w:rFonts w:asciiTheme="minorHAnsi" w:eastAsiaTheme="majorEastAsia" w:hAnsiTheme="minorHAnsi" w:cstheme="minorHAnsi"/>
        </w:rPr>
        <w:t>Christian Scholar’s Review</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 xml:space="preserve">39 </w:t>
      </w:r>
      <w:r w:rsidRPr="00B2266D">
        <w:rPr>
          <w:rFonts w:asciiTheme="minorHAnsi" w:hAnsiTheme="minorHAnsi" w:cstheme="minorHAnsi"/>
        </w:rPr>
        <w:t>(2), pp. 177–196.</w:t>
      </w:r>
    </w:p>
    <w:p w14:paraId="5D8D0654"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_____, eds.  (2012). </w:t>
      </w:r>
      <w:r w:rsidRPr="00B2266D">
        <w:rPr>
          <w:rStyle w:val="Emphasis"/>
          <w:rFonts w:asciiTheme="minorHAnsi" w:eastAsiaTheme="majorEastAsia" w:hAnsiTheme="minorHAnsi" w:cstheme="minorHAnsi"/>
        </w:rPr>
        <w:t xml:space="preserve">The Christian College Phenomenon. Inside America’s fasting growing institutions of higher learning. </w:t>
      </w:r>
      <w:r w:rsidRPr="00B2266D">
        <w:rPr>
          <w:rFonts w:asciiTheme="minorHAnsi" w:hAnsiTheme="minorHAnsi" w:cstheme="minorHAnsi"/>
        </w:rPr>
        <w:t xml:space="preserve">Abilene, TX: Abilene Christian University Press, </w:t>
      </w:r>
      <w:r w:rsidRPr="00B2266D">
        <w:rPr>
          <w:rStyle w:val="Emphasis"/>
          <w:rFonts w:asciiTheme="minorHAnsi" w:eastAsiaTheme="majorEastAsia" w:hAnsiTheme="minorHAnsi" w:cstheme="minorHAnsi"/>
        </w:rPr>
        <w:t> </w:t>
      </w:r>
    </w:p>
    <w:p w14:paraId="0638AE2B"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lastRenderedPageBreak/>
        <w:t xml:space="preserve">Langer R. (2012). The Discourse of Faith and Learning. </w:t>
      </w:r>
      <w:r w:rsidRPr="00B2266D">
        <w:rPr>
          <w:rStyle w:val="Emphasis"/>
          <w:rFonts w:asciiTheme="minorHAnsi" w:eastAsiaTheme="majorEastAsia" w:hAnsiTheme="minorHAnsi" w:cstheme="minorHAnsi"/>
        </w:rPr>
        <w:t>Journal of Education and Christian Belief</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 xml:space="preserve">16 </w:t>
      </w:r>
      <w:r w:rsidRPr="00B2266D">
        <w:rPr>
          <w:rFonts w:asciiTheme="minorHAnsi" w:hAnsiTheme="minorHAnsi" w:cstheme="minorHAnsi"/>
        </w:rPr>
        <w:t>(2):159-177. doi:</w:t>
      </w:r>
      <w:hyperlink r:id="rId13" w:history="1">
        <w:r w:rsidRPr="00B2266D">
          <w:rPr>
            <w:rStyle w:val="Hyperlink"/>
            <w:rFonts w:asciiTheme="minorHAnsi" w:hAnsiTheme="minorHAnsi" w:cstheme="minorHAnsi"/>
          </w:rPr>
          <w:t>10.1177/205699711201600203</w:t>
        </w:r>
      </w:hyperlink>
    </w:p>
    <w:p w14:paraId="477E5F71"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Marsden, G. (1994). </w:t>
      </w:r>
      <w:r w:rsidRPr="00B2266D">
        <w:rPr>
          <w:rStyle w:val="Emphasis"/>
          <w:rFonts w:asciiTheme="minorHAnsi" w:eastAsiaTheme="majorEastAsia" w:hAnsiTheme="minorHAnsi" w:cstheme="minorHAnsi"/>
        </w:rPr>
        <w:t>The soul of the American University.</w:t>
      </w:r>
      <w:r w:rsidRPr="00B2266D">
        <w:rPr>
          <w:rFonts w:asciiTheme="minorHAnsi" w:hAnsiTheme="minorHAnsi" w:cstheme="minorHAnsi"/>
        </w:rPr>
        <w:t>  New York: Oxford University Press.</w:t>
      </w:r>
    </w:p>
    <w:p w14:paraId="56205840"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_____. (1997). </w:t>
      </w:r>
      <w:r w:rsidRPr="00B2266D">
        <w:rPr>
          <w:rStyle w:val="Emphasis"/>
          <w:rFonts w:asciiTheme="minorHAnsi" w:eastAsiaTheme="majorEastAsia" w:hAnsiTheme="minorHAnsi" w:cstheme="minorHAnsi"/>
        </w:rPr>
        <w:t>The outrageous idea of Christian scholarship.</w:t>
      </w:r>
      <w:r w:rsidRPr="00B2266D">
        <w:rPr>
          <w:rFonts w:asciiTheme="minorHAnsi" w:hAnsiTheme="minorHAnsi" w:cstheme="minorHAnsi"/>
        </w:rPr>
        <w:t>  New York: Oxford University Press.</w:t>
      </w:r>
    </w:p>
    <w:p w14:paraId="31E6862A"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Malik, C. (1982). </w:t>
      </w:r>
      <w:r w:rsidRPr="00B2266D">
        <w:rPr>
          <w:rStyle w:val="Emphasis"/>
          <w:rFonts w:asciiTheme="minorHAnsi" w:eastAsiaTheme="majorEastAsia" w:hAnsiTheme="minorHAnsi" w:cstheme="minorHAnsi"/>
        </w:rPr>
        <w:t xml:space="preserve">A Christian critique of the university. </w:t>
      </w:r>
      <w:r w:rsidRPr="00B2266D">
        <w:rPr>
          <w:rFonts w:asciiTheme="minorHAnsi" w:hAnsiTheme="minorHAnsi" w:cstheme="minorHAnsi"/>
        </w:rPr>
        <w:t>Downers Grove, IL: IVP.</w:t>
      </w:r>
    </w:p>
    <w:p w14:paraId="73B5B6D9"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Moore, S. (ed). (1998). </w:t>
      </w:r>
      <w:r w:rsidRPr="00B2266D">
        <w:rPr>
          <w:rStyle w:val="Emphasis"/>
          <w:rFonts w:asciiTheme="minorHAnsi" w:eastAsiaTheme="majorEastAsia" w:hAnsiTheme="minorHAnsi" w:cstheme="minorHAnsi"/>
        </w:rPr>
        <w:t xml:space="preserve">The university through the eyes of faith. </w:t>
      </w:r>
      <w:r w:rsidRPr="00B2266D">
        <w:rPr>
          <w:rFonts w:asciiTheme="minorHAnsi" w:hAnsiTheme="minorHAnsi" w:cstheme="minorHAnsi"/>
        </w:rPr>
        <w:t>Indianapolis, IN: Light and Life.</w:t>
      </w:r>
    </w:p>
    <w:p w14:paraId="1D34888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Nord, W. (2010). </w:t>
      </w:r>
      <w:r w:rsidRPr="00B2266D">
        <w:rPr>
          <w:rStyle w:val="Emphasis"/>
          <w:rFonts w:asciiTheme="minorHAnsi" w:eastAsiaTheme="majorEastAsia" w:hAnsiTheme="minorHAnsi" w:cstheme="minorHAnsi"/>
        </w:rPr>
        <w:t>Does God make a difference? Taking religion seriously in our schools and universities.</w:t>
      </w:r>
      <w:r w:rsidRPr="00B2266D">
        <w:rPr>
          <w:rFonts w:asciiTheme="minorHAnsi" w:hAnsiTheme="minorHAnsi" w:cstheme="minorHAnsi"/>
        </w:rPr>
        <w:t xml:space="preserve"> Oxford University Press.</w:t>
      </w:r>
    </w:p>
    <w:p w14:paraId="0365CFCD"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Plantinga, A. (1991). </w:t>
      </w:r>
      <w:r w:rsidRPr="00B2266D">
        <w:rPr>
          <w:rStyle w:val="Emphasis"/>
          <w:rFonts w:asciiTheme="minorHAnsi" w:eastAsiaTheme="majorEastAsia" w:hAnsiTheme="minorHAnsi" w:cstheme="minorHAnsi"/>
        </w:rPr>
        <w:t xml:space="preserve">The twin pillars of Christian scholarship. </w:t>
      </w:r>
      <w:r w:rsidRPr="00B2266D">
        <w:rPr>
          <w:rFonts w:asciiTheme="minorHAnsi" w:hAnsiTheme="minorHAnsi" w:cstheme="minorHAnsi"/>
        </w:rPr>
        <w:t>Grand Rapids, MI: Calvin.</w:t>
      </w:r>
    </w:p>
    <w:p w14:paraId="73E1A68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Plantinga, C. (2002).</w:t>
      </w:r>
      <w:r w:rsidRPr="00B2266D">
        <w:rPr>
          <w:rStyle w:val="Emphasis"/>
          <w:rFonts w:asciiTheme="minorHAnsi" w:eastAsiaTheme="majorEastAsia" w:hAnsiTheme="minorHAnsi" w:cstheme="minorHAnsi"/>
        </w:rPr>
        <w:t xml:space="preserve"> Engaging God’s World: A Christian vision of faith, learning and living. </w:t>
      </w:r>
      <w:r w:rsidRPr="00B2266D">
        <w:rPr>
          <w:rFonts w:asciiTheme="minorHAnsi" w:hAnsiTheme="minorHAnsi" w:cstheme="minorHAnsi"/>
        </w:rPr>
        <w:t>Grand Rapids, MI: Eerdmans.</w:t>
      </w:r>
    </w:p>
    <w:p w14:paraId="32BDF4E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Poe, H. (2004). </w:t>
      </w:r>
      <w:r w:rsidRPr="00B2266D">
        <w:rPr>
          <w:rStyle w:val="Emphasis"/>
          <w:rFonts w:asciiTheme="minorHAnsi" w:eastAsiaTheme="majorEastAsia" w:hAnsiTheme="minorHAnsi" w:cstheme="minorHAnsi"/>
        </w:rPr>
        <w:t xml:space="preserve">Christianity in the academy. </w:t>
      </w:r>
      <w:r w:rsidRPr="00B2266D">
        <w:rPr>
          <w:rFonts w:asciiTheme="minorHAnsi" w:hAnsiTheme="minorHAnsi" w:cstheme="minorHAnsi"/>
        </w:rPr>
        <w:t>Grand Rapids, MI: Baker.</w:t>
      </w:r>
    </w:p>
    <w:p w14:paraId="3C6887B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Ream, T. and Glazner, P. (2013). </w:t>
      </w:r>
      <w:r w:rsidRPr="00B2266D">
        <w:rPr>
          <w:rStyle w:val="Emphasis"/>
          <w:rFonts w:asciiTheme="minorHAnsi" w:eastAsiaTheme="majorEastAsia" w:hAnsiTheme="minorHAnsi" w:cstheme="minorHAnsi"/>
        </w:rPr>
        <w:t>The idea of a Christian college: A reexamination for Today’s University.</w:t>
      </w:r>
      <w:r w:rsidRPr="00B2266D">
        <w:rPr>
          <w:rFonts w:asciiTheme="minorHAnsi" w:hAnsiTheme="minorHAnsi" w:cstheme="minorHAnsi"/>
        </w:rPr>
        <w:t xml:space="preserve"> Eugene, OR: Cascade.</w:t>
      </w:r>
    </w:p>
    <w:p w14:paraId="112AB2B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Ringenberg, W. (2006). </w:t>
      </w:r>
      <w:r w:rsidRPr="00B2266D">
        <w:rPr>
          <w:rStyle w:val="Emphasis"/>
          <w:rFonts w:asciiTheme="minorHAnsi" w:eastAsiaTheme="majorEastAsia" w:hAnsiTheme="minorHAnsi" w:cstheme="minorHAnsi"/>
        </w:rPr>
        <w:t xml:space="preserve">The Christian college: A history of protestant higher education in America. </w:t>
      </w:r>
      <w:r w:rsidRPr="00B2266D">
        <w:rPr>
          <w:rFonts w:asciiTheme="minorHAnsi" w:hAnsiTheme="minorHAnsi" w:cstheme="minorHAnsi"/>
        </w:rPr>
        <w:t>Grand Rapids, MI: Baker.</w:t>
      </w:r>
    </w:p>
    <w:p w14:paraId="2E163A3F"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Smith, D. (2018). </w:t>
      </w:r>
      <w:r w:rsidRPr="00B2266D">
        <w:rPr>
          <w:rStyle w:val="Emphasis"/>
          <w:rFonts w:asciiTheme="minorHAnsi" w:eastAsiaTheme="majorEastAsia" w:hAnsiTheme="minorHAnsi" w:cstheme="minorHAnsi"/>
        </w:rPr>
        <w:t>On Christian teaching.</w:t>
      </w:r>
      <w:r w:rsidRPr="00B2266D">
        <w:rPr>
          <w:rFonts w:asciiTheme="minorHAnsi" w:hAnsiTheme="minorHAnsi" w:cstheme="minorHAnsi"/>
        </w:rPr>
        <w:t xml:space="preserve"> Grand Rapids, MI: Eerdmans.</w:t>
      </w:r>
    </w:p>
    <w:p w14:paraId="25C545BA"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Smith, D and Smith, J. (2011). </w:t>
      </w:r>
      <w:r w:rsidRPr="00B2266D">
        <w:rPr>
          <w:rStyle w:val="Emphasis"/>
          <w:rFonts w:asciiTheme="minorHAnsi" w:eastAsiaTheme="majorEastAsia" w:hAnsiTheme="minorHAnsi" w:cstheme="minorHAnsi"/>
        </w:rPr>
        <w:t xml:space="preserve">Teaching and Christian practices. </w:t>
      </w:r>
      <w:r w:rsidRPr="00B2266D">
        <w:rPr>
          <w:rFonts w:asciiTheme="minorHAnsi" w:hAnsiTheme="minorHAnsi" w:cstheme="minorHAnsi"/>
        </w:rPr>
        <w:t>Grand Rapids, MI: Eerdmans</w:t>
      </w:r>
    </w:p>
    <w:p w14:paraId="1C10A4F3"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Sterk, A and Wolterstorff, N. (2002). </w:t>
      </w:r>
      <w:r w:rsidRPr="00B2266D">
        <w:rPr>
          <w:rStyle w:val="Emphasis"/>
          <w:rFonts w:asciiTheme="minorHAnsi" w:eastAsiaTheme="majorEastAsia" w:hAnsiTheme="minorHAnsi" w:cstheme="minorHAnsi"/>
        </w:rPr>
        <w:t xml:space="preserve">Religion, scholarship and higher education. </w:t>
      </w:r>
      <w:r w:rsidRPr="00B2266D">
        <w:rPr>
          <w:rFonts w:asciiTheme="minorHAnsi" w:hAnsiTheme="minorHAnsi" w:cstheme="minorHAnsi"/>
        </w:rPr>
        <w:t>Notre Dame.</w:t>
      </w:r>
    </w:p>
    <w:p w14:paraId="4594B07B"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Wells, R. (ed). (1996). </w:t>
      </w:r>
      <w:r w:rsidRPr="00B2266D">
        <w:rPr>
          <w:rStyle w:val="Emphasis"/>
          <w:rFonts w:asciiTheme="minorHAnsi" w:eastAsiaTheme="majorEastAsia" w:hAnsiTheme="minorHAnsi" w:cstheme="minorHAnsi"/>
        </w:rPr>
        <w:t xml:space="preserve">Keeping the faith :Embracing the tensions in higher education. </w:t>
      </w:r>
      <w:r w:rsidRPr="00B2266D">
        <w:rPr>
          <w:rFonts w:asciiTheme="minorHAnsi" w:hAnsiTheme="minorHAnsi" w:cstheme="minorHAnsi"/>
        </w:rPr>
        <w:t>Grand Rapids, MI: Eerdmans.</w:t>
      </w:r>
    </w:p>
    <w:p w14:paraId="74432CFB"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Wilkes, P. (1981). </w:t>
      </w:r>
      <w:r w:rsidRPr="00B2266D">
        <w:rPr>
          <w:rStyle w:val="Emphasis"/>
          <w:rFonts w:asciiTheme="minorHAnsi" w:eastAsiaTheme="majorEastAsia" w:hAnsiTheme="minorHAnsi" w:cstheme="minorHAnsi"/>
        </w:rPr>
        <w:t xml:space="preserve">Christianity challenges the university. </w:t>
      </w:r>
      <w:r w:rsidRPr="00B2266D">
        <w:rPr>
          <w:rFonts w:asciiTheme="minorHAnsi" w:hAnsiTheme="minorHAnsi" w:cstheme="minorHAnsi"/>
        </w:rPr>
        <w:t>Downers Grove, IL: IVP.</w:t>
      </w:r>
    </w:p>
    <w:p w14:paraId="50219244"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Wolterstorff, N. (2002).  </w:t>
      </w:r>
      <w:r w:rsidRPr="00B2266D">
        <w:rPr>
          <w:rStyle w:val="Emphasis"/>
          <w:rFonts w:asciiTheme="minorHAnsi" w:eastAsiaTheme="majorEastAsia" w:hAnsiTheme="minorHAnsi" w:cstheme="minorHAnsi"/>
        </w:rPr>
        <w:t>Educating for Life</w:t>
      </w:r>
      <w:r w:rsidRPr="00B2266D">
        <w:rPr>
          <w:rFonts w:asciiTheme="minorHAnsi" w:hAnsiTheme="minorHAnsi" w:cstheme="minorHAnsi"/>
        </w:rPr>
        <w:t>. Grand Rapids, MI: Baker.</w:t>
      </w:r>
    </w:p>
    <w:p w14:paraId="32F528EC" w14:textId="77777777" w:rsidR="00090F07" w:rsidRPr="00B2266D" w:rsidRDefault="00090F07" w:rsidP="00090F07">
      <w:pPr>
        <w:pStyle w:val="NormalWeb"/>
        <w:numPr>
          <w:ilvl w:val="0"/>
          <w:numId w:val="23"/>
        </w:numPr>
        <w:rPr>
          <w:rFonts w:asciiTheme="minorHAnsi" w:hAnsiTheme="minorHAnsi" w:cstheme="minorHAnsi"/>
        </w:rPr>
      </w:pPr>
      <w:r w:rsidRPr="00B2266D">
        <w:rPr>
          <w:rFonts w:asciiTheme="minorHAnsi" w:hAnsiTheme="minorHAnsi" w:cstheme="minorHAnsi"/>
        </w:rPr>
        <w:t xml:space="preserve">_____. (2004). </w:t>
      </w:r>
      <w:r w:rsidRPr="00B2266D">
        <w:rPr>
          <w:rStyle w:val="Emphasis"/>
          <w:rFonts w:asciiTheme="minorHAnsi" w:eastAsiaTheme="majorEastAsia" w:hAnsiTheme="minorHAnsi" w:cstheme="minorHAnsi"/>
        </w:rPr>
        <w:t xml:space="preserve">Educating for shalom: Essays on Christina higher education. </w:t>
      </w:r>
      <w:r w:rsidRPr="00B2266D">
        <w:rPr>
          <w:rFonts w:asciiTheme="minorHAnsi" w:hAnsiTheme="minorHAnsi" w:cstheme="minorHAnsi"/>
        </w:rPr>
        <w:t>Grand Rapids, MI: Eerdmans.</w:t>
      </w:r>
    </w:p>
    <w:p w14:paraId="33E4759E" w14:textId="77777777" w:rsidR="00090F07" w:rsidRPr="00B2266D" w:rsidRDefault="00090F07" w:rsidP="008560C7">
      <w:pPr>
        <w:rPr>
          <w:rFonts w:asciiTheme="minorHAnsi" w:hAnsiTheme="minorHAnsi" w:cstheme="minorHAnsi"/>
        </w:rPr>
      </w:pPr>
    </w:p>
    <w:p w14:paraId="3C5266F5" w14:textId="4066695A" w:rsidR="00AD7B06" w:rsidRPr="00B2266D" w:rsidRDefault="00AD7B06" w:rsidP="008560C7">
      <w:pPr>
        <w:rPr>
          <w:rFonts w:asciiTheme="minorHAnsi" w:hAnsiTheme="minorHAnsi" w:cstheme="minorHAnsi"/>
        </w:rPr>
      </w:pPr>
      <w:r w:rsidRPr="00B2266D">
        <w:rPr>
          <w:rFonts w:asciiTheme="minorHAnsi" w:hAnsiTheme="minorHAnsi" w:cstheme="minorHAnsi"/>
        </w:rPr>
        <w:t>History and Faith</w:t>
      </w:r>
    </w:p>
    <w:p w14:paraId="1E6C5B92"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Bebbington, D. (1980). </w:t>
      </w:r>
      <w:r w:rsidRPr="00B2266D">
        <w:rPr>
          <w:rStyle w:val="Emphasis"/>
          <w:rFonts w:asciiTheme="minorHAnsi" w:eastAsiaTheme="majorEastAsia" w:hAnsiTheme="minorHAnsi" w:cstheme="minorHAnsi"/>
        </w:rPr>
        <w:t xml:space="preserve">Patterns in history. </w:t>
      </w:r>
      <w:r w:rsidRPr="00B2266D">
        <w:rPr>
          <w:rFonts w:asciiTheme="minorHAnsi" w:hAnsiTheme="minorHAnsi" w:cstheme="minorHAnsi"/>
        </w:rPr>
        <w:t>Downers Grove, IL: IVP.</w:t>
      </w:r>
    </w:p>
    <w:p w14:paraId="3E01B666"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Butterfield, H. (1979). </w:t>
      </w:r>
      <w:r w:rsidRPr="00B2266D">
        <w:rPr>
          <w:rStyle w:val="Emphasis"/>
          <w:rFonts w:asciiTheme="minorHAnsi" w:eastAsiaTheme="majorEastAsia" w:hAnsiTheme="minorHAnsi" w:cstheme="minorHAnsi"/>
        </w:rPr>
        <w:t>Writings on Christianity and History.</w:t>
      </w:r>
      <w:r w:rsidRPr="00B2266D">
        <w:rPr>
          <w:rFonts w:asciiTheme="minorHAnsi" w:hAnsiTheme="minorHAnsi" w:cstheme="minorHAnsi"/>
        </w:rPr>
        <w:t xml:space="preserve"> New York: Oxford.</w:t>
      </w:r>
    </w:p>
    <w:p w14:paraId="62BF3008"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Finn, N. and Dockery, D. (2016). </w:t>
      </w:r>
      <w:r w:rsidRPr="00B2266D">
        <w:rPr>
          <w:rStyle w:val="Emphasis"/>
          <w:rFonts w:asciiTheme="minorHAnsi" w:eastAsiaTheme="majorEastAsia" w:hAnsiTheme="minorHAnsi" w:cstheme="minorHAnsi"/>
        </w:rPr>
        <w:t>History: A student’s guide.</w:t>
      </w:r>
      <w:r w:rsidRPr="00B2266D">
        <w:rPr>
          <w:rFonts w:asciiTheme="minorHAnsi" w:hAnsiTheme="minorHAnsi" w:cstheme="minorHAnsi"/>
        </w:rPr>
        <w:t xml:space="preserve"> Wheaton IL:</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Crossway.</w:t>
      </w:r>
    </w:p>
    <w:p w14:paraId="5BA29FF6"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Gilkey, L. (1977). Reaping the whirlwind: A Christian interpretation of history. New York: Seabury.</w:t>
      </w:r>
    </w:p>
    <w:p w14:paraId="08DF8047"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Marsden, G and Roberts, Frank (eds). (1975). </w:t>
      </w:r>
      <w:r w:rsidRPr="00B2266D">
        <w:rPr>
          <w:rStyle w:val="Emphasis"/>
          <w:rFonts w:asciiTheme="minorHAnsi" w:eastAsiaTheme="majorEastAsia" w:hAnsiTheme="minorHAnsi" w:cstheme="minorHAnsi"/>
        </w:rPr>
        <w:t xml:space="preserve">A Christian view of history? </w:t>
      </w:r>
      <w:r w:rsidRPr="00B2266D">
        <w:rPr>
          <w:rFonts w:asciiTheme="minorHAnsi" w:hAnsiTheme="minorHAnsi" w:cstheme="minorHAnsi"/>
        </w:rPr>
        <w:t>Grand Rapids, MI: Eerdmans.</w:t>
      </w:r>
    </w:p>
    <w:p w14:paraId="0148EA74"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lastRenderedPageBreak/>
        <w:t xml:space="preserve">McIntire, C. (ed) </w:t>
      </w:r>
      <w:r w:rsidRPr="00B2266D">
        <w:rPr>
          <w:rStyle w:val="Emphasis"/>
          <w:rFonts w:asciiTheme="minorHAnsi" w:eastAsiaTheme="majorEastAsia" w:hAnsiTheme="minorHAnsi" w:cstheme="minorHAnsi"/>
        </w:rPr>
        <w:t xml:space="preserve">The focus of historical study: A Christian view.  </w:t>
      </w:r>
      <w:r w:rsidRPr="00B2266D">
        <w:rPr>
          <w:rFonts w:asciiTheme="minorHAnsi" w:hAnsiTheme="minorHAnsi" w:cstheme="minorHAnsi"/>
        </w:rPr>
        <w:t>Toronto: Institute for Christian studies.</w:t>
      </w:r>
    </w:p>
    <w:p w14:paraId="655722A1"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Nieburh, R. (1949). </w:t>
      </w:r>
      <w:r w:rsidRPr="00B2266D">
        <w:rPr>
          <w:rStyle w:val="Emphasis"/>
          <w:rFonts w:asciiTheme="minorHAnsi" w:eastAsiaTheme="majorEastAsia" w:hAnsiTheme="minorHAnsi" w:cstheme="minorHAnsi"/>
        </w:rPr>
        <w:t xml:space="preserve">Faith and history: A Comparison of Christian and modern views of history. </w:t>
      </w:r>
      <w:r w:rsidRPr="00B2266D">
        <w:rPr>
          <w:rFonts w:asciiTheme="minorHAnsi" w:hAnsiTheme="minorHAnsi" w:cstheme="minorHAnsi"/>
        </w:rPr>
        <w:t>New York, NY: Scribner’s.</w:t>
      </w:r>
    </w:p>
    <w:p w14:paraId="5AD8670F" w14:textId="77777777" w:rsidR="00AD7B06" w:rsidRPr="00B2266D" w:rsidRDefault="00AD7B06" w:rsidP="00AD7B06">
      <w:pPr>
        <w:pStyle w:val="NormalWeb"/>
        <w:numPr>
          <w:ilvl w:val="0"/>
          <w:numId w:val="22"/>
        </w:numPr>
        <w:rPr>
          <w:rFonts w:asciiTheme="minorHAnsi" w:hAnsiTheme="minorHAnsi" w:cstheme="minorHAnsi"/>
        </w:rPr>
      </w:pPr>
      <w:r w:rsidRPr="00B2266D">
        <w:rPr>
          <w:rFonts w:asciiTheme="minorHAnsi" w:hAnsiTheme="minorHAnsi" w:cstheme="minorHAnsi"/>
        </w:rPr>
        <w:t xml:space="preserve">Pardue, B.  (2018) Integrating Faith and Learning in the Western Civilization Classroom, </w:t>
      </w:r>
      <w:r w:rsidRPr="00B2266D">
        <w:rPr>
          <w:rStyle w:val="Emphasis"/>
          <w:rFonts w:asciiTheme="minorHAnsi" w:eastAsiaTheme="majorEastAsia" w:hAnsiTheme="minorHAnsi" w:cstheme="minorHAnsi"/>
        </w:rPr>
        <w:t>Christian Higher Education, 17</w:t>
      </w:r>
      <w:r w:rsidRPr="00B2266D">
        <w:rPr>
          <w:rFonts w:asciiTheme="minorHAnsi" w:hAnsiTheme="minorHAnsi" w:cstheme="minorHAnsi"/>
        </w:rPr>
        <w:t xml:space="preserve">:3, 167-174, DOI: </w:t>
      </w:r>
      <w:hyperlink r:id="rId14" w:history="1">
        <w:r w:rsidRPr="00B2266D">
          <w:rPr>
            <w:rStyle w:val="Hyperlink"/>
            <w:rFonts w:asciiTheme="minorHAnsi" w:hAnsiTheme="minorHAnsi" w:cstheme="minorHAnsi"/>
          </w:rPr>
          <w:t>10.1080/15363759.2017.1377649</w:t>
        </w:r>
      </w:hyperlink>
    </w:p>
    <w:p w14:paraId="237D56EB" w14:textId="3AF69752" w:rsidR="00AD7B06" w:rsidRPr="00B2266D" w:rsidRDefault="00AD7B06" w:rsidP="00AD7B06">
      <w:pPr>
        <w:pStyle w:val="ListParagraph"/>
        <w:numPr>
          <w:ilvl w:val="0"/>
          <w:numId w:val="22"/>
        </w:numPr>
        <w:rPr>
          <w:rFonts w:asciiTheme="minorHAnsi" w:hAnsiTheme="minorHAnsi" w:cstheme="minorHAnsi"/>
        </w:rPr>
      </w:pPr>
      <w:r w:rsidRPr="00B2266D">
        <w:rPr>
          <w:rFonts w:asciiTheme="minorHAnsi" w:hAnsiTheme="minorHAnsi" w:cstheme="minorHAnsi"/>
        </w:rPr>
        <w:t xml:space="preserve">Wells. (1989). </w:t>
      </w:r>
      <w:r w:rsidRPr="00B2266D">
        <w:rPr>
          <w:rStyle w:val="Emphasis"/>
          <w:rFonts w:asciiTheme="minorHAnsi" w:hAnsiTheme="minorHAnsi" w:cstheme="minorHAnsi"/>
        </w:rPr>
        <w:t xml:space="preserve">History through the Eyes of Faith. </w:t>
      </w:r>
      <w:r w:rsidRPr="00B2266D">
        <w:rPr>
          <w:rFonts w:asciiTheme="minorHAnsi" w:hAnsiTheme="minorHAnsi" w:cstheme="minorHAnsi"/>
        </w:rPr>
        <w:t>San Francisco: HarperOne.</w:t>
      </w:r>
    </w:p>
    <w:p w14:paraId="15F115F7" w14:textId="40449E65" w:rsidR="00AD7B06" w:rsidRPr="00B2266D" w:rsidRDefault="00AD7B06" w:rsidP="008560C7">
      <w:pPr>
        <w:rPr>
          <w:rFonts w:asciiTheme="minorHAnsi" w:hAnsiTheme="minorHAnsi" w:cstheme="minorHAnsi"/>
        </w:rPr>
      </w:pPr>
      <w:r w:rsidRPr="00B2266D">
        <w:rPr>
          <w:rFonts w:asciiTheme="minorHAnsi" w:hAnsiTheme="minorHAnsi" w:cstheme="minorHAnsi"/>
        </w:rPr>
        <w:t>Leadership and Faith</w:t>
      </w:r>
    </w:p>
    <w:p w14:paraId="0A5155F2"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Bailey, B. (2021). </w:t>
      </w:r>
      <w:r w:rsidRPr="00B2266D">
        <w:rPr>
          <w:rStyle w:val="Emphasis"/>
          <w:rFonts w:asciiTheme="minorHAnsi" w:eastAsiaTheme="majorEastAsia" w:hAnsiTheme="minorHAnsi" w:cstheme="minorHAnsi"/>
        </w:rPr>
        <w:t>The spiritual life of a leader.</w:t>
      </w:r>
      <w:r w:rsidRPr="00B2266D">
        <w:rPr>
          <w:rFonts w:asciiTheme="minorHAnsi" w:hAnsiTheme="minorHAnsi" w:cstheme="minorHAnsi"/>
        </w:rPr>
        <w:t xml:space="preserve"> Harvest House.</w:t>
      </w:r>
    </w:p>
    <w:p w14:paraId="6D5AEA25"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_____. (2018). </w:t>
      </w:r>
      <w:r w:rsidRPr="00B2266D">
        <w:rPr>
          <w:rStyle w:val="Emphasis"/>
          <w:rFonts w:asciiTheme="minorHAnsi" w:eastAsiaTheme="majorEastAsia" w:hAnsiTheme="minorHAnsi" w:cstheme="minorHAnsi"/>
        </w:rPr>
        <w:t>Learning to lead like Jesus: 11 principles to help you  serve, inspire and  equip others.</w:t>
      </w:r>
      <w:r w:rsidRPr="00B2266D">
        <w:rPr>
          <w:rFonts w:asciiTheme="minorHAnsi" w:hAnsiTheme="minorHAnsi" w:cstheme="minorHAnsi"/>
        </w:rPr>
        <w:t xml:space="preserve"> Eugne, OR: Harvest House.</w:t>
      </w:r>
    </w:p>
    <w:p w14:paraId="53D58759"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Burns, J. &amp; Shoup, J. (2104). </w:t>
      </w:r>
      <w:r w:rsidRPr="00B2266D">
        <w:rPr>
          <w:rStyle w:val="Emphasis"/>
          <w:rFonts w:asciiTheme="minorHAnsi" w:eastAsiaTheme="majorEastAsia" w:hAnsiTheme="minorHAnsi" w:cstheme="minorHAnsi"/>
        </w:rPr>
        <w:t>Organizational Leadership: Foundations and practices for Christians.</w:t>
      </w:r>
      <w:r w:rsidRPr="00B2266D">
        <w:rPr>
          <w:rFonts w:asciiTheme="minorHAnsi" w:hAnsiTheme="minorHAnsi" w:cstheme="minorHAnsi"/>
        </w:rPr>
        <w:t xml:space="preserve"> Downers Grove, IL: IVP Academic.</w:t>
      </w:r>
    </w:p>
    <w:p w14:paraId="41B64F8D"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Irving, J. &amp; Strauss,  M. (2019). </w:t>
      </w:r>
      <w:r w:rsidRPr="00B2266D">
        <w:rPr>
          <w:rStyle w:val="Emphasis"/>
          <w:rFonts w:asciiTheme="minorHAnsi" w:eastAsiaTheme="majorEastAsia" w:hAnsiTheme="minorHAnsi" w:cstheme="minorHAnsi"/>
        </w:rPr>
        <w:t xml:space="preserve">Leadership in Christian Perspective: Biblical foundations and contemporary practices for servant leaders. </w:t>
      </w:r>
      <w:r w:rsidRPr="00B2266D">
        <w:rPr>
          <w:rFonts w:asciiTheme="minorHAnsi" w:hAnsiTheme="minorHAnsi" w:cstheme="minorHAnsi"/>
        </w:rPr>
        <w:t>Grand Rapids, MI: Baker.</w:t>
      </w:r>
    </w:p>
    <w:p w14:paraId="0A16B57C"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MacArthur, J. (2010).</w:t>
      </w:r>
      <w:r w:rsidRPr="00B2266D">
        <w:rPr>
          <w:rStyle w:val="Emphasis"/>
          <w:rFonts w:asciiTheme="minorHAnsi" w:eastAsiaTheme="majorEastAsia" w:hAnsiTheme="minorHAnsi" w:cstheme="minorHAnsi"/>
        </w:rPr>
        <w:t>Called to lead: 26 lessons from the life of the Apostle Paul.</w:t>
      </w:r>
      <w:r w:rsidRPr="00B2266D">
        <w:rPr>
          <w:rFonts w:asciiTheme="minorHAnsi" w:hAnsiTheme="minorHAnsi" w:cstheme="minorHAnsi"/>
        </w:rPr>
        <w:t xml:space="preserve"> Nashville, TN: Thomas Nelson.</w:t>
      </w:r>
    </w:p>
    <w:p w14:paraId="243D00AF"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_____. (2006). </w:t>
      </w:r>
      <w:r w:rsidRPr="00B2266D">
        <w:rPr>
          <w:rStyle w:val="Emphasis"/>
          <w:rFonts w:asciiTheme="minorHAnsi" w:eastAsiaTheme="majorEastAsia" w:hAnsiTheme="minorHAnsi" w:cstheme="minorHAnsi"/>
        </w:rPr>
        <w:t>The book on leadership.</w:t>
      </w:r>
      <w:r w:rsidRPr="00B2266D">
        <w:rPr>
          <w:rFonts w:asciiTheme="minorHAnsi" w:hAnsiTheme="minorHAnsi" w:cstheme="minorHAnsi"/>
        </w:rPr>
        <w:t xml:space="preserve"> Nashville, TN:</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Thomas Nelson.</w:t>
      </w:r>
    </w:p>
    <w:p w14:paraId="534FFA9C"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Malphurs, A. (2013).</w:t>
      </w:r>
      <w:r w:rsidRPr="00B2266D">
        <w:rPr>
          <w:rStyle w:val="Emphasis"/>
          <w:rFonts w:asciiTheme="minorHAnsi" w:eastAsiaTheme="majorEastAsia" w:hAnsiTheme="minorHAnsi" w:cstheme="minorHAnsi"/>
        </w:rPr>
        <w:t xml:space="preserve"> Being Leaders: The nature of authentic Christian leadership. </w:t>
      </w:r>
      <w:r w:rsidRPr="00B2266D">
        <w:rPr>
          <w:rFonts w:asciiTheme="minorHAnsi" w:hAnsiTheme="minorHAnsi" w:cstheme="minorHAnsi"/>
        </w:rPr>
        <w:t>Grand Rapids, MI: Baker.</w:t>
      </w:r>
    </w:p>
    <w:p w14:paraId="3E4E25FD"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Mohler, A.  (2014). </w:t>
      </w:r>
      <w:r w:rsidRPr="00B2266D">
        <w:rPr>
          <w:rStyle w:val="Emphasis"/>
          <w:rFonts w:asciiTheme="minorHAnsi" w:eastAsiaTheme="majorEastAsia" w:hAnsiTheme="minorHAnsi" w:cstheme="minorHAnsi"/>
        </w:rPr>
        <w:t xml:space="preserve">The conviction to lead:  25 principles  for leadership that matters. </w:t>
      </w:r>
      <w:r w:rsidRPr="00B2266D">
        <w:rPr>
          <w:rFonts w:asciiTheme="minorHAnsi" w:hAnsiTheme="minorHAnsi" w:cstheme="minorHAnsi"/>
        </w:rPr>
        <w:t>Minneapolis, MN: Bethany House.</w:t>
      </w:r>
    </w:p>
    <w:p w14:paraId="5714234A" w14:textId="77777777" w:rsidR="00AD7B06" w:rsidRPr="00B2266D" w:rsidRDefault="00AD7B06" w:rsidP="00AD7B06">
      <w:pPr>
        <w:pStyle w:val="NormalWeb"/>
        <w:numPr>
          <w:ilvl w:val="0"/>
          <w:numId w:val="21"/>
        </w:numPr>
        <w:rPr>
          <w:rFonts w:asciiTheme="minorHAnsi" w:hAnsiTheme="minorHAnsi" w:cstheme="minorHAnsi"/>
        </w:rPr>
      </w:pPr>
      <w:r w:rsidRPr="00B2266D">
        <w:rPr>
          <w:rFonts w:asciiTheme="minorHAnsi" w:hAnsiTheme="minorHAnsi" w:cstheme="minorHAnsi"/>
        </w:rPr>
        <w:t xml:space="preserve">Stearns, R. (2021) </w:t>
      </w:r>
      <w:r w:rsidRPr="00B2266D">
        <w:rPr>
          <w:rStyle w:val="Emphasis"/>
          <w:rFonts w:asciiTheme="minorHAnsi" w:eastAsiaTheme="majorEastAsia" w:hAnsiTheme="minorHAnsi" w:cstheme="minorHAnsi"/>
        </w:rPr>
        <w:t>Lead like it matters to God.</w:t>
      </w:r>
      <w:r w:rsidRPr="00B2266D">
        <w:rPr>
          <w:rFonts w:asciiTheme="minorHAnsi" w:hAnsiTheme="minorHAnsi" w:cstheme="minorHAnsi"/>
        </w:rPr>
        <w:t xml:space="preserve"> Downers Grove, IL: </w:t>
      </w:r>
      <w:r w:rsidRPr="00B2266D">
        <w:rPr>
          <w:rStyle w:val="Emphasis"/>
          <w:rFonts w:asciiTheme="minorHAnsi" w:eastAsiaTheme="majorEastAsia" w:hAnsiTheme="minorHAnsi" w:cstheme="minorHAnsi"/>
        </w:rPr>
        <w:t> </w:t>
      </w:r>
      <w:r w:rsidRPr="00B2266D">
        <w:rPr>
          <w:rFonts w:asciiTheme="minorHAnsi" w:hAnsiTheme="minorHAnsi" w:cstheme="minorHAnsi"/>
        </w:rPr>
        <w:t>IVP.</w:t>
      </w:r>
    </w:p>
    <w:p w14:paraId="409FA956" w14:textId="77777777" w:rsidR="00AD7B06" w:rsidRPr="00B2266D" w:rsidRDefault="00AD7B06" w:rsidP="008560C7">
      <w:pPr>
        <w:rPr>
          <w:rFonts w:asciiTheme="minorHAnsi" w:hAnsiTheme="minorHAnsi" w:cstheme="minorHAnsi"/>
        </w:rPr>
      </w:pPr>
    </w:p>
    <w:p w14:paraId="2F308CC0" w14:textId="5CE46265" w:rsidR="00383051" w:rsidRPr="00B2266D" w:rsidRDefault="00383051" w:rsidP="008560C7">
      <w:pPr>
        <w:rPr>
          <w:rFonts w:asciiTheme="minorHAnsi" w:hAnsiTheme="minorHAnsi" w:cstheme="minorHAnsi"/>
        </w:rPr>
      </w:pPr>
      <w:r w:rsidRPr="00B2266D">
        <w:rPr>
          <w:rFonts w:asciiTheme="minorHAnsi" w:hAnsiTheme="minorHAnsi" w:cstheme="minorHAnsi"/>
        </w:rPr>
        <w:t>Literature and Faith</w:t>
      </w:r>
    </w:p>
    <w:p w14:paraId="0ECD5352"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Barge, L I D (2009). </w:t>
      </w:r>
      <w:r w:rsidRPr="00B2266D">
        <w:rPr>
          <w:rStyle w:val="Emphasis"/>
          <w:rFonts w:asciiTheme="minorHAnsi" w:eastAsiaTheme="majorEastAsia" w:hAnsiTheme="minorHAnsi" w:cstheme="minorHAnsi"/>
        </w:rPr>
        <w:t xml:space="preserve">Exploring worldviews in literature. </w:t>
      </w:r>
      <w:r w:rsidRPr="00B2266D">
        <w:rPr>
          <w:rFonts w:asciiTheme="minorHAnsi" w:hAnsiTheme="minorHAnsi" w:cstheme="minorHAnsi"/>
        </w:rPr>
        <w:t> Abilene Christian University Press.</w:t>
      </w:r>
    </w:p>
    <w:p w14:paraId="76022516"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Barratt, D., Pooley, R and Ryken, L. (eds). (1995). </w:t>
      </w:r>
      <w:r w:rsidRPr="00B2266D">
        <w:rPr>
          <w:rStyle w:val="Emphasis"/>
          <w:rFonts w:asciiTheme="minorHAnsi" w:eastAsiaTheme="majorEastAsia" w:hAnsiTheme="minorHAnsi" w:cstheme="minorHAnsi"/>
        </w:rPr>
        <w:t xml:space="preserve">The discerning reader: Christian perspectives on literature and theory. </w:t>
      </w:r>
      <w:r w:rsidRPr="00B2266D">
        <w:rPr>
          <w:rFonts w:asciiTheme="minorHAnsi" w:hAnsiTheme="minorHAnsi" w:cstheme="minorHAnsi"/>
        </w:rPr>
        <w:t>Leicester, Apollos.</w:t>
      </w:r>
    </w:p>
    <w:p w14:paraId="4B55B4F4"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Cavill, P and Ward, H. (2007). </w:t>
      </w:r>
      <w:r w:rsidRPr="00B2266D">
        <w:rPr>
          <w:rStyle w:val="Emphasis"/>
          <w:rFonts w:asciiTheme="minorHAnsi" w:eastAsiaTheme="majorEastAsia" w:hAnsiTheme="minorHAnsi" w:cstheme="minorHAnsi"/>
        </w:rPr>
        <w:t xml:space="preserve">The Christian tradition in English literature: Poetry, plays and shorter prose. </w:t>
      </w:r>
      <w:r w:rsidRPr="00B2266D">
        <w:rPr>
          <w:rFonts w:asciiTheme="minorHAnsi" w:hAnsiTheme="minorHAnsi" w:cstheme="minorHAnsi"/>
        </w:rPr>
        <w:t>Grand Rapids, MI: Zondervan.</w:t>
      </w:r>
    </w:p>
    <w:p w14:paraId="320BC723"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DeWeese, G.  (2011). </w:t>
      </w:r>
      <w:r w:rsidRPr="00B2266D">
        <w:rPr>
          <w:rStyle w:val="Emphasis"/>
          <w:rFonts w:asciiTheme="minorHAnsi" w:eastAsiaTheme="majorEastAsia" w:hAnsiTheme="minorHAnsi" w:cstheme="minorHAnsi"/>
        </w:rPr>
        <w:t>Doing Philosophy as a Christian (Christian Worldview Integration Series.)</w:t>
      </w:r>
      <w:r w:rsidRPr="00B2266D">
        <w:rPr>
          <w:rFonts w:asciiTheme="minorHAnsi" w:hAnsiTheme="minorHAnsi" w:cstheme="minorHAnsi"/>
        </w:rPr>
        <w:t xml:space="preserve"> Downers Grove, IL: IVP.   </w:t>
      </w:r>
    </w:p>
    <w:p w14:paraId="08E36308"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Gallagher. (1989).</w:t>
      </w:r>
      <w:r w:rsidRPr="00B2266D">
        <w:rPr>
          <w:rStyle w:val="Emphasis"/>
          <w:rFonts w:asciiTheme="minorHAnsi" w:eastAsiaTheme="majorEastAsia" w:hAnsiTheme="minorHAnsi" w:cstheme="minorHAnsi"/>
        </w:rPr>
        <w:t>Literature through the eyes of faith.</w:t>
      </w:r>
      <w:r w:rsidRPr="00B2266D">
        <w:rPr>
          <w:rFonts w:asciiTheme="minorHAnsi" w:hAnsiTheme="minorHAnsi" w:cstheme="minorHAnsi"/>
        </w:rPr>
        <w:t xml:space="preserve"> San Francisco: HarperOne.</w:t>
      </w:r>
    </w:p>
    <w:p w14:paraId="165AF12A"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Griffis, R. B. (2019). “I’m a man of this time”: Categories of Sin and the Shadow of Dante in Cormac McCarthy’s No Country for Old Men. </w:t>
      </w:r>
      <w:r w:rsidRPr="00B2266D">
        <w:rPr>
          <w:rStyle w:val="Emphasis"/>
          <w:rFonts w:asciiTheme="minorHAnsi" w:eastAsiaTheme="majorEastAsia" w:hAnsiTheme="minorHAnsi" w:cstheme="minorHAnsi"/>
        </w:rPr>
        <w:t>Christianity &amp; Literature</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68</w:t>
      </w:r>
      <w:r w:rsidRPr="00B2266D">
        <w:rPr>
          <w:rFonts w:asciiTheme="minorHAnsi" w:hAnsiTheme="minorHAnsi" w:cstheme="minorHAnsi"/>
        </w:rPr>
        <w:t>(4), 539–558. https://doi.org/</w:t>
      </w:r>
      <w:hyperlink r:id="rId15" w:history="1">
        <w:r w:rsidRPr="00B2266D">
          <w:rPr>
            <w:rStyle w:val="Hyperlink"/>
            <w:rFonts w:asciiTheme="minorHAnsi" w:hAnsiTheme="minorHAnsi" w:cstheme="minorHAnsi"/>
          </w:rPr>
          <w:t>10.1177/0148333118821457</w:t>
        </w:r>
      </w:hyperlink>
    </w:p>
    <w:p w14:paraId="39E2A822"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Jeffries, D. &amp;  Maillet, G. (2011).  </w:t>
      </w:r>
      <w:r w:rsidRPr="00B2266D">
        <w:rPr>
          <w:rStyle w:val="Emphasis"/>
          <w:rFonts w:asciiTheme="minorHAnsi" w:eastAsiaTheme="majorEastAsia" w:hAnsiTheme="minorHAnsi" w:cstheme="minorHAnsi"/>
        </w:rPr>
        <w:t xml:space="preserve">Christianity and literature: Philosophical foundations and Critical practice. (Christian worldview Integration series). </w:t>
      </w:r>
      <w:r w:rsidRPr="00B2266D">
        <w:rPr>
          <w:rFonts w:asciiTheme="minorHAnsi" w:hAnsiTheme="minorHAnsi" w:cstheme="minorHAnsi"/>
        </w:rPr>
        <w:t>Downers Grove, IL: IVP.</w:t>
      </w:r>
    </w:p>
    <w:p w14:paraId="4758EBF4"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lastRenderedPageBreak/>
        <w:t xml:space="preserve">Lundin, R and Gallagher, S. (1989). </w:t>
      </w:r>
      <w:r w:rsidRPr="00B2266D">
        <w:rPr>
          <w:rStyle w:val="Emphasis"/>
          <w:rFonts w:asciiTheme="minorHAnsi" w:eastAsiaTheme="majorEastAsia" w:hAnsiTheme="minorHAnsi" w:cstheme="minorHAnsi"/>
        </w:rPr>
        <w:t xml:space="preserve">Literature through the eyes of faith. </w:t>
      </w:r>
      <w:r w:rsidRPr="00B2266D">
        <w:rPr>
          <w:rFonts w:asciiTheme="minorHAnsi" w:hAnsiTheme="minorHAnsi" w:cstheme="minorHAnsi"/>
        </w:rPr>
        <w:t xml:space="preserve">San Francisco: Harper and Row. </w:t>
      </w:r>
    </w:p>
    <w:p w14:paraId="3960D40C"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Marciano L. (2019).  “Our God is a God of surprises”: The Mystery of God in Dante’s Writings. </w:t>
      </w:r>
      <w:r w:rsidRPr="00B2266D">
        <w:rPr>
          <w:rStyle w:val="Emphasis"/>
          <w:rFonts w:asciiTheme="minorHAnsi" w:eastAsiaTheme="majorEastAsia" w:hAnsiTheme="minorHAnsi" w:cstheme="minorHAnsi"/>
        </w:rPr>
        <w:t>Christianity &amp; Literature</w:t>
      </w:r>
      <w:r w:rsidRPr="00B2266D">
        <w:rPr>
          <w:rFonts w:asciiTheme="minorHAnsi" w:hAnsiTheme="minorHAnsi" w:cstheme="minorHAnsi"/>
        </w:rPr>
        <w:t>, 68(4):580-604. doi:</w:t>
      </w:r>
      <w:hyperlink r:id="rId16" w:history="1">
        <w:r w:rsidRPr="00B2266D">
          <w:rPr>
            <w:rStyle w:val="Hyperlink"/>
            <w:rFonts w:asciiTheme="minorHAnsi" w:hAnsiTheme="minorHAnsi" w:cstheme="minorHAnsi"/>
          </w:rPr>
          <w:t>10.1177/0148333119845718</w:t>
        </w:r>
      </w:hyperlink>
      <w:r w:rsidRPr="00B2266D">
        <w:rPr>
          <w:rFonts w:asciiTheme="minorHAnsi" w:hAnsiTheme="minorHAnsi" w:cstheme="minorHAnsi"/>
        </w:rPr>
        <w:t> </w:t>
      </w:r>
    </w:p>
    <w:p w14:paraId="52B3931F"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Markos and Dockery, D. (2012).</w:t>
      </w:r>
      <w:r w:rsidRPr="00B2266D">
        <w:rPr>
          <w:rStyle w:val="Emphasis"/>
          <w:rFonts w:asciiTheme="minorHAnsi" w:eastAsiaTheme="majorEastAsia" w:hAnsiTheme="minorHAnsi" w:cstheme="minorHAnsi"/>
        </w:rPr>
        <w:t xml:space="preserve"> Literature: A Student’s guide. </w:t>
      </w:r>
      <w:r w:rsidRPr="00B2266D">
        <w:rPr>
          <w:rFonts w:asciiTheme="minorHAnsi" w:hAnsiTheme="minorHAnsi" w:cstheme="minorHAnsi"/>
        </w:rPr>
        <w:t>Wheaton, IL: Crossway.</w:t>
      </w:r>
    </w:p>
    <w:p w14:paraId="4E1FE008"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May, J. (2001). </w:t>
      </w:r>
      <w:r w:rsidRPr="00B2266D">
        <w:rPr>
          <w:rStyle w:val="Emphasis"/>
          <w:rFonts w:asciiTheme="minorHAnsi" w:eastAsiaTheme="majorEastAsia" w:hAnsiTheme="minorHAnsi" w:cstheme="minorHAnsi"/>
        </w:rPr>
        <w:t xml:space="preserve">Nourishing Faith through fiction. </w:t>
      </w:r>
      <w:r w:rsidRPr="00B2266D">
        <w:rPr>
          <w:rFonts w:asciiTheme="minorHAnsi" w:hAnsiTheme="minorHAnsi" w:cstheme="minorHAnsi"/>
        </w:rPr>
        <w:t>Sheed &amp; Ward.</w:t>
      </w:r>
    </w:p>
    <w:p w14:paraId="37E26F98"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Oser L. Free Will in Hamlet?: Shakespeare’s Struggle with the Issues of the Great Debate between Erasmus and Luther. Christianity &amp; Literature. 2018;67(2):253-270. doi:10.1177/0148333117723340 </w:t>
      </w:r>
    </w:p>
    <w:p w14:paraId="04DFE826"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Purcell S. Not Wholly Communion: Skepticism and the Instrumentalization of Religion in Stoker’s Dracula. Christianity &amp; Literature. 2018;67(2):294-311. doi:10.1177/0148333117708257</w:t>
      </w:r>
    </w:p>
    <w:p w14:paraId="1CD9A9B0"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Prakas T. “In forgetting thou rememb’rest right”: Metaphor and Mis-devotion in John Donne’s Songs and Sonnets. Christianity &amp; Literature. 2019;68(3):435-453. doi:10.1177/0148333119827991</w:t>
      </w:r>
    </w:p>
    <w:p w14:paraId="654F7B09"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Roberts WR. The Calvinist Couplet: Ralph Erskine’s Gospel Sonnets and Espousal Poetics in Early Evangelicalism. Christianity &amp; Literature. 2019;68(3):412-431. doi:10.1177/0148333119827675</w:t>
      </w:r>
    </w:p>
    <w:p w14:paraId="352FE7A7"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Ryken, L.  (ed). (1981). </w:t>
      </w:r>
      <w:r w:rsidRPr="00B2266D">
        <w:rPr>
          <w:rStyle w:val="Emphasis"/>
          <w:rFonts w:asciiTheme="minorHAnsi" w:eastAsiaTheme="majorEastAsia" w:hAnsiTheme="minorHAnsi" w:cstheme="minorHAnsi"/>
        </w:rPr>
        <w:t xml:space="preserve">The Christian imagination: Essays on literature and the arts. </w:t>
      </w:r>
      <w:r w:rsidRPr="00B2266D">
        <w:rPr>
          <w:rFonts w:asciiTheme="minorHAnsi" w:hAnsiTheme="minorHAnsi" w:cstheme="minorHAnsi"/>
        </w:rPr>
        <w:t> Grand Rapids, MI: Baker.</w:t>
      </w:r>
    </w:p>
    <w:p w14:paraId="09D6D447"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Teselle, S. (1966). </w:t>
      </w:r>
      <w:r w:rsidRPr="00B2266D">
        <w:rPr>
          <w:rStyle w:val="Emphasis"/>
          <w:rFonts w:asciiTheme="minorHAnsi" w:eastAsiaTheme="majorEastAsia" w:hAnsiTheme="minorHAnsi" w:cstheme="minorHAnsi"/>
        </w:rPr>
        <w:t xml:space="preserve">Literature and the Christian life. </w:t>
      </w:r>
      <w:r w:rsidRPr="00B2266D">
        <w:rPr>
          <w:rFonts w:asciiTheme="minorHAnsi" w:hAnsiTheme="minorHAnsi" w:cstheme="minorHAnsi"/>
        </w:rPr>
        <w:t>New Haven: Yale.</w:t>
      </w:r>
    </w:p>
    <w:p w14:paraId="119A5CC5"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Timmerman, J., and Hettinga, D. (1987). </w:t>
      </w:r>
      <w:r w:rsidRPr="00B2266D">
        <w:rPr>
          <w:rStyle w:val="Emphasis"/>
          <w:rFonts w:asciiTheme="minorHAnsi" w:eastAsiaTheme="majorEastAsia" w:hAnsiTheme="minorHAnsi" w:cstheme="minorHAnsi"/>
        </w:rPr>
        <w:t xml:space="preserve">In the world: reading and writing as a Christian. </w:t>
      </w:r>
      <w:r w:rsidRPr="00B2266D">
        <w:rPr>
          <w:rFonts w:asciiTheme="minorHAnsi" w:hAnsiTheme="minorHAnsi" w:cstheme="minorHAnsi"/>
        </w:rPr>
        <w:t>Grand Rapids, MI: Baker.</w:t>
      </w:r>
    </w:p>
    <w:p w14:paraId="69E5B526"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Torevell, D. (2020). Teaching theological anthropology through English literature set texts in Catholic secondary schools and colleges. </w:t>
      </w:r>
      <w:r w:rsidRPr="00B2266D">
        <w:rPr>
          <w:rStyle w:val="Emphasis"/>
          <w:rFonts w:asciiTheme="minorHAnsi" w:eastAsiaTheme="majorEastAsia" w:hAnsiTheme="minorHAnsi" w:cstheme="minorHAnsi"/>
        </w:rPr>
        <w:t>International Journal of Christianity &amp; Education</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24</w:t>
      </w:r>
      <w:r w:rsidRPr="00B2266D">
        <w:rPr>
          <w:rFonts w:asciiTheme="minorHAnsi" w:hAnsiTheme="minorHAnsi" w:cstheme="minorHAnsi"/>
        </w:rPr>
        <w:t xml:space="preserve">(3), 296–314. </w:t>
      </w:r>
      <w:hyperlink r:id="rId17" w:history="1">
        <w:r w:rsidRPr="00B2266D">
          <w:rPr>
            <w:rStyle w:val="Hyperlink"/>
            <w:rFonts w:asciiTheme="minorHAnsi" w:hAnsiTheme="minorHAnsi" w:cstheme="minorHAnsi"/>
          </w:rPr>
          <w:t>https://doi.org/10.1177/2056997120944942</w:t>
        </w:r>
      </w:hyperlink>
    </w:p>
    <w:p w14:paraId="2C636CDD"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Walhout, C., and Ryken, L. (eds). (1991). </w:t>
      </w:r>
      <w:r w:rsidRPr="00B2266D">
        <w:rPr>
          <w:rStyle w:val="Emphasis"/>
          <w:rFonts w:asciiTheme="minorHAnsi" w:eastAsiaTheme="majorEastAsia" w:hAnsiTheme="minorHAnsi" w:cstheme="minorHAnsi"/>
        </w:rPr>
        <w:t xml:space="preserve">Contemporary literary theory; A Christian appraisal. </w:t>
      </w:r>
      <w:r w:rsidRPr="00B2266D">
        <w:rPr>
          <w:rFonts w:asciiTheme="minorHAnsi" w:hAnsiTheme="minorHAnsi" w:cstheme="minorHAnsi"/>
        </w:rPr>
        <w:t>Grand Rapids, MI: Eerdmans.</w:t>
      </w:r>
    </w:p>
    <w:p w14:paraId="7D543000" w14:textId="77777777" w:rsidR="00383051" w:rsidRPr="00B2266D" w:rsidRDefault="00383051" w:rsidP="00383051">
      <w:pPr>
        <w:pStyle w:val="NormalWeb"/>
        <w:numPr>
          <w:ilvl w:val="0"/>
          <w:numId w:val="20"/>
        </w:numPr>
        <w:rPr>
          <w:rFonts w:asciiTheme="minorHAnsi" w:hAnsiTheme="minorHAnsi" w:cstheme="minorHAnsi"/>
        </w:rPr>
      </w:pPr>
      <w:r w:rsidRPr="00B2266D">
        <w:rPr>
          <w:rFonts w:asciiTheme="minorHAnsi" w:hAnsiTheme="minorHAnsi" w:cstheme="minorHAnsi"/>
        </w:rPr>
        <w:t xml:space="preserve">Wood, R. (2008). </w:t>
      </w:r>
      <w:r w:rsidRPr="00B2266D">
        <w:rPr>
          <w:rStyle w:val="Emphasis"/>
          <w:rFonts w:asciiTheme="minorHAnsi" w:eastAsiaTheme="majorEastAsia" w:hAnsiTheme="minorHAnsi" w:cstheme="minorHAnsi"/>
        </w:rPr>
        <w:t>Literature and Theology</w:t>
      </w:r>
      <w:r w:rsidRPr="00B2266D">
        <w:rPr>
          <w:rFonts w:asciiTheme="minorHAnsi" w:hAnsiTheme="minorHAnsi" w:cstheme="minorHAnsi"/>
        </w:rPr>
        <w:t xml:space="preserve"> [Horizons in Theology Series] Nashville, TN: Abingdon.</w:t>
      </w:r>
    </w:p>
    <w:p w14:paraId="7B31713F" w14:textId="77777777" w:rsidR="00383051" w:rsidRPr="00B2266D" w:rsidRDefault="00383051" w:rsidP="008560C7">
      <w:pPr>
        <w:rPr>
          <w:rFonts w:asciiTheme="minorHAnsi" w:hAnsiTheme="minorHAnsi" w:cstheme="minorHAnsi"/>
        </w:rPr>
      </w:pPr>
    </w:p>
    <w:p w14:paraId="6FBC0708" w14:textId="74945FF0" w:rsidR="00B7581E" w:rsidRPr="00B2266D" w:rsidRDefault="00B7581E" w:rsidP="008560C7">
      <w:pPr>
        <w:rPr>
          <w:rFonts w:asciiTheme="minorHAnsi" w:hAnsiTheme="minorHAnsi" w:cstheme="minorHAnsi"/>
        </w:rPr>
      </w:pPr>
      <w:r w:rsidRPr="00B2266D">
        <w:rPr>
          <w:rFonts w:asciiTheme="minorHAnsi" w:hAnsiTheme="minorHAnsi" w:cstheme="minorHAnsi"/>
        </w:rPr>
        <w:t>Mathematics, Physics, Engineering, and Faith</w:t>
      </w:r>
    </w:p>
    <w:p w14:paraId="344C3B7A"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Brabenec, R et al. (1977). </w:t>
      </w:r>
      <w:r w:rsidRPr="00B2266D">
        <w:rPr>
          <w:rStyle w:val="Emphasis"/>
          <w:rFonts w:asciiTheme="minorHAnsi" w:eastAsiaTheme="majorEastAsia" w:hAnsiTheme="minorHAnsi" w:cstheme="minorHAnsi"/>
        </w:rPr>
        <w:t xml:space="preserve">A Christian perspective on the foundations of mathematics. </w:t>
      </w:r>
      <w:r w:rsidRPr="00B2266D">
        <w:rPr>
          <w:rFonts w:asciiTheme="minorHAnsi" w:hAnsiTheme="minorHAnsi" w:cstheme="minorHAnsi"/>
        </w:rPr>
        <w:t>Wheaton, IL: Wheaton College.</w:t>
      </w:r>
    </w:p>
    <w:p w14:paraId="6B929787"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Gingerich, O. (2011). “Kepler’s Trinitarian cosmology” </w:t>
      </w:r>
      <w:r w:rsidRPr="00B2266D">
        <w:rPr>
          <w:rStyle w:val="Emphasis"/>
          <w:rFonts w:asciiTheme="minorHAnsi" w:eastAsiaTheme="majorEastAsia" w:hAnsiTheme="minorHAnsi" w:cstheme="minorHAnsi"/>
        </w:rPr>
        <w:t xml:space="preserve">Theology and Science. </w:t>
      </w:r>
      <w:r w:rsidRPr="00B2266D">
        <w:rPr>
          <w:rFonts w:asciiTheme="minorHAnsi" w:hAnsiTheme="minorHAnsi" w:cstheme="minorHAnsi"/>
        </w:rPr>
        <w:t>45-51.</w:t>
      </w:r>
    </w:p>
    <w:p w14:paraId="71CBF892"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Granville, H. (1976). </w:t>
      </w:r>
      <w:r w:rsidRPr="00B2266D">
        <w:rPr>
          <w:rStyle w:val="Emphasis"/>
          <w:rFonts w:asciiTheme="minorHAnsi" w:eastAsiaTheme="majorEastAsia" w:hAnsiTheme="minorHAnsi" w:cstheme="minorHAnsi"/>
        </w:rPr>
        <w:t xml:space="preserve">Logos: Mathematics and Christian theology. </w:t>
      </w:r>
      <w:r w:rsidRPr="00B2266D">
        <w:rPr>
          <w:rFonts w:asciiTheme="minorHAnsi" w:hAnsiTheme="minorHAnsi" w:cstheme="minorHAnsi"/>
        </w:rPr>
        <w:t>Lewisburg, PA: Bucknell University Press.</w:t>
      </w:r>
    </w:p>
    <w:p w14:paraId="390BF3D9"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Gormas, J. (2005). A Search for Intellectual, Relational and Spiritual Integrity: Secondary Mathematics from a Christian Perspective. Journal of Education and Christian Belief, 9(2), 121–138. </w:t>
      </w:r>
      <w:hyperlink r:id="rId18" w:history="1">
        <w:r w:rsidRPr="00B2266D">
          <w:rPr>
            <w:rStyle w:val="Hyperlink"/>
            <w:rFonts w:asciiTheme="minorHAnsi" w:hAnsiTheme="minorHAnsi" w:cstheme="minorHAnsi"/>
          </w:rPr>
          <w:t>https://doi.org/10.1177/205699710500900205</w:t>
        </w:r>
      </w:hyperlink>
    </w:p>
    <w:p w14:paraId="1A969A96"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lastRenderedPageBreak/>
        <w:t xml:space="preserve">Granville, H (1976). </w:t>
      </w:r>
      <w:r w:rsidRPr="00B2266D">
        <w:rPr>
          <w:rStyle w:val="Emphasis"/>
          <w:rFonts w:asciiTheme="minorHAnsi" w:eastAsiaTheme="majorEastAsia" w:hAnsiTheme="minorHAnsi" w:cstheme="minorHAnsi"/>
        </w:rPr>
        <w:t xml:space="preserve">Logos: Mathematics and Christian theology </w:t>
      </w:r>
      <w:r w:rsidRPr="00B2266D">
        <w:rPr>
          <w:rFonts w:asciiTheme="minorHAnsi" w:hAnsiTheme="minorHAnsi" w:cstheme="minorHAnsi"/>
        </w:rPr>
        <w:t> E Brunswick, NJ: Bucknell Univ Press</w:t>
      </w:r>
    </w:p>
    <w:p w14:paraId="1EB51C4C"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Halsmer, Roso, and Odom. (2016). "Relating Christian Faith to Physics for Scientists and Engineers." </w:t>
      </w:r>
      <w:r w:rsidRPr="00B2266D">
        <w:rPr>
          <w:rStyle w:val="Emphasis"/>
          <w:rFonts w:asciiTheme="minorHAnsi" w:eastAsiaTheme="majorEastAsia" w:hAnsiTheme="minorHAnsi" w:cstheme="minorHAnsi"/>
        </w:rPr>
        <w:t xml:space="preserve">Journal of the Scholarship of Teaching and Learning for Christians in Higher Education </w:t>
      </w:r>
      <w:r w:rsidRPr="00B2266D">
        <w:rPr>
          <w:rFonts w:asciiTheme="minorHAnsi" w:hAnsiTheme="minorHAnsi" w:cstheme="minorHAnsi"/>
        </w:rPr>
        <w:t xml:space="preserve">7 (1) pp. 26-39. </w:t>
      </w:r>
      <w:hyperlink r:id="rId19" w:history="1">
        <w:r w:rsidRPr="00B2266D">
          <w:rPr>
            <w:rStyle w:val="Hyperlink"/>
            <w:rFonts w:asciiTheme="minorHAnsi" w:hAnsiTheme="minorHAnsi" w:cstheme="minorHAnsi"/>
          </w:rPr>
          <w:t>https://pdfs.semanticscholar.org/61b8/c87d28bb09a33754088b9c788f35710c0568.pdf</w:t>
        </w:r>
      </w:hyperlink>
      <w:r w:rsidRPr="00B2266D">
        <w:rPr>
          <w:rFonts w:asciiTheme="minorHAnsi" w:hAnsiTheme="minorHAnsi" w:cstheme="minorHAnsi"/>
        </w:rPr>
        <w:t xml:space="preserve"> </w:t>
      </w:r>
    </w:p>
    <w:p w14:paraId="250B651B"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Hathaway, D. (2022). </w:t>
      </w:r>
      <w:r w:rsidRPr="00B2266D">
        <w:rPr>
          <w:rStyle w:val="Emphasis"/>
          <w:rFonts w:asciiTheme="minorHAnsi" w:eastAsiaTheme="majorEastAsia" w:hAnsiTheme="minorHAnsi" w:cstheme="minorHAnsi"/>
        </w:rPr>
        <w:t xml:space="preserve">Mathematical Devotions. </w:t>
      </w:r>
      <w:r w:rsidRPr="00B2266D">
        <w:rPr>
          <w:rFonts w:asciiTheme="minorHAnsi" w:hAnsiTheme="minorHAnsi" w:cstheme="minorHAnsi"/>
        </w:rPr>
        <w:t>Kharis.</w:t>
      </w:r>
    </w:p>
    <w:p w14:paraId="413279F3"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Howell, R. and Bradley, J. (2001). </w:t>
      </w:r>
      <w:r w:rsidRPr="00B2266D">
        <w:rPr>
          <w:rStyle w:val="Emphasis"/>
          <w:rFonts w:asciiTheme="minorHAnsi" w:eastAsiaTheme="majorEastAsia" w:hAnsiTheme="minorHAnsi" w:cstheme="minorHAnsi"/>
        </w:rPr>
        <w:t xml:space="preserve">Mathematics in a postmodern age: A Christian perspective. </w:t>
      </w:r>
      <w:r w:rsidRPr="00B2266D">
        <w:rPr>
          <w:rFonts w:asciiTheme="minorHAnsi" w:hAnsiTheme="minorHAnsi" w:cstheme="minorHAnsi"/>
        </w:rPr>
        <w:t>Grand Rapids, MI: Eerdmans.</w:t>
      </w:r>
    </w:p>
    <w:p w14:paraId="487D4182"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_____. (2011).</w:t>
      </w:r>
      <w:r w:rsidRPr="00B2266D">
        <w:rPr>
          <w:rStyle w:val="Emphasis"/>
          <w:rFonts w:asciiTheme="minorHAnsi" w:eastAsiaTheme="majorEastAsia" w:hAnsiTheme="minorHAnsi" w:cstheme="minorHAnsi"/>
        </w:rPr>
        <w:t xml:space="preserve">Mathematics through the eyes of faith. </w:t>
      </w:r>
      <w:r w:rsidRPr="00B2266D">
        <w:rPr>
          <w:rFonts w:asciiTheme="minorHAnsi" w:hAnsiTheme="minorHAnsi" w:cstheme="minorHAnsi"/>
        </w:rPr>
        <w:t>San Francisco, A: HarperOne.</w:t>
      </w:r>
    </w:p>
    <w:p w14:paraId="0846F717"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Huntley, H. (1970). </w:t>
      </w:r>
      <w:r w:rsidRPr="00B2266D">
        <w:rPr>
          <w:rStyle w:val="Emphasis"/>
          <w:rFonts w:asciiTheme="minorHAnsi" w:eastAsiaTheme="majorEastAsia" w:hAnsiTheme="minorHAnsi" w:cstheme="minorHAnsi"/>
        </w:rPr>
        <w:t xml:space="preserve">The divine proportion: A study in mathematical beauty. </w:t>
      </w:r>
      <w:r w:rsidRPr="00B2266D">
        <w:rPr>
          <w:rFonts w:asciiTheme="minorHAnsi" w:hAnsiTheme="minorHAnsi" w:cstheme="minorHAnsi"/>
        </w:rPr>
        <w:t>New York: Dover.</w:t>
      </w:r>
    </w:p>
    <w:p w14:paraId="2581DF2F"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Kallenberg, B (2013). </w:t>
      </w:r>
      <w:r w:rsidRPr="00B2266D">
        <w:rPr>
          <w:rStyle w:val="Emphasis"/>
          <w:rFonts w:asciiTheme="minorHAnsi" w:eastAsiaTheme="majorEastAsia" w:hAnsiTheme="minorHAnsi" w:cstheme="minorHAnsi"/>
        </w:rPr>
        <w:t xml:space="preserve">By Design: Ethics, theology and the practice of engineering. </w:t>
      </w:r>
      <w:r w:rsidRPr="00B2266D">
        <w:rPr>
          <w:rFonts w:asciiTheme="minorHAnsi" w:hAnsiTheme="minorHAnsi" w:cstheme="minorHAnsi"/>
        </w:rPr>
        <w:t>Wipf and Stock.</w:t>
      </w:r>
    </w:p>
    <w:p w14:paraId="025BDFE6"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MacKay, D (1965). </w:t>
      </w:r>
      <w:r w:rsidRPr="00B2266D">
        <w:rPr>
          <w:rStyle w:val="Emphasis"/>
          <w:rFonts w:asciiTheme="minorHAnsi" w:eastAsiaTheme="majorEastAsia" w:hAnsiTheme="minorHAnsi" w:cstheme="minorHAnsi"/>
        </w:rPr>
        <w:t xml:space="preserve">Christianity in a mechanistic Universe. </w:t>
      </w:r>
      <w:r w:rsidRPr="00B2266D">
        <w:rPr>
          <w:rFonts w:asciiTheme="minorHAnsi" w:hAnsiTheme="minorHAnsi" w:cstheme="minorHAnsi"/>
        </w:rPr>
        <w:t>Downers Grove, IL: IVP</w:t>
      </w:r>
    </w:p>
    <w:p w14:paraId="19A93B85"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McCoy, B. (2021). Effects of Faith Integration Activities on Students’ Epistemologies in Introductory Physics Classes, Christian Higher Education, 20:4, 271-285, DOI: </w:t>
      </w:r>
      <w:hyperlink r:id="rId20" w:history="1">
        <w:r w:rsidRPr="00B2266D">
          <w:rPr>
            <w:rStyle w:val="Hyperlink"/>
            <w:rFonts w:asciiTheme="minorHAnsi" w:hAnsiTheme="minorHAnsi" w:cstheme="minorHAnsi"/>
          </w:rPr>
          <w:t>10.1080/15363759.2020.1806144</w:t>
        </w:r>
      </w:hyperlink>
    </w:p>
    <w:p w14:paraId="0C5D234E"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_____. (2014) Developing a Program-Level Faith Integration Curriculum: A Case Study From Physics, </w:t>
      </w:r>
      <w:r w:rsidRPr="00B2266D">
        <w:rPr>
          <w:rStyle w:val="Emphasis"/>
          <w:rFonts w:asciiTheme="minorHAnsi" w:eastAsiaTheme="majorEastAsia" w:hAnsiTheme="minorHAnsi" w:cstheme="minorHAnsi"/>
        </w:rPr>
        <w:t>Christian Higher Education, 13</w:t>
      </w:r>
      <w:r w:rsidRPr="00B2266D">
        <w:rPr>
          <w:rFonts w:asciiTheme="minorHAnsi" w:hAnsiTheme="minorHAnsi" w:cstheme="minorHAnsi"/>
        </w:rPr>
        <w:t xml:space="preserve">:5, 340-351, DOI: </w:t>
      </w:r>
      <w:hyperlink r:id="rId21" w:history="1">
        <w:r w:rsidRPr="00B2266D">
          <w:rPr>
            <w:rStyle w:val="Hyperlink"/>
            <w:rFonts w:asciiTheme="minorHAnsi" w:hAnsiTheme="minorHAnsi" w:cstheme="minorHAnsi"/>
          </w:rPr>
          <w:t>10.1080/15363759.2014.949908</w:t>
        </w:r>
      </w:hyperlink>
    </w:p>
    <w:p w14:paraId="6C20247A"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Nelsen, L. (2014) Out of Plato's Cave: The Role of Mathematics in the Christian Liberal Arts Curriculum, </w:t>
      </w:r>
      <w:r w:rsidRPr="00B2266D">
        <w:rPr>
          <w:rStyle w:val="Emphasis"/>
          <w:rFonts w:asciiTheme="minorHAnsi" w:eastAsiaTheme="majorEastAsia" w:hAnsiTheme="minorHAnsi" w:cstheme="minorHAnsi"/>
        </w:rPr>
        <w:t>Christian Higher Education, 13:</w:t>
      </w:r>
      <w:r w:rsidRPr="00B2266D">
        <w:rPr>
          <w:rFonts w:asciiTheme="minorHAnsi" w:hAnsiTheme="minorHAnsi" w:cstheme="minorHAnsi"/>
        </w:rPr>
        <w:t xml:space="preserve">2, 101-117, DOI: </w:t>
      </w:r>
      <w:hyperlink r:id="rId22" w:history="1">
        <w:r w:rsidRPr="00B2266D">
          <w:rPr>
            <w:rStyle w:val="Hyperlink"/>
            <w:rFonts w:asciiTheme="minorHAnsi" w:hAnsiTheme="minorHAnsi" w:cstheme="minorHAnsi"/>
          </w:rPr>
          <w:t>10.1080/15363759.2014.872493</w:t>
        </w:r>
      </w:hyperlink>
    </w:p>
    <w:p w14:paraId="28243E8E"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Nickel, (2012).</w:t>
      </w:r>
      <w:r w:rsidRPr="00B2266D">
        <w:rPr>
          <w:rStyle w:val="Emphasis"/>
          <w:rFonts w:asciiTheme="minorHAnsi" w:eastAsiaTheme="majorEastAsia" w:hAnsiTheme="minorHAnsi" w:cstheme="minorHAnsi"/>
        </w:rPr>
        <w:t xml:space="preserve"> Mathematics, is God silent?</w:t>
      </w:r>
      <w:r w:rsidRPr="00B2266D">
        <w:rPr>
          <w:rFonts w:asciiTheme="minorHAnsi" w:hAnsiTheme="minorHAnsi" w:cstheme="minorHAnsi"/>
        </w:rPr>
        <w:t xml:space="preserve"> Ross House.</w:t>
      </w:r>
    </w:p>
    <w:p w14:paraId="11808629"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Owens, V. (1983). </w:t>
      </w:r>
      <w:r w:rsidRPr="00B2266D">
        <w:rPr>
          <w:rStyle w:val="Emphasis"/>
          <w:rFonts w:asciiTheme="minorHAnsi" w:eastAsiaTheme="majorEastAsia" w:hAnsiTheme="minorHAnsi" w:cstheme="minorHAnsi"/>
        </w:rPr>
        <w:t xml:space="preserve">And the trees clap their hands: Faith Perception and the new physics, </w:t>
      </w:r>
      <w:r w:rsidRPr="00B2266D">
        <w:rPr>
          <w:rFonts w:asciiTheme="minorHAnsi" w:hAnsiTheme="minorHAnsi" w:cstheme="minorHAnsi"/>
        </w:rPr>
        <w:t>Grand Rapids, MI: Eerdmans.</w:t>
      </w:r>
    </w:p>
    <w:p w14:paraId="0AA78BB2"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Pickover, C.</w:t>
      </w:r>
      <w:r w:rsidRPr="00B2266D">
        <w:rPr>
          <w:rStyle w:val="Emphasis"/>
          <w:rFonts w:asciiTheme="minorHAnsi" w:eastAsiaTheme="majorEastAsia" w:hAnsiTheme="minorHAnsi" w:cstheme="minorHAnsi"/>
        </w:rPr>
        <w:t xml:space="preserve"> (2014). The mathematics devotional: Celebrating the wisdom and beauty of Mathematics. </w:t>
      </w:r>
      <w:r w:rsidRPr="00B2266D">
        <w:rPr>
          <w:rFonts w:asciiTheme="minorHAnsi" w:hAnsiTheme="minorHAnsi" w:cstheme="minorHAnsi"/>
        </w:rPr>
        <w:t>Union Square</w:t>
      </w:r>
    </w:p>
    <w:p w14:paraId="58A6D300"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Pickover, C. (2015). </w:t>
      </w:r>
      <w:r w:rsidRPr="00B2266D">
        <w:rPr>
          <w:rStyle w:val="Emphasis"/>
          <w:rFonts w:asciiTheme="minorHAnsi" w:eastAsiaTheme="majorEastAsia" w:hAnsiTheme="minorHAnsi" w:cstheme="minorHAnsi"/>
        </w:rPr>
        <w:t>The physics devotional: Celebrating the wisdom and beauty of physics.</w:t>
      </w:r>
      <w:r w:rsidRPr="00B2266D">
        <w:rPr>
          <w:rFonts w:asciiTheme="minorHAnsi" w:hAnsiTheme="minorHAnsi" w:cstheme="minorHAnsi"/>
        </w:rPr>
        <w:t xml:space="preserve"> Union Square.</w:t>
      </w:r>
    </w:p>
    <w:p w14:paraId="12F98EB4"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Plantinga, A. (2011). Theism and Mathematics. </w:t>
      </w:r>
      <w:r w:rsidRPr="00B2266D">
        <w:rPr>
          <w:rStyle w:val="Emphasis"/>
          <w:rFonts w:asciiTheme="minorHAnsi" w:eastAsiaTheme="majorEastAsia" w:hAnsiTheme="minorHAnsi" w:cstheme="minorHAnsi"/>
        </w:rPr>
        <w:t xml:space="preserve">Theology and Science. </w:t>
      </w:r>
      <w:r w:rsidRPr="00B2266D">
        <w:rPr>
          <w:rFonts w:asciiTheme="minorHAnsi" w:hAnsiTheme="minorHAnsi" w:cstheme="minorHAnsi"/>
        </w:rPr>
        <w:t>27-33.</w:t>
      </w:r>
    </w:p>
    <w:p w14:paraId="0AE451DB"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Pollard, W. (1961). </w:t>
      </w:r>
      <w:r w:rsidRPr="00B2266D">
        <w:rPr>
          <w:rStyle w:val="Emphasis"/>
          <w:rFonts w:asciiTheme="minorHAnsi" w:eastAsiaTheme="majorEastAsia" w:hAnsiTheme="minorHAnsi" w:cstheme="minorHAnsi"/>
        </w:rPr>
        <w:t xml:space="preserve">Physicist and Christian. </w:t>
      </w:r>
      <w:r w:rsidRPr="00B2266D">
        <w:rPr>
          <w:rFonts w:asciiTheme="minorHAnsi" w:hAnsiTheme="minorHAnsi" w:cstheme="minorHAnsi"/>
        </w:rPr>
        <w:t>Greenwich, CT: Seabury.</w:t>
      </w:r>
    </w:p>
    <w:p w14:paraId="7424F674"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Polkinghorne, J. (1994). </w:t>
      </w:r>
      <w:r w:rsidRPr="00B2266D">
        <w:rPr>
          <w:rStyle w:val="Emphasis"/>
          <w:rFonts w:asciiTheme="minorHAnsi" w:eastAsiaTheme="majorEastAsia" w:hAnsiTheme="minorHAnsi" w:cstheme="minorHAnsi"/>
        </w:rPr>
        <w:t xml:space="preserve">The faith of a physicist. </w:t>
      </w:r>
      <w:r w:rsidRPr="00B2266D">
        <w:rPr>
          <w:rFonts w:asciiTheme="minorHAnsi" w:hAnsiTheme="minorHAnsi" w:cstheme="minorHAnsi"/>
        </w:rPr>
        <w:t>Minneapolis, MN: Fortress.</w:t>
      </w:r>
    </w:p>
    <w:p w14:paraId="490FAD50"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Poythress, V. (2015). </w:t>
      </w:r>
      <w:r w:rsidRPr="00B2266D">
        <w:rPr>
          <w:rStyle w:val="Emphasis"/>
          <w:rFonts w:asciiTheme="minorHAnsi" w:eastAsiaTheme="majorEastAsia" w:hAnsiTheme="minorHAnsi" w:cstheme="minorHAnsi"/>
        </w:rPr>
        <w:t>Redeeming Mathematics: A God-Centered Approach</w:t>
      </w:r>
      <w:r w:rsidRPr="00B2266D">
        <w:rPr>
          <w:rFonts w:asciiTheme="minorHAnsi" w:hAnsiTheme="minorHAnsi" w:cstheme="minorHAnsi"/>
        </w:rPr>
        <w:t>. Wheaton, IL: Crossway.</w:t>
      </w:r>
    </w:p>
    <w:p w14:paraId="7978A290" w14:textId="77777777" w:rsidR="00DE3717" w:rsidRPr="00B2266D" w:rsidRDefault="00DE3717" w:rsidP="00DE3717">
      <w:pPr>
        <w:pStyle w:val="NormalWeb"/>
        <w:numPr>
          <w:ilvl w:val="0"/>
          <w:numId w:val="17"/>
        </w:numPr>
        <w:rPr>
          <w:rFonts w:asciiTheme="minorHAnsi" w:hAnsiTheme="minorHAnsi" w:cstheme="minorHAnsi"/>
        </w:rPr>
      </w:pPr>
      <w:r w:rsidRPr="00B2266D">
        <w:rPr>
          <w:rFonts w:asciiTheme="minorHAnsi" w:hAnsiTheme="minorHAnsi" w:cstheme="minorHAnsi"/>
        </w:rPr>
        <w:t xml:space="preserve">Su, F. &amp;  Jackson, C. (2020). </w:t>
      </w:r>
      <w:r w:rsidRPr="00B2266D">
        <w:rPr>
          <w:rStyle w:val="Emphasis"/>
          <w:rFonts w:asciiTheme="minorHAnsi" w:eastAsiaTheme="majorEastAsia" w:hAnsiTheme="minorHAnsi" w:cstheme="minorHAnsi"/>
        </w:rPr>
        <w:t xml:space="preserve">Mathematics for human flourishing. </w:t>
      </w:r>
      <w:r w:rsidRPr="00B2266D">
        <w:rPr>
          <w:rFonts w:asciiTheme="minorHAnsi" w:hAnsiTheme="minorHAnsi" w:cstheme="minorHAnsi"/>
        </w:rPr>
        <w:t>New Haven, CT: Yale.</w:t>
      </w:r>
    </w:p>
    <w:p w14:paraId="46C7DD8F" w14:textId="62D793B5" w:rsidR="00FC3F15" w:rsidRPr="00B2266D" w:rsidRDefault="00DE3717" w:rsidP="008560C7">
      <w:pPr>
        <w:rPr>
          <w:rFonts w:asciiTheme="minorHAnsi" w:hAnsiTheme="minorHAnsi" w:cstheme="minorHAnsi"/>
        </w:rPr>
      </w:pPr>
      <w:r w:rsidRPr="00B2266D">
        <w:rPr>
          <w:rFonts w:asciiTheme="minorHAnsi" w:hAnsiTheme="minorHAnsi" w:cstheme="minorHAnsi"/>
        </w:rPr>
        <w:t> </w:t>
      </w:r>
      <w:r w:rsidR="00FC3F15" w:rsidRPr="00B2266D">
        <w:rPr>
          <w:rFonts w:asciiTheme="minorHAnsi" w:hAnsiTheme="minorHAnsi" w:cstheme="minorHAnsi"/>
        </w:rPr>
        <w:t>Music and Faith</w:t>
      </w:r>
    </w:p>
    <w:p w14:paraId="287A4688"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t xml:space="preserve">Begbie, J. (2007). </w:t>
      </w:r>
      <w:r w:rsidRPr="00B2266D">
        <w:rPr>
          <w:rStyle w:val="Emphasis"/>
          <w:rFonts w:asciiTheme="minorHAnsi" w:eastAsiaTheme="majorEastAsia" w:hAnsiTheme="minorHAnsi" w:cstheme="minorHAnsi"/>
        </w:rPr>
        <w:t xml:space="preserve">Resounding Truth. </w:t>
      </w:r>
      <w:r w:rsidRPr="00B2266D">
        <w:rPr>
          <w:rFonts w:asciiTheme="minorHAnsi" w:hAnsiTheme="minorHAnsi" w:cstheme="minorHAnsi"/>
        </w:rPr>
        <w:t>Grand Rapids, MI: Baker</w:t>
      </w:r>
    </w:p>
    <w:p w14:paraId="75F09E4E"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t>Best (1993).</w:t>
      </w:r>
      <w:r w:rsidRPr="00B2266D">
        <w:rPr>
          <w:rStyle w:val="Emphasis"/>
          <w:rFonts w:asciiTheme="minorHAnsi" w:eastAsiaTheme="majorEastAsia" w:hAnsiTheme="minorHAnsi" w:cstheme="minorHAnsi"/>
        </w:rPr>
        <w:t xml:space="preserve">Music through the eyes of faith. </w:t>
      </w:r>
      <w:r w:rsidRPr="00B2266D">
        <w:rPr>
          <w:rFonts w:asciiTheme="minorHAnsi" w:hAnsiTheme="minorHAnsi" w:cstheme="minorHAnsi"/>
        </w:rPr>
        <w:t>San Francisco, CA: HarperOne.</w:t>
      </w:r>
    </w:p>
    <w:p w14:paraId="2AF5FA71"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lastRenderedPageBreak/>
        <w:t xml:space="preserve">Lemley, David. (2021). </w:t>
      </w:r>
      <w:r w:rsidRPr="00B2266D">
        <w:rPr>
          <w:rStyle w:val="Emphasis"/>
          <w:rFonts w:asciiTheme="minorHAnsi" w:eastAsiaTheme="majorEastAsia" w:hAnsiTheme="minorHAnsi" w:cstheme="minorHAnsi"/>
        </w:rPr>
        <w:t>Becoming What We Sing : Formation through Contemporary Worship Music</w:t>
      </w:r>
      <w:r w:rsidRPr="00B2266D">
        <w:rPr>
          <w:rFonts w:asciiTheme="minorHAnsi" w:hAnsiTheme="minorHAnsi" w:cstheme="minorHAnsi"/>
        </w:rPr>
        <w:t>, Wm. B. Eerdmans.</w:t>
      </w:r>
    </w:p>
    <w:p w14:paraId="39958E4D"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t>Sorett, Josef. “Believe Me, This Pimp Game is Very Religious: Toward a Religious History of Hip Hop.” Culture and Religion 10 (2009): 11-22.</w:t>
      </w:r>
    </w:p>
    <w:p w14:paraId="3981043A"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t xml:space="preserve">Stapert, C. (1987). "Bach as Theologian: A Review Article." </w:t>
      </w:r>
      <w:r w:rsidRPr="00B2266D">
        <w:rPr>
          <w:rStyle w:val="Emphasis"/>
          <w:rFonts w:asciiTheme="minorHAnsi" w:eastAsiaTheme="majorEastAsia" w:hAnsiTheme="minorHAnsi" w:cstheme="minorHAnsi"/>
        </w:rPr>
        <w:t>Reformed Journal</w:t>
      </w:r>
      <w:r w:rsidRPr="00B2266D">
        <w:rPr>
          <w:rFonts w:asciiTheme="minorHAnsi" w:hAnsiTheme="minorHAnsi" w:cstheme="minorHAnsi"/>
        </w:rPr>
        <w:t xml:space="preserve"> 37 : 19-27</w:t>
      </w:r>
    </w:p>
    <w:p w14:paraId="258C0043" w14:textId="77777777" w:rsidR="00FC3F15" w:rsidRPr="00B2266D" w:rsidRDefault="00FC3F15" w:rsidP="00FC3F15">
      <w:pPr>
        <w:pStyle w:val="NormalWeb"/>
        <w:numPr>
          <w:ilvl w:val="0"/>
          <w:numId w:val="16"/>
        </w:numPr>
        <w:rPr>
          <w:rFonts w:asciiTheme="minorHAnsi" w:hAnsiTheme="minorHAnsi" w:cstheme="minorHAnsi"/>
        </w:rPr>
      </w:pPr>
      <w:r w:rsidRPr="00B2266D">
        <w:rPr>
          <w:rFonts w:asciiTheme="minorHAnsi" w:hAnsiTheme="minorHAnsi" w:cstheme="minorHAnsi"/>
        </w:rPr>
        <w:t xml:space="preserve">Turner, Steve. </w:t>
      </w:r>
      <w:r w:rsidRPr="00B2266D">
        <w:rPr>
          <w:rStyle w:val="Emphasis"/>
          <w:rFonts w:asciiTheme="minorHAnsi" w:eastAsiaTheme="majorEastAsia" w:hAnsiTheme="minorHAnsi" w:cstheme="minorHAnsi"/>
        </w:rPr>
        <w:t>Hungry for Heaven: Rock and Roll and the Search for Redemption</w:t>
      </w:r>
      <w:r w:rsidRPr="00B2266D">
        <w:rPr>
          <w:rFonts w:asciiTheme="minorHAnsi" w:hAnsiTheme="minorHAnsi" w:cstheme="minorHAnsi"/>
        </w:rPr>
        <w:t>. London: Virgin Books, 1988.</w:t>
      </w:r>
    </w:p>
    <w:p w14:paraId="1080AF98" w14:textId="77777777" w:rsidR="00FC3F15" w:rsidRPr="00B2266D" w:rsidRDefault="00FC3F15" w:rsidP="008560C7">
      <w:pPr>
        <w:rPr>
          <w:rFonts w:asciiTheme="minorHAnsi" w:hAnsiTheme="minorHAnsi" w:cstheme="minorHAnsi"/>
        </w:rPr>
      </w:pPr>
    </w:p>
    <w:p w14:paraId="6B0305F0" w14:textId="7C8B8BD7" w:rsidR="006575CF" w:rsidRPr="00B2266D" w:rsidRDefault="006575CF" w:rsidP="008560C7">
      <w:pPr>
        <w:rPr>
          <w:rFonts w:asciiTheme="minorHAnsi" w:hAnsiTheme="minorHAnsi" w:cstheme="minorHAnsi"/>
        </w:rPr>
      </w:pPr>
      <w:r w:rsidRPr="00B2266D">
        <w:rPr>
          <w:rFonts w:asciiTheme="minorHAnsi" w:hAnsiTheme="minorHAnsi" w:cstheme="minorHAnsi"/>
        </w:rPr>
        <w:t>Nursing and Faith</w:t>
      </w:r>
    </w:p>
    <w:p w14:paraId="489A8731"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Carson, V. (1989). </w:t>
      </w:r>
      <w:r w:rsidRPr="00B2266D">
        <w:rPr>
          <w:rStyle w:val="Emphasis"/>
          <w:rFonts w:asciiTheme="minorHAnsi" w:eastAsiaTheme="majorEastAsia" w:hAnsiTheme="minorHAnsi" w:cstheme="minorHAnsi"/>
        </w:rPr>
        <w:t xml:space="preserve">Spiritual dimensions of nursing practice. </w:t>
      </w:r>
      <w:r w:rsidRPr="00B2266D">
        <w:rPr>
          <w:rFonts w:asciiTheme="minorHAnsi" w:hAnsiTheme="minorHAnsi" w:cstheme="minorHAnsi"/>
        </w:rPr>
        <w:t>Philadelphia, PA: Saunders.</w:t>
      </w:r>
    </w:p>
    <w:p w14:paraId="6B413F2F"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Dameron, C. M. (2010). What Is the Essence of Christian Nursing? </w:t>
      </w:r>
      <w:r w:rsidRPr="00B2266D">
        <w:rPr>
          <w:rStyle w:val="Emphasis"/>
          <w:rFonts w:asciiTheme="minorHAnsi" w:eastAsiaTheme="majorEastAsia" w:hAnsiTheme="minorHAnsi" w:cstheme="minorHAnsi"/>
        </w:rPr>
        <w:t>Journal of Christian Nursing : a Quarterly Publication of Nurses Christian Fellowship.</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27</w:t>
      </w:r>
      <w:r w:rsidRPr="00B2266D">
        <w:rPr>
          <w:rFonts w:asciiTheme="minorHAnsi" w:hAnsiTheme="minorHAnsi" w:cstheme="minorHAnsi"/>
        </w:rPr>
        <w:t>(4). https://doi.org/10.1097</w:t>
      </w:r>
    </w:p>
    <w:p w14:paraId="4121ECDA"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Fowler, M. D. (2019). In the Beginning...There Was Nursing Ethics. </w:t>
      </w:r>
      <w:r w:rsidRPr="00B2266D">
        <w:rPr>
          <w:rStyle w:val="Emphasis"/>
          <w:rFonts w:asciiTheme="minorHAnsi" w:eastAsiaTheme="majorEastAsia" w:hAnsiTheme="minorHAnsi" w:cstheme="minorHAnsi"/>
        </w:rPr>
        <w:t>Journal of Christian Nursing: a Quarterly Publication of Nurses Christian Fellowship.</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36</w:t>
      </w:r>
      <w:r w:rsidRPr="00B2266D">
        <w:rPr>
          <w:rFonts w:asciiTheme="minorHAnsi" w:hAnsiTheme="minorHAnsi" w:cstheme="minorHAnsi"/>
        </w:rPr>
        <w:t>(1), 14–14. https://doi.org/10.1097/CNJ.0000000000000567</w:t>
      </w:r>
    </w:p>
    <w:p w14:paraId="4D884DEC"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Hartman, S. (2021). A Call for Faith Integration Among Graduate Nursing Students. </w:t>
      </w:r>
      <w:r w:rsidRPr="00B2266D">
        <w:rPr>
          <w:rStyle w:val="Emphasis"/>
          <w:rFonts w:asciiTheme="minorHAnsi" w:eastAsiaTheme="majorEastAsia" w:hAnsiTheme="minorHAnsi" w:cstheme="minorHAnsi"/>
        </w:rPr>
        <w:t xml:space="preserve">Journal of Christian Nursing: A Quarterly Publication of Nurses Christian Fellowship. </w:t>
      </w:r>
      <w:hyperlink r:id="rId23" w:history="1">
        <w:r w:rsidRPr="00B2266D">
          <w:rPr>
            <w:rStyle w:val="Hyperlink"/>
            <w:rFonts w:asciiTheme="minorHAnsi" w:hAnsiTheme="minorHAnsi" w:cstheme="minorHAnsi"/>
          </w:rPr>
          <w:t>https://doi.org/10.1097/CNJ.0000000000000854</w:t>
        </w:r>
      </w:hyperlink>
    </w:p>
    <w:p w14:paraId="012231B4"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Mauk, Kristen L., and Mary Hobus. (2019). </w:t>
      </w:r>
      <w:r w:rsidRPr="00B2266D">
        <w:rPr>
          <w:rStyle w:val="Emphasis"/>
          <w:rFonts w:asciiTheme="minorHAnsi" w:eastAsiaTheme="majorEastAsia" w:hAnsiTheme="minorHAnsi" w:cstheme="minorHAnsi"/>
        </w:rPr>
        <w:t>Nursing As Ministry</w:t>
      </w:r>
      <w:r w:rsidRPr="00B2266D">
        <w:rPr>
          <w:rFonts w:asciiTheme="minorHAnsi" w:hAnsiTheme="minorHAnsi" w:cstheme="minorHAnsi"/>
        </w:rPr>
        <w:t>, Jones &amp; Bartlett Learning, LLC.</w:t>
      </w:r>
      <w:r w:rsidRPr="00B2266D">
        <w:rPr>
          <w:rStyle w:val="Emphasis"/>
          <w:rFonts w:asciiTheme="minorHAnsi" w:eastAsiaTheme="majorEastAsia" w:hAnsiTheme="minorHAnsi" w:cstheme="minorHAnsi"/>
        </w:rPr>
        <w:t xml:space="preserve"> </w:t>
      </w:r>
    </w:p>
    <w:p w14:paraId="17D96723"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Moorman, S. (2015). Nursing from a Christian Worldview. </w:t>
      </w:r>
      <w:r w:rsidRPr="00B2266D">
        <w:rPr>
          <w:rStyle w:val="Emphasis"/>
          <w:rFonts w:asciiTheme="minorHAnsi" w:eastAsiaTheme="majorEastAsia" w:hAnsiTheme="minorHAnsi" w:cstheme="minorHAnsi"/>
        </w:rPr>
        <w:t>Journal of Christian Nursing: a Quarterly Publication of Nurses Christian Fellowship.</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32</w:t>
      </w:r>
      <w:r w:rsidRPr="00B2266D">
        <w:rPr>
          <w:rFonts w:asciiTheme="minorHAnsi" w:hAnsiTheme="minorHAnsi" w:cstheme="minorHAnsi"/>
        </w:rPr>
        <w:t xml:space="preserve">(1), E1–E7. </w:t>
      </w:r>
      <w:hyperlink r:id="rId24" w:history="1">
        <w:r w:rsidRPr="00B2266D">
          <w:rPr>
            <w:rStyle w:val="Hyperlink"/>
            <w:rFonts w:asciiTheme="minorHAnsi" w:hAnsiTheme="minorHAnsi" w:cstheme="minorHAnsi"/>
          </w:rPr>
          <w:t>https://doi.org/10.1097</w:t>
        </w:r>
      </w:hyperlink>
    </w:p>
    <w:p w14:paraId="0A566BA8"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Murphy, L. S. (2013). Spirit-Guided Care. </w:t>
      </w:r>
      <w:r w:rsidRPr="00B2266D">
        <w:rPr>
          <w:rStyle w:val="Emphasis"/>
          <w:rFonts w:asciiTheme="minorHAnsi" w:eastAsiaTheme="majorEastAsia" w:hAnsiTheme="minorHAnsi" w:cstheme="minorHAnsi"/>
        </w:rPr>
        <w:t>Journal of Christian Nursing: a Quarterly Publication of Nurses Christian Fellowship, 30</w:t>
      </w:r>
      <w:r w:rsidRPr="00B2266D">
        <w:rPr>
          <w:rFonts w:asciiTheme="minorHAnsi" w:hAnsiTheme="minorHAnsi" w:cstheme="minorHAnsi"/>
        </w:rPr>
        <w:t xml:space="preserve">(3), 144–152. </w:t>
      </w:r>
      <w:hyperlink r:id="rId25" w:history="1">
        <w:r w:rsidRPr="00B2266D">
          <w:rPr>
            <w:rStyle w:val="Hyperlink"/>
            <w:rFonts w:asciiTheme="minorHAnsi" w:hAnsiTheme="minorHAnsi" w:cstheme="minorHAnsi"/>
          </w:rPr>
          <w:t>https://doi.org/10.1097/CNJ.0b013e318294c289</w:t>
        </w:r>
      </w:hyperlink>
    </w:p>
    <w:p w14:paraId="306CC504"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Newbanks, R. S. (2018). What Is Caring in Nursing? </w:t>
      </w:r>
      <w:r w:rsidRPr="00B2266D">
        <w:rPr>
          <w:rStyle w:val="Emphasis"/>
          <w:rFonts w:asciiTheme="minorHAnsi" w:eastAsiaTheme="majorEastAsia" w:hAnsiTheme="minorHAnsi" w:cstheme="minorHAnsi"/>
        </w:rPr>
        <w:t>Journal of Christian Nursing: a Quarterly Publication of Nurses Christian Fellowship.</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35</w:t>
      </w:r>
      <w:r w:rsidRPr="00B2266D">
        <w:rPr>
          <w:rFonts w:asciiTheme="minorHAnsi" w:hAnsiTheme="minorHAnsi" w:cstheme="minorHAnsi"/>
        </w:rPr>
        <w:t xml:space="preserve">(3), 160–167. </w:t>
      </w:r>
      <w:hyperlink r:id="rId26" w:history="1">
        <w:r w:rsidRPr="00B2266D">
          <w:rPr>
            <w:rStyle w:val="Hyperlink"/>
            <w:rFonts w:asciiTheme="minorHAnsi" w:hAnsiTheme="minorHAnsi" w:cstheme="minorHAnsi"/>
          </w:rPr>
          <w:t>https://doi.org/10.1097</w:t>
        </w:r>
      </w:hyperlink>
    </w:p>
    <w:p w14:paraId="57CEF664"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O'Brien, M. E. (2011). </w:t>
      </w:r>
      <w:r w:rsidRPr="00B2266D">
        <w:rPr>
          <w:rStyle w:val="Emphasis"/>
          <w:rFonts w:asciiTheme="minorHAnsi" w:eastAsiaTheme="majorEastAsia" w:hAnsiTheme="minorHAnsi" w:cstheme="minorHAnsi"/>
        </w:rPr>
        <w:t>Servant leadership in nursing: spirituality and practice in contemporary health care.</w:t>
      </w:r>
      <w:r w:rsidRPr="00B2266D">
        <w:rPr>
          <w:rFonts w:asciiTheme="minorHAnsi" w:hAnsiTheme="minorHAnsi" w:cstheme="minorHAnsi"/>
        </w:rPr>
        <w:t xml:space="preserve"> Sudbury, MA: Jones and Bartlett Publishers.</w:t>
      </w:r>
    </w:p>
    <w:p w14:paraId="39CF4AE9"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_____. (1999). </w:t>
      </w:r>
      <w:r w:rsidRPr="00B2266D">
        <w:rPr>
          <w:rStyle w:val="Emphasis"/>
          <w:rFonts w:asciiTheme="minorHAnsi" w:eastAsiaTheme="majorEastAsia" w:hAnsiTheme="minorHAnsi" w:cstheme="minorHAnsi"/>
        </w:rPr>
        <w:t xml:space="preserve">Spirituality in nursing. </w:t>
      </w:r>
      <w:r w:rsidRPr="00B2266D">
        <w:rPr>
          <w:rFonts w:asciiTheme="minorHAnsi" w:hAnsiTheme="minorHAnsi" w:cstheme="minorHAnsi"/>
        </w:rPr>
        <w:t>Sudbury, MA: Jones and Bartlett Publishers.</w:t>
      </w:r>
    </w:p>
    <w:p w14:paraId="60799014"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Schaffer, M. A. (2017). Demystifying Nursing Theory. </w:t>
      </w:r>
      <w:r w:rsidRPr="00B2266D">
        <w:rPr>
          <w:rStyle w:val="Emphasis"/>
          <w:rFonts w:asciiTheme="minorHAnsi" w:eastAsiaTheme="majorEastAsia" w:hAnsiTheme="minorHAnsi" w:cstheme="minorHAnsi"/>
        </w:rPr>
        <w:t>Journal of Christian Nursing: a Quarterly Publication of Nurses Christian Fellowship.</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34</w:t>
      </w:r>
      <w:r w:rsidRPr="00B2266D">
        <w:rPr>
          <w:rFonts w:asciiTheme="minorHAnsi" w:hAnsiTheme="minorHAnsi" w:cstheme="minorHAnsi"/>
        </w:rPr>
        <w:t xml:space="preserve">(2), 102–107. </w:t>
      </w:r>
      <w:hyperlink r:id="rId27" w:history="1">
        <w:r w:rsidRPr="00B2266D">
          <w:rPr>
            <w:rStyle w:val="Hyperlink"/>
            <w:rFonts w:asciiTheme="minorHAnsi" w:hAnsiTheme="minorHAnsi" w:cstheme="minorHAnsi"/>
          </w:rPr>
          <w:t>https://doi.org/10.1097</w:t>
        </w:r>
      </w:hyperlink>
    </w:p>
    <w:p w14:paraId="32993B63"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Shelly, Judith Allen, and Arlene B. Miller. (2006). </w:t>
      </w:r>
      <w:r w:rsidRPr="00B2266D">
        <w:rPr>
          <w:rStyle w:val="Emphasis"/>
          <w:rFonts w:asciiTheme="minorHAnsi" w:eastAsiaTheme="majorEastAsia" w:hAnsiTheme="minorHAnsi" w:cstheme="minorHAnsi"/>
        </w:rPr>
        <w:t>Called to Care: A Christian Worldview for Nursing</w:t>
      </w:r>
      <w:r w:rsidRPr="00B2266D">
        <w:rPr>
          <w:rFonts w:asciiTheme="minorHAnsi" w:hAnsiTheme="minorHAnsi" w:cstheme="minorHAnsi"/>
        </w:rPr>
        <w:t>. Downers Grove, IL:  InterVarsity Press.</w:t>
      </w:r>
    </w:p>
    <w:p w14:paraId="3B8822ED"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t xml:space="preserve">_____. (1991). </w:t>
      </w:r>
      <w:r w:rsidRPr="00B2266D">
        <w:rPr>
          <w:rStyle w:val="Emphasis"/>
          <w:rFonts w:asciiTheme="minorHAnsi" w:eastAsiaTheme="majorEastAsia" w:hAnsiTheme="minorHAnsi" w:cstheme="minorHAnsi"/>
        </w:rPr>
        <w:t xml:space="preserve">Values in conflict: Christian nursing in a changing profession. </w:t>
      </w:r>
      <w:r w:rsidRPr="00B2266D">
        <w:rPr>
          <w:rFonts w:asciiTheme="minorHAnsi" w:hAnsiTheme="minorHAnsi" w:cstheme="minorHAnsi"/>
        </w:rPr>
        <w:t>Downers Grove, IL: InterVarsity Press.</w:t>
      </w:r>
    </w:p>
    <w:p w14:paraId="70B0AF64" w14:textId="77777777" w:rsidR="006575CF" w:rsidRPr="00B2266D" w:rsidRDefault="006575CF" w:rsidP="006575CF">
      <w:pPr>
        <w:pStyle w:val="NormalWeb"/>
        <w:numPr>
          <w:ilvl w:val="0"/>
          <w:numId w:val="15"/>
        </w:numPr>
        <w:rPr>
          <w:rFonts w:asciiTheme="minorHAnsi" w:hAnsiTheme="minorHAnsi" w:cstheme="minorHAnsi"/>
        </w:rPr>
      </w:pPr>
      <w:r w:rsidRPr="00B2266D">
        <w:rPr>
          <w:rFonts w:asciiTheme="minorHAnsi" w:hAnsiTheme="minorHAnsi" w:cstheme="minorHAnsi"/>
        </w:rPr>
        <w:lastRenderedPageBreak/>
        <w:t xml:space="preserve">Steele and Monroe (2020). </w:t>
      </w:r>
      <w:r w:rsidRPr="00B2266D">
        <w:rPr>
          <w:rStyle w:val="Emphasis"/>
          <w:rFonts w:asciiTheme="minorHAnsi" w:eastAsiaTheme="majorEastAsia" w:hAnsiTheme="minorHAnsi" w:cstheme="minorHAnsi"/>
        </w:rPr>
        <w:t xml:space="preserve">Christian ethics and nursing practice. </w:t>
      </w:r>
      <w:r w:rsidRPr="00B2266D">
        <w:rPr>
          <w:rFonts w:asciiTheme="minorHAnsi" w:hAnsiTheme="minorHAnsi" w:cstheme="minorHAnsi"/>
        </w:rPr>
        <w:t>Eugene, OR: Cascade.</w:t>
      </w:r>
    </w:p>
    <w:p w14:paraId="769C44E6" w14:textId="3618A873" w:rsidR="006575CF" w:rsidRPr="00B2266D" w:rsidRDefault="006575CF" w:rsidP="008560C7">
      <w:pPr>
        <w:rPr>
          <w:rFonts w:asciiTheme="minorHAnsi" w:hAnsiTheme="minorHAnsi" w:cstheme="minorHAnsi"/>
        </w:rPr>
      </w:pPr>
      <w:r w:rsidRPr="00B2266D">
        <w:rPr>
          <w:rFonts w:asciiTheme="minorHAnsi" w:hAnsiTheme="minorHAnsi" w:cstheme="minorHAnsi"/>
        </w:rPr>
        <w:t>Philosophy and Faith</w:t>
      </w:r>
    </w:p>
    <w:p w14:paraId="09911204"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Brown, C. (1990). </w:t>
      </w:r>
      <w:r w:rsidRPr="00B2266D">
        <w:rPr>
          <w:rStyle w:val="Emphasis"/>
          <w:rFonts w:asciiTheme="minorHAnsi" w:eastAsiaTheme="majorEastAsia" w:hAnsiTheme="minorHAnsi" w:cstheme="minorHAnsi"/>
        </w:rPr>
        <w:t xml:space="preserve">Christianity and western thought. </w:t>
      </w:r>
      <w:r w:rsidRPr="00B2266D">
        <w:rPr>
          <w:rFonts w:asciiTheme="minorHAnsi" w:hAnsiTheme="minorHAnsi" w:cstheme="minorHAnsi"/>
        </w:rPr>
        <w:t>Downers Grove, IL: IVP</w:t>
      </w:r>
    </w:p>
    <w:p w14:paraId="1D6CD3A2"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_____. (1968). </w:t>
      </w:r>
      <w:r w:rsidRPr="00B2266D">
        <w:rPr>
          <w:rStyle w:val="Emphasis"/>
          <w:rFonts w:asciiTheme="minorHAnsi" w:eastAsiaTheme="majorEastAsia" w:hAnsiTheme="minorHAnsi" w:cstheme="minorHAnsi"/>
        </w:rPr>
        <w:t xml:space="preserve">Philosophy and the Christian faith. </w:t>
      </w:r>
      <w:r w:rsidRPr="00B2266D">
        <w:rPr>
          <w:rFonts w:asciiTheme="minorHAnsi" w:hAnsiTheme="minorHAnsi" w:cstheme="minorHAnsi"/>
        </w:rPr>
        <w:t>Downers Grove, IL: IVP.</w:t>
      </w:r>
    </w:p>
    <w:p w14:paraId="72FFBFD2"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Clark, K. (ed.). (1993). </w:t>
      </w:r>
      <w:r w:rsidRPr="00B2266D">
        <w:rPr>
          <w:rStyle w:val="Emphasis"/>
          <w:rFonts w:asciiTheme="minorHAnsi" w:eastAsiaTheme="majorEastAsia" w:hAnsiTheme="minorHAnsi" w:cstheme="minorHAnsi"/>
        </w:rPr>
        <w:t xml:space="preserve">Philosophers who believe. </w:t>
      </w:r>
      <w:r w:rsidRPr="00B2266D">
        <w:rPr>
          <w:rFonts w:asciiTheme="minorHAnsi" w:hAnsiTheme="minorHAnsi" w:cstheme="minorHAnsi"/>
        </w:rPr>
        <w:t>Downers Grove, IL: IVP.</w:t>
      </w:r>
    </w:p>
    <w:p w14:paraId="586ED08D"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DeWeese, G.  (2011). </w:t>
      </w:r>
      <w:r w:rsidRPr="00B2266D">
        <w:rPr>
          <w:rStyle w:val="Emphasis"/>
          <w:rFonts w:asciiTheme="minorHAnsi" w:eastAsiaTheme="majorEastAsia" w:hAnsiTheme="minorHAnsi" w:cstheme="minorHAnsi"/>
        </w:rPr>
        <w:t>Doing Philosophy as a Christian (Christian Worldview Integration Series.)</w:t>
      </w:r>
      <w:r w:rsidRPr="00B2266D">
        <w:rPr>
          <w:rFonts w:asciiTheme="minorHAnsi" w:hAnsiTheme="minorHAnsi" w:cstheme="minorHAnsi"/>
        </w:rPr>
        <w:t xml:space="preserve"> Downers Grove, IL: IVP.   </w:t>
      </w:r>
    </w:p>
    <w:p w14:paraId="2E439567"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Geisler, N. (1989). </w:t>
      </w:r>
      <w:r w:rsidRPr="00B2266D">
        <w:rPr>
          <w:rStyle w:val="Emphasis"/>
          <w:rFonts w:asciiTheme="minorHAnsi" w:eastAsiaTheme="majorEastAsia" w:hAnsiTheme="minorHAnsi" w:cstheme="minorHAnsi"/>
        </w:rPr>
        <w:t xml:space="preserve">Christian ethics: Options and issues. </w:t>
      </w:r>
      <w:r w:rsidRPr="00B2266D">
        <w:rPr>
          <w:rFonts w:asciiTheme="minorHAnsi" w:hAnsiTheme="minorHAnsi" w:cstheme="minorHAnsi"/>
        </w:rPr>
        <w:t>Grand Rapids, MI: Baker.</w:t>
      </w:r>
    </w:p>
    <w:p w14:paraId="71C764A2"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Holmes, A. (1975). </w:t>
      </w:r>
      <w:r w:rsidRPr="00B2266D">
        <w:rPr>
          <w:rStyle w:val="Emphasis"/>
          <w:rFonts w:asciiTheme="minorHAnsi" w:eastAsiaTheme="majorEastAsia" w:hAnsiTheme="minorHAnsi" w:cstheme="minorHAnsi"/>
        </w:rPr>
        <w:t xml:space="preserve">Philosophy: A Christian perspective. </w:t>
      </w:r>
      <w:r w:rsidRPr="00B2266D">
        <w:rPr>
          <w:rFonts w:asciiTheme="minorHAnsi" w:hAnsiTheme="minorHAnsi" w:cstheme="minorHAnsi"/>
        </w:rPr>
        <w:t>Downers Grove, IL: IVP</w:t>
      </w:r>
    </w:p>
    <w:p w14:paraId="096CA15A"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Meilaender, G. (1991). </w:t>
      </w:r>
      <w:r w:rsidRPr="00B2266D">
        <w:rPr>
          <w:rStyle w:val="Emphasis"/>
          <w:rFonts w:asciiTheme="minorHAnsi" w:eastAsiaTheme="majorEastAsia" w:hAnsiTheme="minorHAnsi" w:cstheme="minorHAnsi"/>
        </w:rPr>
        <w:t xml:space="preserve">Faith and faithfulness; Basic themes in Christian ethics. </w:t>
      </w:r>
      <w:r w:rsidRPr="00B2266D">
        <w:rPr>
          <w:rFonts w:asciiTheme="minorHAnsi" w:hAnsiTheme="minorHAnsi" w:cstheme="minorHAnsi"/>
        </w:rPr>
        <w:t>Notre Dame.</w:t>
      </w:r>
    </w:p>
    <w:p w14:paraId="2776AEF9" w14:textId="77777777" w:rsidR="006575CF" w:rsidRPr="00B2266D" w:rsidRDefault="006575CF" w:rsidP="006575CF">
      <w:pPr>
        <w:pStyle w:val="NormalWeb"/>
        <w:numPr>
          <w:ilvl w:val="0"/>
          <w:numId w:val="14"/>
        </w:numPr>
        <w:rPr>
          <w:rFonts w:asciiTheme="minorHAnsi" w:hAnsiTheme="minorHAnsi" w:cstheme="minorHAnsi"/>
        </w:rPr>
      </w:pPr>
      <w:r w:rsidRPr="00B2266D">
        <w:rPr>
          <w:rFonts w:asciiTheme="minorHAnsi" w:hAnsiTheme="minorHAnsi" w:cstheme="minorHAnsi"/>
        </w:rPr>
        <w:t xml:space="preserve">Rae, S. (1995). </w:t>
      </w:r>
      <w:r w:rsidRPr="00B2266D">
        <w:rPr>
          <w:rStyle w:val="Emphasis"/>
          <w:rFonts w:asciiTheme="minorHAnsi" w:eastAsiaTheme="majorEastAsia" w:hAnsiTheme="minorHAnsi" w:cstheme="minorHAnsi"/>
        </w:rPr>
        <w:t xml:space="preserve">Moral choices. </w:t>
      </w:r>
      <w:r w:rsidRPr="00B2266D">
        <w:rPr>
          <w:rFonts w:asciiTheme="minorHAnsi" w:hAnsiTheme="minorHAnsi" w:cstheme="minorHAnsi"/>
        </w:rPr>
        <w:t>Grand Rapids, MI: Zondervan.</w:t>
      </w:r>
    </w:p>
    <w:p w14:paraId="3DC193A5" w14:textId="4FDB960F" w:rsidR="006575CF" w:rsidRPr="00B2266D" w:rsidRDefault="006575CF" w:rsidP="008560C7">
      <w:pPr>
        <w:pStyle w:val="NormalWeb"/>
        <w:numPr>
          <w:ilvl w:val="0"/>
          <w:numId w:val="14"/>
        </w:numPr>
        <w:rPr>
          <w:rFonts w:asciiTheme="minorHAnsi" w:hAnsiTheme="minorHAnsi" w:cstheme="minorHAnsi"/>
        </w:rPr>
      </w:pPr>
      <w:r w:rsidRPr="00B2266D">
        <w:rPr>
          <w:rFonts w:asciiTheme="minorHAnsi" w:hAnsiTheme="minorHAnsi" w:cstheme="minorHAnsi"/>
        </w:rPr>
        <w:t xml:space="preserve">Wolfe, D. (1982). </w:t>
      </w:r>
      <w:r w:rsidRPr="00B2266D">
        <w:rPr>
          <w:rStyle w:val="Emphasis"/>
          <w:rFonts w:asciiTheme="minorHAnsi" w:eastAsiaTheme="majorEastAsia" w:hAnsiTheme="minorHAnsi" w:cstheme="minorHAnsi"/>
        </w:rPr>
        <w:t xml:space="preserve">Epistemology: The justification of belief. </w:t>
      </w:r>
      <w:r w:rsidRPr="00B2266D">
        <w:rPr>
          <w:rFonts w:asciiTheme="minorHAnsi" w:hAnsiTheme="minorHAnsi" w:cstheme="minorHAnsi"/>
        </w:rPr>
        <w:t>Downers Grove, IL: IVP.</w:t>
      </w:r>
    </w:p>
    <w:p w14:paraId="6C40B1CE" w14:textId="640C0FA8" w:rsidR="008560C7" w:rsidRPr="00B2266D" w:rsidRDefault="008560C7" w:rsidP="008560C7">
      <w:pPr>
        <w:rPr>
          <w:rFonts w:asciiTheme="minorHAnsi" w:hAnsiTheme="minorHAnsi" w:cstheme="minorHAnsi"/>
        </w:rPr>
      </w:pPr>
      <w:r w:rsidRPr="00B2266D">
        <w:rPr>
          <w:rFonts w:asciiTheme="minorHAnsi" w:hAnsiTheme="minorHAnsi" w:cstheme="minorHAnsi"/>
        </w:rPr>
        <w:t>Politics, Law, and Faith</w:t>
      </w:r>
    </w:p>
    <w:p w14:paraId="23A5D960"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Ashford, B and Pappalardo. (2015). </w:t>
      </w:r>
      <w:r w:rsidRPr="00B2266D">
        <w:rPr>
          <w:rStyle w:val="Emphasis"/>
          <w:rFonts w:asciiTheme="minorHAnsi" w:eastAsiaTheme="majorEastAsia" w:hAnsiTheme="minorHAnsi" w:cstheme="minorHAnsi"/>
        </w:rPr>
        <w:t>One nation under God</w:t>
      </w:r>
      <w:r w:rsidRPr="00B2266D">
        <w:rPr>
          <w:rFonts w:asciiTheme="minorHAnsi" w:hAnsiTheme="minorHAnsi" w:cstheme="minorHAnsi"/>
        </w:rPr>
        <w:t>. B&amp; H Academic.</w:t>
      </w:r>
    </w:p>
    <w:p w14:paraId="2C90F40B"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Baker, H. and Dockery, D. (2012) </w:t>
      </w:r>
      <w:r w:rsidRPr="00B2266D">
        <w:rPr>
          <w:rStyle w:val="Emphasis"/>
          <w:rFonts w:asciiTheme="minorHAnsi" w:eastAsiaTheme="majorEastAsia" w:hAnsiTheme="minorHAnsi" w:cstheme="minorHAnsi"/>
        </w:rPr>
        <w:t xml:space="preserve">Political Thought: A Student’s guide. </w:t>
      </w:r>
      <w:r w:rsidRPr="00B2266D">
        <w:rPr>
          <w:rFonts w:asciiTheme="minorHAnsi" w:hAnsiTheme="minorHAnsi" w:cstheme="minorHAnsi"/>
        </w:rPr>
        <w:t>Wheaton, IL: Crossway.</w:t>
      </w:r>
    </w:p>
    <w:p w14:paraId="4FEF1E5D"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Budziszewski, J. (2006). </w:t>
      </w:r>
      <w:r w:rsidRPr="00B2266D">
        <w:rPr>
          <w:rStyle w:val="Emphasis"/>
          <w:rFonts w:asciiTheme="minorHAnsi" w:eastAsiaTheme="majorEastAsia" w:hAnsiTheme="minorHAnsi" w:cstheme="minorHAnsi"/>
        </w:rPr>
        <w:t>Evangelicals in the Public Square: Four formative voices on political thought and action</w:t>
      </w:r>
      <w:r w:rsidRPr="00B2266D">
        <w:rPr>
          <w:rFonts w:asciiTheme="minorHAnsi" w:hAnsiTheme="minorHAnsi" w:cstheme="minorHAnsi"/>
        </w:rPr>
        <w:t>. Grand Rapids, MI: Baker</w:t>
      </w:r>
    </w:p>
    <w:p w14:paraId="236CC3DB"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Buzzard, L. (1976). </w:t>
      </w:r>
      <w:r w:rsidRPr="00B2266D">
        <w:rPr>
          <w:rStyle w:val="Emphasis"/>
          <w:rFonts w:asciiTheme="minorHAnsi" w:eastAsiaTheme="majorEastAsia" w:hAnsiTheme="minorHAnsi" w:cstheme="minorHAnsi"/>
        </w:rPr>
        <w:t xml:space="preserve">Christian perspectives on law and justice. </w:t>
      </w:r>
      <w:r w:rsidRPr="00B2266D">
        <w:rPr>
          <w:rFonts w:asciiTheme="minorHAnsi" w:hAnsiTheme="minorHAnsi" w:cstheme="minorHAnsi"/>
        </w:rPr>
        <w:t>Springfield, VA: Christian Legal Society.</w:t>
      </w:r>
    </w:p>
    <w:p w14:paraId="1EA27BE2"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Casey, S. (2006). Teaching the Arts of Public Theology, Christian Higher Education, 5:1, 37-54, DOI: </w:t>
      </w:r>
      <w:hyperlink r:id="rId28" w:history="1">
        <w:r w:rsidRPr="00B2266D">
          <w:rPr>
            <w:rStyle w:val="Hyperlink"/>
            <w:rFonts w:asciiTheme="minorHAnsi" w:hAnsiTheme="minorHAnsi" w:cstheme="minorHAnsi"/>
          </w:rPr>
          <w:t>10.1080/15363750500382626</w:t>
        </w:r>
      </w:hyperlink>
    </w:p>
    <w:p w14:paraId="5A773FFA"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Dark, D. (2005).  </w:t>
      </w:r>
      <w:r w:rsidRPr="00B2266D">
        <w:rPr>
          <w:rStyle w:val="Emphasis"/>
          <w:rFonts w:asciiTheme="minorHAnsi" w:eastAsiaTheme="majorEastAsia" w:hAnsiTheme="minorHAnsi" w:cstheme="minorHAnsi"/>
        </w:rPr>
        <w:t xml:space="preserve">The Gospel according to America: A meditation on a God-blessed, Christ-haunted idea. </w:t>
      </w:r>
      <w:r w:rsidRPr="00B2266D">
        <w:rPr>
          <w:rFonts w:asciiTheme="minorHAnsi" w:hAnsiTheme="minorHAnsi" w:cstheme="minorHAnsi"/>
        </w:rPr>
        <w:t>Louisville, KY:</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WJK.</w:t>
      </w:r>
    </w:p>
    <w:p w14:paraId="2BDE4079"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De Santo, C. (1983). </w:t>
      </w:r>
      <w:r w:rsidRPr="00B2266D">
        <w:rPr>
          <w:rStyle w:val="Emphasis"/>
          <w:rFonts w:asciiTheme="minorHAnsi" w:eastAsiaTheme="majorEastAsia" w:hAnsiTheme="minorHAnsi" w:cstheme="minorHAnsi"/>
        </w:rPr>
        <w:t xml:space="preserve">Christian perspectives on social problems. </w:t>
      </w:r>
      <w:r w:rsidRPr="00B2266D">
        <w:rPr>
          <w:rFonts w:asciiTheme="minorHAnsi" w:hAnsiTheme="minorHAnsi" w:cstheme="minorHAnsi"/>
        </w:rPr>
        <w:t>Scottdale, PA: Herald.</w:t>
      </w:r>
    </w:p>
    <w:p w14:paraId="085C35F5"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Dooyeweerd, H. (1967). </w:t>
      </w:r>
      <w:r w:rsidRPr="00B2266D">
        <w:rPr>
          <w:rStyle w:val="Emphasis"/>
          <w:rFonts w:asciiTheme="minorHAnsi" w:eastAsiaTheme="majorEastAsia" w:hAnsiTheme="minorHAnsi" w:cstheme="minorHAnsi"/>
        </w:rPr>
        <w:t xml:space="preserve">The Christian idea of the state. </w:t>
      </w:r>
      <w:r w:rsidRPr="00B2266D">
        <w:rPr>
          <w:rFonts w:asciiTheme="minorHAnsi" w:hAnsiTheme="minorHAnsi" w:cstheme="minorHAnsi"/>
        </w:rPr>
        <w:t>Philadelphia, PA: Presbyterian and reformed.</w:t>
      </w:r>
    </w:p>
    <w:p w14:paraId="548E9CDE"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_____. (2001). </w:t>
      </w:r>
      <w:r w:rsidRPr="00B2266D">
        <w:rPr>
          <w:rStyle w:val="Emphasis"/>
          <w:rFonts w:asciiTheme="minorHAnsi" w:eastAsiaTheme="majorEastAsia" w:hAnsiTheme="minorHAnsi" w:cstheme="minorHAnsi"/>
        </w:rPr>
        <w:t xml:space="preserve">Essays in legal, social and political philosophy. </w:t>
      </w:r>
      <w:r w:rsidRPr="00B2266D">
        <w:rPr>
          <w:rFonts w:asciiTheme="minorHAnsi" w:hAnsiTheme="minorHAnsi" w:cstheme="minorHAnsi"/>
        </w:rPr>
        <w:t>Lewiston, NY: Edwin Mellen Press.</w:t>
      </w:r>
    </w:p>
    <w:p w14:paraId="7E24D892"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Ellul, J. (1972). </w:t>
      </w:r>
      <w:r w:rsidRPr="00B2266D">
        <w:rPr>
          <w:rStyle w:val="Emphasis"/>
          <w:rFonts w:asciiTheme="minorHAnsi" w:eastAsiaTheme="majorEastAsia" w:hAnsiTheme="minorHAnsi" w:cstheme="minorHAnsi"/>
        </w:rPr>
        <w:t xml:space="preserve">The politics of god and the politics of man. </w:t>
      </w:r>
      <w:r w:rsidRPr="00B2266D">
        <w:rPr>
          <w:rFonts w:asciiTheme="minorHAnsi" w:hAnsiTheme="minorHAnsi" w:cstheme="minorHAnsi"/>
        </w:rPr>
        <w:t>Grand Rapids, MI: Eerdmans</w:t>
      </w:r>
    </w:p>
    <w:p w14:paraId="669556C4"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Gaede, S. D. (1993). </w:t>
      </w:r>
      <w:r w:rsidRPr="00B2266D">
        <w:rPr>
          <w:rStyle w:val="Emphasis"/>
          <w:rFonts w:asciiTheme="minorHAnsi" w:eastAsiaTheme="majorEastAsia" w:hAnsiTheme="minorHAnsi" w:cstheme="minorHAnsi"/>
        </w:rPr>
        <w:t xml:space="preserve">When tolerance is no virtue. </w:t>
      </w:r>
      <w:r w:rsidRPr="00B2266D">
        <w:rPr>
          <w:rFonts w:asciiTheme="minorHAnsi" w:hAnsiTheme="minorHAnsi" w:cstheme="minorHAnsi"/>
        </w:rPr>
        <w:t>Downers Grove, IL: IVP.</w:t>
      </w:r>
    </w:p>
    <w:p w14:paraId="0A2E959E"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Galdwin, J. (1980). </w:t>
      </w:r>
      <w:r w:rsidRPr="00B2266D">
        <w:rPr>
          <w:rStyle w:val="Emphasis"/>
          <w:rFonts w:asciiTheme="minorHAnsi" w:eastAsiaTheme="majorEastAsia" w:hAnsiTheme="minorHAnsi" w:cstheme="minorHAnsi"/>
        </w:rPr>
        <w:t xml:space="preserve">God’s people in God’s world: Biblical motives for social involvement. </w:t>
      </w:r>
      <w:r w:rsidRPr="00B2266D">
        <w:rPr>
          <w:rFonts w:asciiTheme="minorHAnsi" w:hAnsiTheme="minorHAnsi" w:cstheme="minorHAnsi"/>
        </w:rPr>
        <w:t>Downers Grove, IL: IVP.</w:t>
      </w:r>
    </w:p>
    <w:p w14:paraId="382E7DE7"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Goldberg. (2006). </w:t>
      </w:r>
      <w:r w:rsidRPr="00B2266D">
        <w:rPr>
          <w:rStyle w:val="Emphasis"/>
          <w:rFonts w:asciiTheme="minorHAnsi" w:eastAsiaTheme="majorEastAsia" w:hAnsiTheme="minorHAnsi" w:cstheme="minorHAnsi"/>
        </w:rPr>
        <w:t xml:space="preserve">Kingdom Coming: The Rise of Christian Nationalism. </w:t>
      </w:r>
      <w:r w:rsidRPr="00B2266D">
        <w:rPr>
          <w:rFonts w:asciiTheme="minorHAnsi" w:hAnsiTheme="minorHAnsi" w:cstheme="minorHAnsi"/>
        </w:rPr>
        <w:t>New York: Norton.</w:t>
      </w:r>
    </w:p>
    <w:p w14:paraId="6AA0E6E6"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Goudzwaard, B. (1972). </w:t>
      </w:r>
      <w:r w:rsidRPr="00B2266D">
        <w:rPr>
          <w:rStyle w:val="Emphasis"/>
          <w:rFonts w:asciiTheme="minorHAnsi" w:eastAsiaTheme="majorEastAsia" w:hAnsiTheme="minorHAnsi" w:cstheme="minorHAnsi"/>
        </w:rPr>
        <w:t xml:space="preserve">A Christian political option. </w:t>
      </w:r>
      <w:r w:rsidRPr="00B2266D">
        <w:rPr>
          <w:rFonts w:asciiTheme="minorHAnsi" w:hAnsiTheme="minorHAnsi" w:cstheme="minorHAnsi"/>
        </w:rPr>
        <w:t>Toronto: Wedge.</w:t>
      </w:r>
    </w:p>
    <w:p w14:paraId="39C6F98B"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Greely, A and Hout, M. (2006). </w:t>
      </w:r>
      <w:r w:rsidRPr="00B2266D">
        <w:rPr>
          <w:rStyle w:val="Emphasis"/>
          <w:rFonts w:asciiTheme="minorHAnsi" w:eastAsiaTheme="majorEastAsia" w:hAnsiTheme="minorHAnsi" w:cstheme="minorHAnsi"/>
        </w:rPr>
        <w:t xml:space="preserve">The truth about conservative Christians: What they think and what they believe. </w:t>
      </w:r>
      <w:r w:rsidRPr="00B2266D">
        <w:rPr>
          <w:rFonts w:asciiTheme="minorHAnsi" w:hAnsiTheme="minorHAnsi" w:cstheme="minorHAnsi"/>
        </w:rPr>
        <w:t>Chicago: University of Chicago Press.</w:t>
      </w:r>
    </w:p>
    <w:p w14:paraId="21602A3B"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lastRenderedPageBreak/>
        <w:t xml:space="preserve">Grudem, W. (2010). </w:t>
      </w:r>
      <w:r w:rsidRPr="00B2266D">
        <w:rPr>
          <w:rStyle w:val="Emphasis"/>
          <w:rFonts w:asciiTheme="minorHAnsi" w:eastAsiaTheme="majorEastAsia" w:hAnsiTheme="minorHAnsi" w:cstheme="minorHAnsi"/>
        </w:rPr>
        <w:t xml:space="preserve">Politics- according to the Bible. </w:t>
      </w:r>
      <w:r w:rsidRPr="00B2266D">
        <w:rPr>
          <w:rFonts w:asciiTheme="minorHAnsi" w:hAnsiTheme="minorHAnsi" w:cstheme="minorHAnsi"/>
        </w:rPr>
        <w:t>Grand Rapids, MI: Zondervan.</w:t>
      </w:r>
    </w:p>
    <w:p w14:paraId="0140E005"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Hedges. (2007). </w:t>
      </w:r>
      <w:r w:rsidRPr="00B2266D">
        <w:rPr>
          <w:rStyle w:val="Emphasis"/>
          <w:rFonts w:asciiTheme="minorHAnsi" w:eastAsiaTheme="majorEastAsia" w:hAnsiTheme="minorHAnsi" w:cstheme="minorHAnsi"/>
        </w:rPr>
        <w:t xml:space="preserve">American Fascists: The Christian Right and War on America. </w:t>
      </w:r>
      <w:r w:rsidRPr="00B2266D">
        <w:rPr>
          <w:rFonts w:asciiTheme="minorHAnsi" w:hAnsiTheme="minorHAnsi" w:cstheme="minorHAnsi"/>
        </w:rPr>
        <w:t>New York: Free Press.</w:t>
      </w:r>
    </w:p>
    <w:p w14:paraId="30DED757"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Marshall, P. (1984). </w:t>
      </w:r>
      <w:r w:rsidRPr="00B2266D">
        <w:rPr>
          <w:rStyle w:val="Emphasis"/>
          <w:rFonts w:asciiTheme="minorHAnsi" w:eastAsiaTheme="majorEastAsia" w:hAnsiTheme="minorHAnsi" w:cstheme="minorHAnsi"/>
        </w:rPr>
        <w:t xml:space="preserve">Thine is the kingdom: A biblical perspective on government and politics today. </w:t>
      </w:r>
      <w:r w:rsidRPr="00B2266D">
        <w:rPr>
          <w:rFonts w:asciiTheme="minorHAnsi" w:hAnsiTheme="minorHAnsi" w:cstheme="minorHAnsi"/>
        </w:rPr>
        <w:t>Grand Rapids, MI: Eerdmans.</w:t>
      </w:r>
    </w:p>
    <w:p w14:paraId="6FF7EEEF"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McConnell, Michael. “Christ, Culture and Courts: A Niebuhrian Examination of First Amendment Jurisprudence.” DePaul Law Review 42, no. 1 (Fall 1992): 191-221. </w:t>
      </w:r>
    </w:p>
    <w:p w14:paraId="1596335C"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Monsma, S. (1984). </w:t>
      </w:r>
      <w:r w:rsidRPr="00B2266D">
        <w:rPr>
          <w:rStyle w:val="Emphasis"/>
          <w:rFonts w:asciiTheme="minorHAnsi" w:eastAsiaTheme="majorEastAsia" w:hAnsiTheme="minorHAnsi" w:cstheme="minorHAnsi"/>
        </w:rPr>
        <w:t xml:space="preserve">Pursuing justice in a sinful world. </w:t>
      </w:r>
      <w:r w:rsidRPr="00B2266D">
        <w:rPr>
          <w:rFonts w:asciiTheme="minorHAnsi" w:hAnsiTheme="minorHAnsi" w:cstheme="minorHAnsi"/>
        </w:rPr>
        <w:t>Grand Rapids, MI: Eerdmans.</w:t>
      </w:r>
    </w:p>
    <w:p w14:paraId="3E3D1B47"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Muller-Fahrenholz, G. (2007). </w:t>
      </w:r>
      <w:r w:rsidRPr="00B2266D">
        <w:rPr>
          <w:rStyle w:val="Emphasis"/>
          <w:rFonts w:asciiTheme="minorHAnsi" w:eastAsiaTheme="majorEastAsia" w:hAnsiTheme="minorHAnsi" w:cstheme="minorHAnsi"/>
        </w:rPr>
        <w:t xml:space="preserve">America’s battle for God: A European Christian looks at civil religion. </w:t>
      </w:r>
      <w:r w:rsidRPr="00B2266D">
        <w:rPr>
          <w:rFonts w:asciiTheme="minorHAnsi" w:hAnsiTheme="minorHAnsi" w:cstheme="minorHAnsi"/>
        </w:rPr>
        <w:t>Grand Rapids, MI: Eerdmans.</w:t>
      </w:r>
    </w:p>
    <w:p w14:paraId="494C37E0"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Neuhaus, R. (1984). </w:t>
      </w:r>
      <w:r w:rsidRPr="00B2266D">
        <w:rPr>
          <w:rStyle w:val="Emphasis"/>
          <w:rFonts w:asciiTheme="minorHAnsi" w:eastAsiaTheme="majorEastAsia" w:hAnsiTheme="minorHAnsi" w:cstheme="minorHAnsi"/>
        </w:rPr>
        <w:t xml:space="preserve">The naked public square: Religion and democracy in America. </w:t>
      </w:r>
      <w:r w:rsidRPr="00B2266D">
        <w:rPr>
          <w:rFonts w:asciiTheme="minorHAnsi" w:hAnsiTheme="minorHAnsi" w:cstheme="minorHAnsi"/>
        </w:rPr>
        <w:t>Grand Rapids, MI: Eerdmans.</w:t>
      </w:r>
    </w:p>
    <w:p w14:paraId="0C08785A"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O’Donovan, O. (1999). </w:t>
      </w:r>
      <w:r w:rsidRPr="00B2266D">
        <w:rPr>
          <w:rStyle w:val="Emphasis"/>
          <w:rFonts w:asciiTheme="minorHAnsi" w:eastAsiaTheme="majorEastAsia" w:hAnsiTheme="minorHAnsi" w:cstheme="minorHAnsi"/>
        </w:rPr>
        <w:t>From Irenaeus to Grotius: A sourcebook in Christian political thought.</w:t>
      </w:r>
      <w:r w:rsidRPr="00B2266D">
        <w:rPr>
          <w:rFonts w:asciiTheme="minorHAnsi" w:hAnsiTheme="minorHAnsi" w:cstheme="minorHAnsi"/>
        </w:rPr>
        <w:t xml:space="preserve"> Grand Rapids, MI: Eerdmans.</w:t>
      </w:r>
    </w:p>
    <w:p w14:paraId="3BFDBE5B"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Schlossberg, H. (1983). </w:t>
      </w:r>
      <w:r w:rsidRPr="00B2266D">
        <w:rPr>
          <w:rStyle w:val="Emphasis"/>
          <w:rFonts w:asciiTheme="minorHAnsi" w:eastAsiaTheme="majorEastAsia" w:hAnsiTheme="minorHAnsi" w:cstheme="minorHAnsi"/>
        </w:rPr>
        <w:t xml:space="preserve">Idols for destruction: Christian faith and its confrontation with American society. </w:t>
      </w:r>
      <w:r w:rsidRPr="00B2266D">
        <w:rPr>
          <w:rFonts w:asciiTheme="minorHAnsi" w:hAnsiTheme="minorHAnsi" w:cstheme="minorHAnsi"/>
        </w:rPr>
        <w:t>Nashville, TN: Thomas Nelson.</w:t>
      </w:r>
    </w:p>
    <w:p w14:paraId="107C829A"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Skillen, James W., and Rockne M. McCarthy, eds. (1991). </w:t>
      </w:r>
      <w:r w:rsidRPr="00B2266D">
        <w:rPr>
          <w:rStyle w:val="Emphasis"/>
          <w:rFonts w:asciiTheme="minorHAnsi" w:eastAsiaTheme="majorEastAsia" w:hAnsiTheme="minorHAnsi" w:cstheme="minorHAnsi"/>
        </w:rPr>
        <w:t>Political Order and the Plural Structure of Society</w:t>
      </w:r>
      <w:r w:rsidRPr="00B2266D">
        <w:rPr>
          <w:rFonts w:asciiTheme="minorHAnsi" w:hAnsiTheme="minorHAnsi" w:cstheme="minorHAnsi"/>
        </w:rPr>
        <w:t>. Atlanta: Emory University.</w:t>
      </w:r>
    </w:p>
    <w:p w14:paraId="13AB03BF"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Sider, R. and Knippers, D. (2005). </w:t>
      </w:r>
      <w:r w:rsidRPr="00B2266D">
        <w:rPr>
          <w:rStyle w:val="Emphasis"/>
          <w:rFonts w:asciiTheme="minorHAnsi" w:eastAsiaTheme="majorEastAsia" w:hAnsiTheme="minorHAnsi" w:cstheme="minorHAnsi"/>
        </w:rPr>
        <w:t xml:space="preserve">Toward an evangelical public policy. </w:t>
      </w:r>
      <w:r w:rsidRPr="00B2266D">
        <w:rPr>
          <w:rFonts w:asciiTheme="minorHAnsi" w:hAnsiTheme="minorHAnsi" w:cstheme="minorHAnsi"/>
        </w:rPr>
        <w:t>Grand Rapids, MI: Baker.</w:t>
      </w:r>
    </w:p>
    <w:p w14:paraId="22BB79E6"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Simon, A. (1987). </w:t>
      </w:r>
      <w:r w:rsidRPr="00B2266D">
        <w:rPr>
          <w:rStyle w:val="Emphasis"/>
          <w:rFonts w:asciiTheme="minorHAnsi" w:eastAsiaTheme="majorEastAsia" w:hAnsiTheme="minorHAnsi" w:cstheme="minorHAnsi"/>
        </w:rPr>
        <w:t xml:space="preserve">Christian Faith and public policy. </w:t>
      </w:r>
      <w:r w:rsidRPr="00B2266D">
        <w:rPr>
          <w:rFonts w:asciiTheme="minorHAnsi" w:hAnsiTheme="minorHAnsi" w:cstheme="minorHAnsi"/>
        </w:rPr>
        <w:t xml:space="preserve">Grand Rapids, MI: Eerdmans. </w:t>
      </w:r>
    </w:p>
    <w:p w14:paraId="0D403949"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Spiller, P. (2008) The Principles and Practices of a Christian Law Teacher, </w:t>
      </w:r>
      <w:r w:rsidRPr="00B2266D">
        <w:rPr>
          <w:rStyle w:val="Emphasis"/>
          <w:rFonts w:asciiTheme="minorHAnsi" w:eastAsiaTheme="majorEastAsia" w:hAnsiTheme="minorHAnsi" w:cstheme="minorHAnsi"/>
        </w:rPr>
        <w:t>Christian Higher Education, 7:</w:t>
      </w:r>
      <w:r w:rsidRPr="00B2266D">
        <w:rPr>
          <w:rFonts w:asciiTheme="minorHAnsi" w:hAnsiTheme="minorHAnsi" w:cstheme="minorHAnsi"/>
        </w:rPr>
        <w:t xml:space="preserve">2, 85-97, DOI: </w:t>
      </w:r>
      <w:hyperlink r:id="rId29" w:history="1">
        <w:r w:rsidRPr="00B2266D">
          <w:rPr>
            <w:rStyle w:val="Hyperlink"/>
            <w:rFonts w:asciiTheme="minorHAnsi" w:hAnsiTheme="minorHAnsi" w:cstheme="minorHAnsi"/>
          </w:rPr>
          <w:t>10.1080/15363750500326623</w:t>
        </w:r>
      </w:hyperlink>
    </w:p>
    <w:p w14:paraId="73E258FE"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Stackhouse, M.L. (1987). </w:t>
      </w:r>
      <w:r w:rsidRPr="00B2266D">
        <w:rPr>
          <w:rStyle w:val="Emphasis"/>
          <w:rFonts w:asciiTheme="minorHAnsi" w:eastAsiaTheme="majorEastAsia" w:hAnsiTheme="minorHAnsi" w:cstheme="minorHAnsi"/>
        </w:rPr>
        <w:t>Public theology and political economy: Christian stewardship in a modern societ</w:t>
      </w:r>
      <w:r w:rsidRPr="00B2266D">
        <w:rPr>
          <w:rFonts w:asciiTheme="minorHAnsi" w:hAnsiTheme="minorHAnsi" w:cstheme="minorHAnsi"/>
        </w:rPr>
        <w:t>y. Grand Rapids, MI: Eerdmans</w:t>
      </w:r>
    </w:p>
    <w:p w14:paraId="4D7D004F"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Storkey, A. (1979). </w:t>
      </w:r>
      <w:r w:rsidRPr="00B2266D">
        <w:rPr>
          <w:rStyle w:val="Emphasis"/>
          <w:rFonts w:asciiTheme="minorHAnsi" w:eastAsiaTheme="majorEastAsia" w:hAnsiTheme="minorHAnsi" w:cstheme="minorHAnsi"/>
        </w:rPr>
        <w:t xml:space="preserve">A Christian social perspective. </w:t>
      </w:r>
      <w:r w:rsidRPr="00B2266D">
        <w:rPr>
          <w:rFonts w:asciiTheme="minorHAnsi" w:hAnsiTheme="minorHAnsi" w:cstheme="minorHAnsi"/>
        </w:rPr>
        <w:t>Leicester, England :IVP.</w:t>
      </w:r>
    </w:p>
    <w:p w14:paraId="4F81B03D"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Tickle, Phyllis. (1997). </w:t>
      </w:r>
      <w:r w:rsidRPr="00B2266D">
        <w:rPr>
          <w:rStyle w:val="Emphasis"/>
          <w:rFonts w:asciiTheme="minorHAnsi" w:eastAsiaTheme="majorEastAsia" w:hAnsiTheme="minorHAnsi" w:cstheme="minorHAnsi"/>
        </w:rPr>
        <w:t>God-Talk in America</w:t>
      </w:r>
      <w:r w:rsidRPr="00B2266D">
        <w:rPr>
          <w:rFonts w:asciiTheme="minorHAnsi" w:hAnsiTheme="minorHAnsi" w:cstheme="minorHAnsi"/>
        </w:rPr>
        <w:t>. New York: Crossroad.</w:t>
      </w:r>
    </w:p>
    <w:p w14:paraId="3D52F053"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Rudin. (2006). </w:t>
      </w:r>
      <w:r w:rsidRPr="00B2266D">
        <w:rPr>
          <w:rStyle w:val="Emphasis"/>
          <w:rFonts w:asciiTheme="minorHAnsi" w:eastAsiaTheme="majorEastAsia" w:hAnsiTheme="minorHAnsi" w:cstheme="minorHAnsi"/>
        </w:rPr>
        <w:t xml:space="preserve">The Baptizing of America: The Religious Right’s plans for the rest of us. </w:t>
      </w:r>
      <w:r w:rsidRPr="00B2266D">
        <w:rPr>
          <w:rFonts w:asciiTheme="minorHAnsi" w:hAnsiTheme="minorHAnsi" w:cstheme="minorHAnsi"/>
        </w:rPr>
        <w:t>New York: Thunder’s Mouth.</w:t>
      </w:r>
    </w:p>
    <w:p w14:paraId="31DA63AA"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Van Geest, F. (2017). </w:t>
      </w:r>
      <w:r w:rsidRPr="00B2266D">
        <w:rPr>
          <w:rStyle w:val="Emphasis"/>
          <w:rFonts w:asciiTheme="minorHAnsi" w:eastAsiaTheme="majorEastAsia" w:hAnsiTheme="minorHAnsi" w:cstheme="minorHAnsi"/>
        </w:rPr>
        <w:t xml:space="preserve">Introduction to Political Science: A Christian perspective. </w:t>
      </w:r>
      <w:r w:rsidRPr="00B2266D">
        <w:rPr>
          <w:rFonts w:asciiTheme="minorHAnsi" w:hAnsiTheme="minorHAnsi" w:cstheme="minorHAnsi"/>
        </w:rPr>
        <w:t>Downers Gove, IL: IVP.</w:t>
      </w:r>
    </w:p>
    <w:p w14:paraId="222E3D7D"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Volf, M. (2011). </w:t>
      </w:r>
      <w:r w:rsidRPr="00B2266D">
        <w:rPr>
          <w:rStyle w:val="Emphasis"/>
          <w:rFonts w:asciiTheme="minorHAnsi" w:eastAsiaTheme="majorEastAsia" w:hAnsiTheme="minorHAnsi" w:cstheme="minorHAnsi"/>
        </w:rPr>
        <w:t xml:space="preserve">A Public Faith: How followers of Christ should serve the common good. </w:t>
      </w:r>
      <w:r w:rsidRPr="00B2266D">
        <w:rPr>
          <w:rFonts w:asciiTheme="minorHAnsi" w:hAnsiTheme="minorHAnsi" w:cstheme="minorHAnsi"/>
        </w:rPr>
        <w:t>Grand Rapids, MI: Brazos.</w:t>
      </w:r>
    </w:p>
    <w:p w14:paraId="62F997E2"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Witte, J., &amp; Alexander, F. S. (2008). </w:t>
      </w:r>
      <w:r w:rsidRPr="00B2266D">
        <w:rPr>
          <w:rStyle w:val="Emphasis"/>
          <w:rFonts w:asciiTheme="minorHAnsi" w:eastAsiaTheme="majorEastAsia" w:hAnsiTheme="minorHAnsi" w:cstheme="minorHAnsi"/>
        </w:rPr>
        <w:t>Christianity and law: An introduction</w:t>
      </w:r>
      <w:r w:rsidRPr="00B2266D">
        <w:rPr>
          <w:rFonts w:asciiTheme="minorHAnsi" w:hAnsiTheme="minorHAnsi" w:cstheme="minorHAnsi"/>
        </w:rPr>
        <w:t>. Cambridge: Cambridge University Press.</w:t>
      </w:r>
    </w:p>
    <w:p w14:paraId="1C44B124"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Whitten, M. (1999). </w:t>
      </w:r>
      <w:r w:rsidRPr="00B2266D">
        <w:rPr>
          <w:rStyle w:val="Emphasis"/>
          <w:rFonts w:asciiTheme="minorHAnsi" w:eastAsiaTheme="majorEastAsia" w:hAnsiTheme="minorHAnsi" w:cstheme="minorHAnsi"/>
        </w:rPr>
        <w:t xml:space="preserve">The Myth of Christian America: What you need to know about the separation of  church and state. </w:t>
      </w:r>
      <w:r w:rsidRPr="00B2266D">
        <w:rPr>
          <w:rFonts w:asciiTheme="minorHAnsi" w:hAnsiTheme="minorHAnsi" w:cstheme="minorHAnsi"/>
        </w:rPr>
        <w:t>Macon: Smyth &amp; Helwys.</w:t>
      </w:r>
    </w:p>
    <w:p w14:paraId="482B7029" w14:textId="77777777"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Wolterstorff, N. (1984). </w:t>
      </w:r>
      <w:r w:rsidRPr="00B2266D">
        <w:rPr>
          <w:rStyle w:val="Emphasis"/>
          <w:rFonts w:asciiTheme="minorHAnsi" w:eastAsiaTheme="majorEastAsia" w:hAnsiTheme="minorHAnsi" w:cstheme="minorHAnsi"/>
        </w:rPr>
        <w:t xml:space="preserve">Until justice and peace embrace. </w:t>
      </w:r>
      <w:r w:rsidRPr="00B2266D">
        <w:rPr>
          <w:rFonts w:asciiTheme="minorHAnsi" w:hAnsiTheme="minorHAnsi" w:cstheme="minorHAnsi"/>
        </w:rPr>
        <w:t>Grand Rapids, MI: Eerdmans.</w:t>
      </w:r>
    </w:p>
    <w:p w14:paraId="70D7B6A8" w14:textId="53F70FF1" w:rsidR="008560C7" w:rsidRPr="00B2266D" w:rsidRDefault="008560C7" w:rsidP="008560C7">
      <w:pPr>
        <w:pStyle w:val="NormalWeb"/>
        <w:numPr>
          <w:ilvl w:val="0"/>
          <w:numId w:val="13"/>
        </w:numPr>
        <w:rPr>
          <w:rFonts w:asciiTheme="minorHAnsi" w:hAnsiTheme="minorHAnsi" w:cstheme="minorHAnsi"/>
        </w:rPr>
      </w:pPr>
      <w:r w:rsidRPr="00B2266D">
        <w:rPr>
          <w:rFonts w:asciiTheme="minorHAnsi" w:hAnsiTheme="minorHAnsi" w:cstheme="minorHAnsi"/>
        </w:rPr>
        <w:t xml:space="preserve">Yoder, J. (1972). </w:t>
      </w:r>
      <w:r w:rsidRPr="00B2266D">
        <w:rPr>
          <w:rStyle w:val="Emphasis"/>
          <w:rFonts w:asciiTheme="minorHAnsi" w:eastAsiaTheme="majorEastAsia" w:hAnsiTheme="minorHAnsi" w:cstheme="minorHAnsi"/>
        </w:rPr>
        <w:t xml:space="preserve">The politics of Jesus. </w:t>
      </w:r>
      <w:r w:rsidRPr="00B2266D">
        <w:rPr>
          <w:rFonts w:asciiTheme="minorHAnsi" w:hAnsiTheme="minorHAnsi" w:cstheme="minorHAnsi"/>
        </w:rPr>
        <w:t>Grand Rapids, MI: Eerdmans.</w:t>
      </w:r>
    </w:p>
    <w:p w14:paraId="4C4B7C11" w14:textId="1F51F26E" w:rsidR="008560C7" w:rsidRPr="00B2266D" w:rsidRDefault="008560C7" w:rsidP="008560C7">
      <w:pPr>
        <w:rPr>
          <w:rFonts w:asciiTheme="minorHAnsi" w:hAnsiTheme="minorHAnsi" w:cstheme="minorHAnsi"/>
        </w:rPr>
      </w:pPr>
      <w:r w:rsidRPr="00B2266D">
        <w:rPr>
          <w:rFonts w:asciiTheme="minorHAnsi" w:hAnsiTheme="minorHAnsi" w:cstheme="minorHAnsi"/>
        </w:rPr>
        <w:t>Psychology, Counseling, Psychiatry, and Faith</w:t>
      </w:r>
    </w:p>
    <w:p w14:paraId="4ACC77BD"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lastRenderedPageBreak/>
        <w:t xml:space="preserve">Blazer, D. (1998). </w:t>
      </w:r>
      <w:r w:rsidRPr="00B2266D">
        <w:rPr>
          <w:rStyle w:val="Emphasis"/>
          <w:rFonts w:asciiTheme="minorHAnsi" w:eastAsiaTheme="majorEastAsia" w:hAnsiTheme="minorHAnsi" w:cstheme="minorHAnsi"/>
        </w:rPr>
        <w:t xml:space="preserve">Freud vs. God: How psychiatry lost its soul and Christianity lost its mind. </w:t>
      </w:r>
      <w:r w:rsidRPr="00B2266D">
        <w:rPr>
          <w:rFonts w:asciiTheme="minorHAnsi" w:hAnsiTheme="minorHAnsi" w:cstheme="minorHAnsi"/>
        </w:rPr>
        <w:t>Downers Grove, IL: IVP</w:t>
      </w:r>
    </w:p>
    <w:p w14:paraId="211A6C4C"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Carter, J. and Narramore, B. (1979). </w:t>
      </w:r>
      <w:r w:rsidRPr="00B2266D">
        <w:rPr>
          <w:rStyle w:val="Emphasis"/>
          <w:rFonts w:asciiTheme="minorHAnsi" w:eastAsiaTheme="majorEastAsia" w:hAnsiTheme="minorHAnsi" w:cstheme="minorHAnsi"/>
        </w:rPr>
        <w:t>Integration of psychology and theology.</w:t>
      </w:r>
      <w:r w:rsidRPr="00B2266D">
        <w:rPr>
          <w:rFonts w:asciiTheme="minorHAnsi" w:hAnsiTheme="minorHAnsi" w:cstheme="minorHAnsi"/>
        </w:rPr>
        <w:t xml:space="preserve"> Grand Rapids, MI: Zondervan.</w:t>
      </w:r>
    </w:p>
    <w:p w14:paraId="0DB962E6"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Coe, J. and Hall, T. (2010). </w:t>
      </w:r>
      <w:r w:rsidRPr="00B2266D">
        <w:rPr>
          <w:rStyle w:val="Emphasis"/>
          <w:rFonts w:asciiTheme="minorHAnsi" w:eastAsiaTheme="majorEastAsia" w:hAnsiTheme="minorHAnsi" w:cstheme="minorHAnsi"/>
        </w:rPr>
        <w:t>Psychology in the Spirit: Contours of a transformational Psychology (Christian worldview integration series).</w:t>
      </w:r>
      <w:r w:rsidRPr="00B2266D">
        <w:rPr>
          <w:rFonts w:asciiTheme="minorHAnsi" w:hAnsiTheme="minorHAnsi" w:cstheme="minorHAnsi"/>
        </w:rPr>
        <w:t xml:space="preserve"> Downers Grove, IL: IVP.</w:t>
      </w:r>
    </w:p>
    <w:p w14:paraId="1C13C961"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Collins, Gary (1977). </w:t>
      </w:r>
      <w:r w:rsidRPr="00B2266D">
        <w:rPr>
          <w:rStyle w:val="Emphasis"/>
          <w:rFonts w:asciiTheme="minorHAnsi" w:eastAsiaTheme="majorEastAsia" w:hAnsiTheme="minorHAnsi" w:cstheme="minorHAnsi"/>
        </w:rPr>
        <w:t xml:space="preserve">The rebuilding of psychology. </w:t>
      </w:r>
      <w:r w:rsidRPr="00B2266D">
        <w:rPr>
          <w:rFonts w:asciiTheme="minorHAnsi" w:hAnsiTheme="minorHAnsi" w:cstheme="minorHAnsi"/>
        </w:rPr>
        <w:t>Wheaton, IL: Tyndale.</w:t>
      </w:r>
    </w:p>
    <w:p w14:paraId="3E214E14"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DeGraaf, A. (nd) </w:t>
      </w:r>
      <w:r w:rsidRPr="00B2266D">
        <w:rPr>
          <w:rStyle w:val="Emphasis"/>
          <w:rFonts w:asciiTheme="minorHAnsi" w:eastAsiaTheme="majorEastAsia" w:hAnsiTheme="minorHAnsi" w:cstheme="minorHAnsi"/>
        </w:rPr>
        <w:t>Views of Man and Psychology: readings in Psychology and Christianity</w:t>
      </w:r>
      <w:r w:rsidRPr="00B2266D">
        <w:rPr>
          <w:rFonts w:asciiTheme="minorHAnsi" w:hAnsiTheme="minorHAnsi" w:cstheme="minorHAnsi"/>
        </w:rPr>
        <w:t>. Toronto: Institute of Christian studies.</w:t>
      </w:r>
    </w:p>
    <w:p w14:paraId="1EBD25D1"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Evans, C. S.  (1989). </w:t>
      </w:r>
      <w:r w:rsidRPr="00B2266D">
        <w:rPr>
          <w:rStyle w:val="Emphasis"/>
          <w:rFonts w:asciiTheme="minorHAnsi" w:eastAsiaTheme="majorEastAsia" w:hAnsiTheme="minorHAnsi" w:cstheme="minorHAnsi"/>
        </w:rPr>
        <w:t xml:space="preserve">Wisdom and humanness in psychology: Prospects for a Christian approach. </w:t>
      </w:r>
      <w:r w:rsidRPr="00B2266D">
        <w:rPr>
          <w:rFonts w:asciiTheme="minorHAnsi" w:hAnsiTheme="minorHAnsi" w:cstheme="minorHAnsi"/>
        </w:rPr>
        <w:t>Grand Rapids, MI: Baker.</w:t>
      </w:r>
    </w:p>
    <w:p w14:paraId="59608084"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Farnsworth, K. (1985). </w:t>
      </w:r>
      <w:r w:rsidRPr="00B2266D">
        <w:rPr>
          <w:rStyle w:val="Emphasis"/>
          <w:rFonts w:asciiTheme="minorHAnsi" w:eastAsiaTheme="majorEastAsia" w:hAnsiTheme="minorHAnsi" w:cstheme="minorHAnsi"/>
        </w:rPr>
        <w:t xml:space="preserve">Wholehearted integration: Harmonizing psychology and Christianity through Word and Deed. </w:t>
      </w:r>
      <w:r w:rsidRPr="00B2266D">
        <w:rPr>
          <w:rFonts w:asciiTheme="minorHAnsi" w:hAnsiTheme="minorHAnsi" w:cstheme="minorHAnsi"/>
        </w:rPr>
        <w:t>Grand Rapids, Mi: Baker.</w:t>
      </w:r>
    </w:p>
    <w:p w14:paraId="662F2DA1"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Greggo, Sisemore, (Eds). (2012). </w:t>
      </w:r>
      <w:r w:rsidRPr="00B2266D">
        <w:rPr>
          <w:rStyle w:val="Emphasis"/>
          <w:rFonts w:asciiTheme="minorHAnsi" w:eastAsiaTheme="majorEastAsia" w:hAnsiTheme="minorHAnsi" w:cstheme="minorHAnsi"/>
        </w:rPr>
        <w:t xml:space="preserve">Counseling and Christianity, five approaches. </w:t>
      </w:r>
      <w:r w:rsidRPr="00B2266D">
        <w:rPr>
          <w:rFonts w:asciiTheme="minorHAnsi" w:hAnsiTheme="minorHAnsi" w:cstheme="minorHAnsi"/>
        </w:rPr>
        <w:t>IVP Academic</w:t>
      </w:r>
      <w:r w:rsidRPr="00B2266D">
        <w:rPr>
          <w:rStyle w:val="Emphasis"/>
          <w:rFonts w:asciiTheme="minorHAnsi" w:eastAsiaTheme="majorEastAsia" w:hAnsiTheme="minorHAnsi" w:cstheme="minorHAnsi"/>
        </w:rPr>
        <w:t xml:space="preserve">. </w:t>
      </w:r>
    </w:p>
    <w:p w14:paraId="3AF665FC"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Jeeves, M.. (1976). </w:t>
      </w:r>
      <w:r w:rsidRPr="00B2266D">
        <w:rPr>
          <w:rStyle w:val="Emphasis"/>
          <w:rFonts w:asciiTheme="minorHAnsi" w:eastAsiaTheme="majorEastAsia" w:hAnsiTheme="minorHAnsi" w:cstheme="minorHAnsi"/>
        </w:rPr>
        <w:t xml:space="preserve">Psychology and Christianity: The view both ways. </w:t>
      </w:r>
      <w:r w:rsidRPr="00B2266D">
        <w:rPr>
          <w:rFonts w:asciiTheme="minorHAnsi" w:hAnsiTheme="minorHAnsi" w:cstheme="minorHAnsi"/>
        </w:rPr>
        <w:t> Downers Grove, IL: IVP.</w:t>
      </w:r>
    </w:p>
    <w:p w14:paraId="19B34EFD"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Johnson E., ed. (2010). </w:t>
      </w:r>
      <w:r w:rsidRPr="00B2266D">
        <w:rPr>
          <w:rStyle w:val="Emphasis"/>
          <w:rFonts w:asciiTheme="minorHAnsi" w:eastAsiaTheme="majorEastAsia" w:hAnsiTheme="minorHAnsi" w:cstheme="minorHAnsi"/>
        </w:rPr>
        <w:t>Psychology and Christianity, five views.</w:t>
      </w:r>
      <w:r w:rsidRPr="00B2266D">
        <w:rPr>
          <w:rFonts w:asciiTheme="minorHAnsi" w:hAnsiTheme="minorHAnsi" w:cstheme="minorHAnsi"/>
        </w:rPr>
        <w:t xml:space="preserve"> IVP Academic.</w:t>
      </w:r>
    </w:p>
    <w:p w14:paraId="0EE9FC9B"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Jones, Stanton L.  </w:t>
      </w:r>
      <w:r w:rsidRPr="00B2266D">
        <w:rPr>
          <w:rStyle w:val="Emphasis"/>
          <w:rFonts w:asciiTheme="minorHAnsi" w:eastAsiaTheme="majorEastAsia" w:hAnsiTheme="minorHAnsi" w:cstheme="minorHAnsi"/>
        </w:rPr>
        <w:t xml:space="preserve">Psychology:  A Student’s Guide. </w:t>
      </w:r>
      <w:r w:rsidRPr="00B2266D">
        <w:rPr>
          <w:rFonts w:asciiTheme="minorHAnsi" w:hAnsiTheme="minorHAnsi" w:cstheme="minorHAnsi"/>
        </w:rPr>
        <w:t>(Wheaton, Illinois:  Crossway, 2014).</w:t>
      </w:r>
    </w:p>
    <w:p w14:paraId="418C7EBB"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Jones, S. (ed). </w:t>
      </w:r>
      <w:r w:rsidRPr="00B2266D">
        <w:rPr>
          <w:rStyle w:val="Emphasis"/>
          <w:rFonts w:asciiTheme="minorHAnsi" w:eastAsiaTheme="majorEastAsia" w:hAnsiTheme="minorHAnsi" w:cstheme="minorHAnsi"/>
        </w:rPr>
        <w:t xml:space="preserve">Psychology and the Christian faith. </w:t>
      </w:r>
      <w:r w:rsidRPr="00B2266D">
        <w:rPr>
          <w:rFonts w:asciiTheme="minorHAnsi" w:hAnsiTheme="minorHAnsi" w:cstheme="minorHAnsi"/>
        </w:rPr>
        <w:t>Grand Rapids, MI: Baker.</w:t>
      </w:r>
    </w:p>
    <w:p w14:paraId="45E69D28"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Knudsen, R. (n.d.). </w:t>
      </w:r>
      <w:r w:rsidRPr="00B2266D">
        <w:rPr>
          <w:rStyle w:val="Emphasis"/>
          <w:rFonts w:asciiTheme="minorHAnsi" w:eastAsiaTheme="majorEastAsia" w:hAnsiTheme="minorHAnsi" w:cstheme="minorHAnsi"/>
        </w:rPr>
        <w:t xml:space="preserve">Psychology: The encounter of Christianity with secular science. </w:t>
      </w:r>
      <w:r w:rsidRPr="00B2266D">
        <w:rPr>
          <w:rFonts w:asciiTheme="minorHAnsi" w:hAnsiTheme="minorHAnsi" w:cstheme="minorHAnsi"/>
        </w:rPr>
        <w:t> Memphis, TN: Christian studies Center.</w:t>
      </w:r>
    </w:p>
    <w:p w14:paraId="3B27DD7A"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McMinn, (1996). </w:t>
      </w:r>
      <w:r w:rsidRPr="00B2266D">
        <w:rPr>
          <w:rStyle w:val="Emphasis"/>
          <w:rFonts w:asciiTheme="minorHAnsi" w:eastAsiaTheme="majorEastAsia" w:hAnsiTheme="minorHAnsi" w:cstheme="minorHAnsi"/>
        </w:rPr>
        <w:t>Psychology, theology and Spirituality in Christian Counseling</w:t>
      </w:r>
      <w:r w:rsidRPr="00B2266D">
        <w:rPr>
          <w:rFonts w:asciiTheme="minorHAnsi" w:hAnsiTheme="minorHAnsi" w:cstheme="minorHAnsi"/>
        </w:rPr>
        <w:t>. Tyndale.</w:t>
      </w:r>
    </w:p>
    <w:p w14:paraId="036851EA"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Myers, D. Jeeves, M and Wolterstorff, N. (2002). </w:t>
      </w:r>
      <w:r w:rsidRPr="00B2266D">
        <w:rPr>
          <w:rStyle w:val="Emphasis"/>
          <w:rFonts w:asciiTheme="minorHAnsi" w:eastAsiaTheme="majorEastAsia" w:hAnsiTheme="minorHAnsi" w:cstheme="minorHAnsi"/>
        </w:rPr>
        <w:t>Psychology Through the Eyes of Faith.</w:t>
      </w:r>
      <w:r w:rsidRPr="00B2266D">
        <w:rPr>
          <w:rFonts w:asciiTheme="minorHAnsi" w:hAnsiTheme="minorHAnsi" w:cstheme="minorHAnsi"/>
        </w:rPr>
        <w:t xml:space="preserve"> HarperOne.</w:t>
      </w:r>
    </w:p>
    <w:p w14:paraId="541B2126"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Tellinghuisen, D. (2014). </w:t>
      </w:r>
      <w:r w:rsidRPr="00B2266D">
        <w:rPr>
          <w:rStyle w:val="Emphasis"/>
          <w:rFonts w:asciiTheme="minorHAnsi" w:eastAsiaTheme="majorEastAsia" w:hAnsiTheme="minorHAnsi" w:cstheme="minorHAnsi"/>
        </w:rPr>
        <w:t xml:space="preserve">Exploring psychology and Christian faith. </w:t>
      </w:r>
      <w:r w:rsidRPr="00B2266D">
        <w:rPr>
          <w:rFonts w:asciiTheme="minorHAnsi" w:hAnsiTheme="minorHAnsi" w:cstheme="minorHAnsi"/>
        </w:rPr>
        <w:t>Grand Rapids, MI: Baker.</w:t>
      </w:r>
    </w:p>
    <w:p w14:paraId="2FD38FEA"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Van Leeuwen, M. (1985). </w:t>
      </w:r>
      <w:r w:rsidRPr="00B2266D">
        <w:rPr>
          <w:rStyle w:val="Emphasis"/>
          <w:rFonts w:asciiTheme="minorHAnsi" w:eastAsiaTheme="majorEastAsia" w:hAnsiTheme="minorHAnsi" w:cstheme="minorHAnsi"/>
        </w:rPr>
        <w:t xml:space="preserve">Person in Psychology. </w:t>
      </w:r>
      <w:r w:rsidRPr="00B2266D">
        <w:rPr>
          <w:rFonts w:asciiTheme="minorHAnsi" w:hAnsiTheme="minorHAnsi" w:cstheme="minorHAnsi"/>
        </w:rPr>
        <w:t>Grand Rapids, MI: Eerdmans.</w:t>
      </w:r>
    </w:p>
    <w:p w14:paraId="6244C711" w14:textId="77777777" w:rsidR="008560C7" w:rsidRPr="00B2266D" w:rsidRDefault="008560C7" w:rsidP="008560C7">
      <w:pPr>
        <w:pStyle w:val="NormalWeb"/>
        <w:numPr>
          <w:ilvl w:val="0"/>
          <w:numId w:val="12"/>
        </w:numPr>
        <w:rPr>
          <w:rFonts w:asciiTheme="minorHAnsi" w:hAnsiTheme="minorHAnsi" w:cstheme="minorHAnsi"/>
        </w:rPr>
      </w:pPr>
      <w:r w:rsidRPr="00B2266D">
        <w:rPr>
          <w:rFonts w:asciiTheme="minorHAnsi" w:hAnsiTheme="minorHAnsi" w:cstheme="minorHAnsi"/>
        </w:rPr>
        <w:t xml:space="preserve">Worthington, Johnson, Hook, Aten. (ed.) (2013). </w:t>
      </w:r>
      <w:r w:rsidRPr="00B2266D">
        <w:rPr>
          <w:rStyle w:val="Emphasis"/>
          <w:rFonts w:asciiTheme="minorHAnsi" w:eastAsiaTheme="majorEastAsia" w:hAnsiTheme="minorHAnsi" w:cstheme="minorHAnsi"/>
        </w:rPr>
        <w:t xml:space="preserve">Evidence based practices for Christian counseling and psychotherapy. </w:t>
      </w:r>
      <w:r w:rsidRPr="00B2266D">
        <w:rPr>
          <w:rFonts w:asciiTheme="minorHAnsi" w:hAnsiTheme="minorHAnsi" w:cstheme="minorHAnsi"/>
        </w:rPr>
        <w:t>IVP Academic.</w:t>
      </w:r>
    </w:p>
    <w:p w14:paraId="616B54AA" w14:textId="3E356D89" w:rsidR="008560C7" w:rsidRPr="00B2266D" w:rsidRDefault="008560C7" w:rsidP="008560C7">
      <w:pPr>
        <w:rPr>
          <w:rFonts w:asciiTheme="minorHAnsi" w:hAnsiTheme="minorHAnsi" w:cstheme="minorHAnsi"/>
        </w:rPr>
      </w:pPr>
      <w:r w:rsidRPr="00B2266D">
        <w:rPr>
          <w:rFonts w:asciiTheme="minorHAnsi" w:hAnsiTheme="minorHAnsi" w:cstheme="minorHAnsi"/>
        </w:rPr>
        <w:t>Science, Biology and Faith</w:t>
      </w:r>
    </w:p>
    <w:p w14:paraId="791403FA"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Behe, M. (1996). </w:t>
      </w:r>
      <w:r w:rsidRPr="00B2266D">
        <w:rPr>
          <w:rStyle w:val="Emphasis"/>
          <w:rFonts w:asciiTheme="minorHAnsi" w:eastAsiaTheme="majorEastAsia" w:hAnsiTheme="minorHAnsi" w:cstheme="minorHAnsi"/>
        </w:rPr>
        <w:t xml:space="preserve">Darwin’s black box. </w:t>
      </w:r>
      <w:r w:rsidRPr="00B2266D">
        <w:rPr>
          <w:rFonts w:asciiTheme="minorHAnsi" w:hAnsiTheme="minorHAnsi" w:cstheme="minorHAnsi"/>
        </w:rPr>
        <w:t>New York: Free Press.</w:t>
      </w:r>
    </w:p>
    <w:p w14:paraId="0FE9796C"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Chappell, D. F and Cook, E D. (2005). </w:t>
      </w:r>
      <w:r w:rsidRPr="00B2266D">
        <w:rPr>
          <w:rFonts w:asciiTheme="minorHAnsi" w:hAnsiTheme="minorHAnsi" w:cstheme="minorHAnsi"/>
          <w:i/>
          <w:iCs/>
        </w:rPr>
        <w:t xml:space="preserve">Not just science: Questions where Christian faith and natural science intersect. </w:t>
      </w:r>
      <w:r w:rsidRPr="00B2266D">
        <w:rPr>
          <w:rFonts w:asciiTheme="minorHAnsi" w:hAnsiTheme="minorHAnsi" w:cstheme="minorHAnsi"/>
        </w:rPr>
        <w:t>Grand Rapids, MI: Zondervan. </w:t>
      </w:r>
    </w:p>
    <w:p w14:paraId="0AE3D16B"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Coulson, C. (1955). </w:t>
      </w:r>
      <w:r w:rsidRPr="00B2266D">
        <w:rPr>
          <w:rFonts w:asciiTheme="minorHAnsi" w:hAnsiTheme="minorHAnsi" w:cstheme="minorHAnsi"/>
          <w:i/>
          <w:iCs/>
        </w:rPr>
        <w:t xml:space="preserve">Science and Christian belief. </w:t>
      </w:r>
      <w:r w:rsidRPr="00B2266D">
        <w:rPr>
          <w:rFonts w:asciiTheme="minorHAnsi" w:hAnsiTheme="minorHAnsi" w:cstheme="minorHAnsi"/>
        </w:rPr>
        <w:t>Chapel Hill: University of North Carolina Press. </w:t>
      </w:r>
    </w:p>
    <w:p w14:paraId="60E5BDA7"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Collins, J. (2003). </w:t>
      </w:r>
      <w:r w:rsidRPr="00B2266D">
        <w:rPr>
          <w:rFonts w:asciiTheme="minorHAnsi" w:hAnsiTheme="minorHAnsi" w:cstheme="minorHAnsi"/>
          <w:i/>
          <w:iCs/>
        </w:rPr>
        <w:t xml:space="preserve">Science and Faith: Friends or foes? </w:t>
      </w:r>
      <w:r w:rsidRPr="00B2266D">
        <w:rPr>
          <w:rFonts w:asciiTheme="minorHAnsi" w:hAnsiTheme="minorHAnsi" w:cstheme="minorHAnsi"/>
        </w:rPr>
        <w:t>Wheaton, IL: Crossway </w:t>
      </w:r>
    </w:p>
    <w:p w14:paraId="68A989F4"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Craig, W. and Smith, Q. (1993). </w:t>
      </w:r>
      <w:r w:rsidRPr="00B2266D">
        <w:rPr>
          <w:rStyle w:val="Emphasis"/>
          <w:rFonts w:asciiTheme="minorHAnsi" w:eastAsiaTheme="majorEastAsia" w:hAnsiTheme="minorHAnsi" w:cstheme="minorHAnsi"/>
        </w:rPr>
        <w:t xml:space="preserve">Theism, atheism and Big Bang Cosmology. </w:t>
      </w:r>
      <w:r w:rsidRPr="00B2266D">
        <w:rPr>
          <w:rFonts w:asciiTheme="minorHAnsi" w:hAnsiTheme="minorHAnsi" w:cstheme="minorHAnsi"/>
        </w:rPr>
        <w:t>Oxford: Clarendon.</w:t>
      </w:r>
    </w:p>
    <w:p w14:paraId="4B1E511F"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Falk, D. (2004). </w:t>
      </w:r>
      <w:r w:rsidRPr="00B2266D">
        <w:rPr>
          <w:rStyle w:val="Emphasis"/>
          <w:rFonts w:asciiTheme="minorHAnsi" w:eastAsiaTheme="majorEastAsia" w:hAnsiTheme="minorHAnsi" w:cstheme="minorHAnsi"/>
        </w:rPr>
        <w:t>Coming to peace with science: Bridging the worlds between faith and biology.</w:t>
      </w:r>
      <w:r w:rsidRPr="00B2266D">
        <w:rPr>
          <w:rFonts w:asciiTheme="minorHAnsi" w:hAnsiTheme="minorHAnsi" w:cstheme="minorHAnsi"/>
        </w:rPr>
        <w:t xml:space="preserve"> Downers Grove, IL:</w:t>
      </w:r>
      <w:r w:rsidRPr="00B2266D">
        <w:rPr>
          <w:rStyle w:val="Emphasis"/>
          <w:rFonts w:asciiTheme="minorHAnsi" w:eastAsiaTheme="majorEastAsia" w:hAnsiTheme="minorHAnsi" w:cstheme="minorHAnsi"/>
        </w:rPr>
        <w:t xml:space="preserve"> </w:t>
      </w:r>
      <w:r w:rsidRPr="00B2266D">
        <w:rPr>
          <w:rFonts w:asciiTheme="minorHAnsi" w:hAnsiTheme="minorHAnsi" w:cstheme="minorHAnsi"/>
        </w:rPr>
        <w:t>IVP Academic.</w:t>
      </w:r>
    </w:p>
    <w:p w14:paraId="651AF949"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lastRenderedPageBreak/>
        <w:t xml:space="preserve">Hastings, W. R. (William R. (2017). </w:t>
      </w:r>
      <w:r w:rsidRPr="00B2266D">
        <w:rPr>
          <w:rStyle w:val="Emphasis"/>
          <w:rFonts w:asciiTheme="minorHAnsi" w:eastAsiaTheme="majorEastAsia" w:hAnsiTheme="minorHAnsi" w:cstheme="minorHAnsi"/>
        </w:rPr>
        <w:t>Echoes of Coinherence: Trinitarian Theology and Science Together</w:t>
      </w:r>
      <w:r w:rsidRPr="00B2266D">
        <w:rPr>
          <w:rFonts w:asciiTheme="minorHAnsi" w:hAnsiTheme="minorHAnsi" w:cstheme="minorHAnsi"/>
        </w:rPr>
        <w:t>. Cascade Books.</w:t>
      </w:r>
    </w:p>
    <w:p w14:paraId="56DA5C5B"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Hooykaas, R. (2000). </w:t>
      </w:r>
      <w:r w:rsidRPr="00B2266D">
        <w:rPr>
          <w:rStyle w:val="Emphasis"/>
          <w:rFonts w:asciiTheme="minorHAnsi" w:eastAsiaTheme="majorEastAsia" w:hAnsiTheme="minorHAnsi" w:cstheme="minorHAnsi"/>
        </w:rPr>
        <w:t xml:space="preserve">Religion and the rise of modern science. </w:t>
      </w:r>
      <w:r w:rsidRPr="00B2266D">
        <w:rPr>
          <w:rFonts w:asciiTheme="minorHAnsi" w:hAnsiTheme="minorHAnsi" w:cstheme="minorHAnsi"/>
        </w:rPr>
        <w:t>Regent.</w:t>
      </w:r>
    </w:p>
    <w:p w14:paraId="1215EC0C"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Houston, J. (1995). </w:t>
      </w:r>
      <w:r w:rsidRPr="00B2266D">
        <w:rPr>
          <w:rStyle w:val="Emphasis"/>
          <w:rFonts w:asciiTheme="minorHAnsi" w:eastAsiaTheme="majorEastAsia" w:hAnsiTheme="minorHAnsi" w:cstheme="minorHAnsi"/>
        </w:rPr>
        <w:t xml:space="preserve">I believe in the creator. </w:t>
      </w:r>
      <w:r w:rsidRPr="00B2266D">
        <w:rPr>
          <w:rFonts w:asciiTheme="minorHAnsi" w:hAnsiTheme="minorHAnsi" w:cstheme="minorHAnsi"/>
        </w:rPr>
        <w:t>Regent college publishing.</w:t>
      </w:r>
    </w:p>
    <w:p w14:paraId="6E0D4BCB"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Hummel, C. (1986). </w:t>
      </w:r>
      <w:r w:rsidRPr="00B2266D">
        <w:rPr>
          <w:rStyle w:val="Emphasis"/>
          <w:rFonts w:asciiTheme="minorHAnsi" w:eastAsiaTheme="majorEastAsia" w:hAnsiTheme="minorHAnsi" w:cstheme="minorHAnsi"/>
        </w:rPr>
        <w:t xml:space="preserve">The Galileo connection: Resolving conflicts between science and the Bible. </w:t>
      </w:r>
      <w:r w:rsidRPr="00B2266D">
        <w:rPr>
          <w:rFonts w:asciiTheme="minorHAnsi" w:hAnsiTheme="minorHAnsi" w:cstheme="minorHAnsi"/>
        </w:rPr>
        <w:t>Downers Grove, IL: IVP.</w:t>
      </w:r>
    </w:p>
    <w:p w14:paraId="0F2196DF"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Jaki, S. (1976). </w:t>
      </w:r>
      <w:r w:rsidRPr="00B2266D">
        <w:rPr>
          <w:rStyle w:val="Emphasis"/>
          <w:rFonts w:asciiTheme="minorHAnsi" w:eastAsiaTheme="majorEastAsia" w:hAnsiTheme="minorHAnsi" w:cstheme="minorHAnsi"/>
        </w:rPr>
        <w:t>The road of science and the ways to God.</w:t>
      </w:r>
      <w:r w:rsidRPr="00B2266D">
        <w:rPr>
          <w:rFonts w:asciiTheme="minorHAnsi" w:hAnsiTheme="minorHAnsi" w:cstheme="minorHAnsi"/>
        </w:rPr>
        <w:t xml:space="preserve"> University of Chicago Press.</w:t>
      </w:r>
    </w:p>
    <w:p w14:paraId="16A5A0B0"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Johnson, P. (1991). </w:t>
      </w:r>
      <w:r w:rsidRPr="00B2266D">
        <w:rPr>
          <w:rStyle w:val="Emphasis"/>
          <w:rFonts w:asciiTheme="minorHAnsi" w:eastAsiaTheme="majorEastAsia" w:hAnsiTheme="minorHAnsi" w:cstheme="minorHAnsi"/>
        </w:rPr>
        <w:t xml:space="preserve">Darwin on Trial. </w:t>
      </w:r>
      <w:r w:rsidRPr="00B2266D">
        <w:rPr>
          <w:rFonts w:asciiTheme="minorHAnsi" w:hAnsiTheme="minorHAnsi" w:cstheme="minorHAnsi"/>
        </w:rPr>
        <w:t> Downers Grove, IL: IVP.</w:t>
      </w:r>
    </w:p>
    <w:p w14:paraId="6B1231D6"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Kaiser, C. (1991). </w:t>
      </w:r>
      <w:r w:rsidRPr="00B2266D">
        <w:rPr>
          <w:rStyle w:val="Emphasis"/>
          <w:rFonts w:asciiTheme="minorHAnsi" w:eastAsiaTheme="majorEastAsia" w:hAnsiTheme="minorHAnsi" w:cstheme="minorHAnsi"/>
        </w:rPr>
        <w:t>Creation and the history of science.</w:t>
      </w:r>
      <w:r w:rsidRPr="00B2266D">
        <w:rPr>
          <w:rFonts w:asciiTheme="minorHAnsi" w:hAnsiTheme="minorHAnsi" w:cstheme="minorHAnsi"/>
        </w:rPr>
        <w:t xml:space="preserve"> Eerdmans.</w:t>
      </w:r>
    </w:p>
    <w:p w14:paraId="340EDDE6"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McGrath, A. (2011). </w:t>
      </w:r>
      <w:r w:rsidRPr="00B2266D">
        <w:rPr>
          <w:rStyle w:val="Emphasis"/>
          <w:rFonts w:asciiTheme="minorHAnsi" w:eastAsiaTheme="majorEastAsia" w:hAnsiTheme="minorHAnsi" w:cstheme="minorHAnsi"/>
        </w:rPr>
        <w:t xml:space="preserve">Surprised by meaning: Science, faith, and how we make sense of things. </w:t>
      </w:r>
      <w:r w:rsidRPr="00B2266D">
        <w:rPr>
          <w:rFonts w:asciiTheme="minorHAnsi" w:hAnsiTheme="minorHAnsi" w:cstheme="minorHAnsi"/>
        </w:rPr>
        <w:t> WJK.</w:t>
      </w:r>
    </w:p>
    <w:p w14:paraId="39637D79"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Pearcey, N and Thaxton, C. (1994). </w:t>
      </w:r>
      <w:r w:rsidRPr="00B2266D">
        <w:rPr>
          <w:rStyle w:val="Emphasis"/>
          <w:rFonts w:asciiTheme="minorHAnsi" w:eastAsiaTheme="majorEastAsia" w:hAnsiTheme="minorHAnsi" w:cstheme="minorHAnsi"/>
        </w:rPr>
        <w:t xml:space="preserve">The soul of science. </w:t>
      </w:r>
      <w:r w:rsidRPr="00B2266D">
        <w:rPr>
          <w:rFonts w:asciiTheme="minorHAnsi" w:hAnsiTheme="minorHAnsi" w:cstheme="minorHAnsi"/>
        </w:rPr>
        <w:t> Wheaton, IL: Crossway.</w:t>
      </w:r>
    </w:p>
    <w:p w14:paraId="38D15849"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Poe, H and Davis, J H. (2002). </w:t>
      </w:r>
      <w:r w:rsidRPr="00B2266D">
        <w:rPr>
          <w:rStyle w:val="Emphasis"/>
          <w:rFonts w:asciiTheme="minorHAnsi" w:eastAsiaTheme="majorEastAsia" w:hAnsiTheme="minorHAnsi" w:cstheme="minorHAnsi"/>
        </w:rPr>
        <w:t xml:space="preserve">Designer universe. </w:t>
      </w:r>
      <w:r w:rsidRPr="00B2266D">
        <w:rPr>
          <w:rFonts w:asciiTheme="minorHAnsi" w:hAnsiTheme="minorHAnsi" w:cstheme="minorHAnsi"/>
        </w:rPr>
        <w:t>Nashville, TN: Broadman &amp; Holman.</w:t>
      </w:r>
    </w:p>
    <w:p w14:paraId="5234AD61"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Poythress (2006). </w:t>
      </w:r>
      <w:r w:rsidRPr="00B2266D">
        <w:rPr>
          <w:rStyle w:val="Emphasis"/>
          <w:rFonts w:asciiTheme="minorHAnsi" w:eastAsiaTheme="majorEastAsia" w:hAnsiTheme="minorHAnsi" w:cstheme="minorHAnsi"/>
        </w:rPr>
        <w:t xml:space="preserve">Redeeming Science: A God-centered approach. </w:t>
      </w:r>
      <w:r w:rsidRPr="00B2266D">
        <w:rPr>
          <w:rFonts w:asciiTheme="minorHAnsi" w:hAnsiTheme="minorHAnsi" w:cstheme="minorHAnsi"/>
        </w:rPr>
        <w:t>Wheaton, IL: Crossway.</w:t>
      </w:r>
    </w:p>
    <w:p w14:paraId="49EC394E"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Reichenbach, B Anderson, E. (1995). </w:t>
      </w:r>
      <w:r w:rsidRPr="00B2266D">
        <w:rPr>
          <w:rStyle w:val="Emphasis"/>
          <w:rFonts w:asciiTheme="minorHAnsi" w:eastAsiaTheme="majorEastAsia" w:hAnsiTheme="minorHAnsi" w:cstheme="minorHAnsi"/>
        </w:rPr>
        <w:t xml:space="preserve">On behalf of God: A Christian ethic for biology. </w:t>
      </w:r>
      <w:r w:rsidRPr="00B2266D">
        <w:rPr>
          <w:rFonts w:asciiTheme="minorHAnsi" w:hAnsiTheme="minorHAnsi" w:cstheme="minorHAnsi"/>
        </w:rPr>
        <w:t>Grand Rapids, MI: Eerdmans.</w:t>
      </w:r>
    </w:p>
    <w:p w14:paraId="065F41BA"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Schaefer, H. (2016).  </w:t>
      </w:r>
      <w:r w:rsidRPr="00B2266D">
        <w:rPr>
          <w:rStyle w:val="Emphasis"/>
          <w:rFonts w:asciiTheme="minorHAnsi" w:eastAsiaTheme="majorEastAsia" w:hAnsiTheme="minorHAnsi" w:cstheme="minorHAnsi"/>
        </w:rPr>
        <w:t xml:space="preserve">Science and Christianity: Conflict or coherence. </w:t>
      </w:r>
      <w:r w:rsidRPr="00B2266D">
        <w:rPr>
          <w:rFonts w:asciiTheme="minorHAnsi" w:hAnsiTheme="minorHAnsi" w:cstheme="minorHAnsi"/>
        </w:rPr>
        <w:t>Apolos.</w:t>
      </w:r>
    </w:p>
    <w:p w14:paraId="0F692EA0"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Stenmark, M. (2004).  </w:t>
      </w:r>
      <w:r w:rsidRPr="00B2266D">
        <w:rPr>
          <w:rStyle w:val="Emphasis"/>
          <w:rFonts w:asciiTheme="minorHAnsi" w:eastAsiaTheme="majorEastAsia" w:hAnsiTheme="minorHAnsi" w:cstheme="minorHAnsi"/>
        </w:rPr>
        <w:t>How to relate science and religion: A multidimensional model.</w:t>
      </w:r>
      <w:r w:rsidRPr="00B2266D">
        <w:rPr>
          <w:rFonts w:asciiTheme="minorHAnsi" w:hAnsiTheme="minorHAnsi" w:cstheme="minorHAnsi"/>
        </w:rPr>
        <w:t xml:space="preserve"> Grand Rapids, MI: Eerdmans.</w:t>
      </w:r>
    </w:p>
    <w:p w14:paraId="512E707D" w14:textId="77777777" w:rsidR="008560C7" w:rsidRPr="00B2266D" w:rsidRDefault="008560C7" w:rsidP="008560C7">
      <w:pPr>
        <w:pStyle w:val="NormalWeb"/>
        <w:numPr>
          <w:ilvl w:val="0"/>
          <w:numId w:val="11"/>
        </w:numPr>
        <w:rPr>
          <w:rFonts w:asciiTheme="minorHAnsi" w:hAnsiTheme="minorHAnsi" w:cstheme="minorHAnsi"/>
        </w:rPr>
      </w:pPr>
      <w:r w:rsidRPr="00B2266D">
        <w:rPr>
          <w:rFonts w:asciiTheme="minorHAnsi" w:hAnsiTheme="minorHAnsi" w:cstheme="minorHAnsi"/>
        </w:rPr>
        <w:t xml:space="preserve">Wright (2002). </w:t>
      </w:r>
      <w:r w:rsidRPr="00B2266D">
        <w:rPr>
          <w:rStyle w:val="Emphasis"/>
          <w:rFonts w:asciiTheme="minorHAnsi" w:eastAsiaTheme="majorEastAsia" w:hAnsiTheme="minorHAnsi" w:cstheme="minorHAnsi"/>
        </w:rPr>
        <w:t xml:space="preserve">Biology through the eyes of faith. </w:t>
      </w:r>
      <w:r w:rsidRPr="00B2266D">
        <w:rPr>
          <w:rFonts w:asciiTheme="minorHAnsi" w:hAnsiTheme="minorHAnsi" w:cstheme="minorHAnsi"/>
        </w:rPr>
        <w:t>San Francisco: HarperOne.</w:t>
      </w:r>
    </w:p>
    <w:p w14:paraId="057816F8" w14:textId="77777777" w:rsidR="008560C7" w:rsidRPr="00B2266D" w:rsidRDefault="008560C7" w:rsidP="008560C7">
      <w:pPr>
        <w:rPr>
          <w:rFonts w:asciiTheme="minorHAnsi" w:hAnsiTheme="minorHAnsi" w:cstheme="minorHAnsi"/>
        </w:rPr>
      </w:pPr>
    </w:p>
    <w:p w14:paraId="6A660095" w14:textId="06E384D3" w:rsidR="008560C7" w:rsidRPr="00B2266D" w:rsidRDefault="008560C7" w:rsidP="008560C7">
      <w:pPr>
        <w:rPr>
          <w:rFonts w:asciiTheme="minorHAnsi" w:hAnsiTheme="minorHAnsi" w:cstheme="minorHAnsi"/>
        </w:rPr>
      </w:pPr>
      <w:r w:rsidRPr="00B2266D">
        <w:rPr>
          <w:rFonts w:asciiTheme="minorHAnsi" w:hAnsiTheme="minorHAnsi" w:cstheme="minorHAnsi"/>
        </w:rPr>
        <w:t>Sociology, Social Work, and Faith</w:t>
      </w:r>
    </w:p>
    <w:p w14:paraId="367820B7" w14:textId="77777777" w:rsidR="008560C7" w:rsidRPr="00B2266D" w:rsidRDefault="008560C7" w:rsidP="008560C7">
      <w:pPr>
        <w:rPr>
          <w:rFonts w:asciiTheme="minorHAnsi" w:hAnsiTheme="minorHAnsi" w:cstheme="minorHAnsi"/>
        </w:rPr>
      </w:pPr>
    </w:p>
    <w:p w14:paraId="2136FBEA"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Campolo, T and Fraser, D. (1992). </w:t>
      </w:r>
      <w:r w:rsidRPr="00B2266D">
        <w:rPr>
          <w:rStyle w:val="Emphasis"/>
          <w:rFonts w:asciiTheme="minorHAnsi" w:eastAsiaTheme="majorEastAsia" w:hAnsiTheme="minorHAnsi" w:cstheme="minorHAnsi"/>
        </w:rPr>
        <w:t xml:space="preserve">Sociology through the Eyes of Faith. </w:t>
      </w:r>
      <w:r w:rsidRPr="00B2266D">
        <w:rPr>
          <w:rFonts w:asciiTheme="minorHAnsi" w:hAnsiTheme="minorHAnsi" w:cstheme="minorHAnsi"/>
        </w:rPr>
        <w:t>San Francisco: HarperOne.</w:t>
      </w:r>
    </w:p>
    <w:p w14:paraId="556AF4FB"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Carlson-Thies, S. &amp; Skillen, J.W. (Eds) (1996). </w:t>
      </w:r>
      <w:r w:rsidRPr="00B2266D">
        <w:rPr>
          <w:rStyle w:val="Emphasis"/>
          <w:rFonts w:asciiTheme="minorHAnsi" w:eastAsiaTheme="majorEastAsia" w:hAnsiTheme="minorHAnsi" w:cstheme="minorHAnsi"/>
        </w:rPr>
        <w:t>Welfare in America: Christian perspectives on a policy in crisis</w:t>
      </w:r>
      <w:r w:rsidRPr="00B2266D">
        <w:rPr>
          <w:rFonts w:asciiTheme="minorHAnsi" w:hAnsiTheme="minorHAnsi" w:cstheme="minorHAnsi"/>
        </w:rPr>
        <w:t>. Grand Rapids, MI: Eerdmans</w:t>
      </w:r>
    </w:p>
    <w:p w14:paraId="03452B23"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DeSanto, C, Lindblade, Z, and Poloma, M. (eds). (1992). </w:t>
      </w:r>
      <w:r w:rsidRPr="00B2266D">
        <w:rPr>
          <w:rStyle w:val="Emphasis"/>
          <w:rFonts w:asciiTheme="minorHAnsi" w:eastAsiaTheme="majorEastAsia" w:hAnsiTheme="minorHAnsi" w:cstheme="minorHAnsi"/>
        </w:rPr>
        <w:t xml:space="preserve">Christian perspectives on social problems. </w:t>
      </w:r>
      <w:r w:rsidRPr="00B2266D">
        <w:rPr>
          <w:rFonts w:asciiTheme="minorHAnsi" w:hAnsiTheme="minorHAnsi" w:cstheme="minorHAnsi"/>
        </w:rPr>
        <w:t>Indianapolis, IN: Wesley.</w:t>
      </w:r>
    </w:p>
    <w:p w14:paraId="0F948B0D"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Garland, Diana S. Richmond. (2014). </w:t>
      </w:r>
      <w:r w:rsidRPr="00B2266D">
        <w:rPr>
          <w:rStyle w:val="Emphasis"/>
          <w:rFonts w:asciiTheme="minorHAnsi" w:eastAsiaTheme="majorEastAsia" w:hAnsiTheme="minorHAnsi" w:cstheme="minorHAnsi"/>
        </w:rPr>
        <w:t>Congregational Social Work: Christian Perspectives.</w:t>
      </w:r>
    </w:p>
    <w:p w14:paraId="50A72114"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Grunlan, S. and Reimer, M. eds. (1982). </w:t>
      </w:r>
      <w:r w:rsidRPr="00B2266D">
        <w:rPr>
          <w:rStyle w:val="Emphasis"/>
          <w:rFonts w:asciiTheme="minorHAnsi" w:eastAsiaTheme="majorEastAsia" w:hAnsiTheme="minorHAnsi" w:cstheme="minorHAnsi"/>
        </w:rPr>
        <w:t xml:space="preserve">Christian perspectives on sociology. </w:t>
      </w:r>
      <w:r w:rsidRPr="00B2266D">
        <w:rPr>
          <w:rFonts w:asciiTheme="minorHAnsi" w:hAnsiTheme="minorHAnsi" w:cstheme="minorHAnsi"/>
        </w:rPr>
        <w:t>Grand Rapids, MI: Zondervan.</w:t>
      </w:r>
    </w:p>
    <w:p w14:paraId="36ACE551"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Hugen, B (ed). (1998). </w:t>
      </w:r>
      <w:r w:rsidRPr="00B2266D">
        <w:rPr>
          <w:rStyle w:val="Emphasis"/>
          <w:rFonts w:asciiTheme="minorHAnsi" w:eastAsiaTheme="majorEastAsia" w:hAnsiTheme="minorHAnsi" w:cstheme="minorHAnsi"/>
        </w:rPr>
        <w:t xml:space="preserve">Christianity and social work: Readings on the integration of Christian faith and social work practice. </w:t>
      </w:r>
      <w:r w:rsidRPr="00B2266D">
        <w:rPr>
          <w:rFonts w:asciiTheme="minorHAnsi" w:hAnsiTheme="minorHAnsi" w:cstheme="minorHAnsi"/>
        </w:rPr>
        <w:t> Butsford, CT: North American Association of Christians in Social Work.</w:t>
      </w:r>
    </w:p>
    <w:p w14:paraId="21E6213B"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Keith-Lucas (1989). </w:t>
      </w:r>
      <w:r w:rsidRPr="00B2266D">
        <w:rPr>
          <w:rStyle w:val="Emphasis"/>
          <w:rFonts w:asciiTheme="minorHAnsi" w:eastAsiaTheme="majorEastAsia" w:hAnsiTheme="minorHAnsi" w:cstheme="minorHAnsi"/>
        </w:rPr>
        <w:t>The poor you have with you always.</w:t>
      </w:r>
      <w:r w:rsidRPr="00B2266D">
        <w:rPr>
          <w:rFonts w:asciiTheme="minorHAnsi" w:hAnsiTheme="minorHAnsi" w:cstheme="minorHAnsi"/>
        </w:rPr>
        <w:t xml:space="preserve"> St Davids, PA: North American Association of Christians in Social Work.</w:t>
      </w:r>
    </w:p>
    <w:p w14:paraId="14958EE1"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Knudsen, R. (1981) </w:t>
      </w:r>
      <w:r w:rsidRPr="00B2266D">
        <w:rPr>
          <w:rStyle w:val="Emphasis"/>
          <w:rFonts w:asciiTheme="minorHAnsi" w:eastAsiaTheme="majorEastAsia" w:hAnsiTheme="minorHAnsi" w:cstheme="minorHAnsi"/>
        </w:rPr>
        <w:t xml:space="preserve">Sociology: The encounter of Christianity with secular science. </w:t>
      </w:r>
      <w:r w:rsidRPr="00B2266D">
        <w:rPr>
          <w:rFonts w:asciiTheme="minorHAnsi" w:hAnsiTheme="minorHAnsi" w:cstheme="minorHAnsi"/>
        </w:rPr>
        <w:t>Memphis, N: Christian study center.</w:t>
      </w:r>
    </w:p>
    <w:p w14:paraId="48971B4A"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lastRenderedPageBreak/>
        <w:t xml:space="preserve">Lyon, David. (1975). </w:t>
      </w:r>
      <w:r w:rsidRPr="00B2266D">
        <w:rPr>
          <w:rStyle w:val="Emphasis"/>
          <w:rFonts w:asciiTheme="minorHAnsi" w:eastAsiaTheme="majorEastAsia" w:hAnsiTheme="minorHAnsi" w:cstheme="minorHAnsi"/>
        </w:rPr>
        <w:t xml:space="preserve">Christians and sociology. </w:t>
      </w:r>
      <w:r w:rsidRPr="00B2266D">
        <w:rPr>
          <w:rFonts w:asciiTheme="minorHAnsi" w:hAnsiTheme="minorHAnsi" w:cstheme="minorHAnsi"/>
        </w:rPr>
        <w:t>Downers Grove, IL: IVP.</w:t>
      </w:r>
    </w:p>
    <w:p w14:paraId="67FEBFA5"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Millbank, J. (1990) </w:t>
      </w:r>
      <w:r w:rsidRPr="00B2266D">
        <w:rPr>
          <w:rStyle w:val="Emphasis"/>
          <w:rFonts w:asciiTheme="minorHAnsi" w:eastAsiaTheme="majorEastAsia" w:hAnsiTheme="minorHAnsi" w:cstheme="minorHAnsi"/>
        </w:rPr>
        <w:t xml:space="preserve">Theology and Social Theory: Beyond Secular Reason. </w:t>
      </w:r>
      <w:r w:rsidRPr="00B2266D">
        <w:rPr>
          <w:rFonts w:asciiTheme="minorHAnsi" w:hAnsiTheme="minorHAnsi" w:cstheme="minorHAnsi"/>
        </w:rPr>
        <w:t>Oxford: Blackwell.</w:t>
      </w:r>
    </w:p>
    <w:p w14:paraId="330B0E02"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Mott, S. (1982). </w:t>
      </w:r>
      <w:r w:rsidRPr="00B2266D">
        <w:rPr>
          <w:rStyle w:val="Emphasis"/>
          <w:rFonts w:asciiTheme="minorHAnsi" w:eastAsiaTheme="majorEastAsia" w:hAnsiTheme="minorHAnsi" w:cstheme="minorHAnsi"/>
        </w:rPr>
        <w:t>Biblical ethics and Social</w:t>
      </w:r>
      <w:r w:rsidRPr="00B2266D">
        <w:rPr>
          <w:rFonts w:asciiTheme="minorHAnsi" w:hAnsiTheme="minorHAnsi" w:cstheme="minorHAnsi"/>
        </w:rPr>
        <w:t xml:space="preserve"> </w:t>
      </w:r>
      <w:r w:rsidRPr="00B2266D">
        <w:rPr>
          <w:rStyle w:val="Emphasis"/>
          <w:rFonts w:asciiTheme="minorHAnsi" w:eastAsiaTheme="majorEastAsia" w:hAnsiTheme="minorHAnsi" w:cstheme="minorHAnsi"/>
        </w:rPr>
        <w:t>Change.</w:t>
      </w:r>
      <w:r w:rsidRPr="00B2266D">
        <w:rPr>
          <w:rFonts w:asciiTheme="minorHAnsi" w:hAnsiTheme="minorHAnsi" w:cstheme="minorHAnsi"/>
        </w:rPr>
        <w:t xml:space="preserve"> Oxford University Press.</w:t>
      </w:r>
    </w:p>
    <w:p w14:paraId="4A25403D"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Nash, R. (1983). </w:t>
      </w:r>
      <w:r w:rsidRPr="00B2266D">
        <w:rPr>
          <w:rStyle w:val="Emphasis"/>
          <w:rFonts w:asciiTheme="minorHAnsi" w:eastAsiaTheme="majorEastAsia" w:hAnsiTheme="minorHAnsi" w:cstheme="minorHAnsi"/>
        </w:rPr>
        <w:t xml:space="preserve">Social Justice and the Christian Hope. </w:t>
      </w:r>
      <w:r w:rsidRPr="00B2266D">
        <w:rPr>
          <w:rFonts w:asciiTheme="minorHAnsi" w:hAnsiTheme="minorHAnsi" w:cstheme="minorHAnsi"/>
        </w:rPr>
        <w:t>Milford, MI: Mott.</w:t>
      </w:r>
    </w:p>
    <w:p w14:paraId="121E3204"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Patton, Tammy. (2020). </w:t>
      </w:r>
      <w:r w:rsidRPr="00B2266D">
        <w:rPr>
          <w:rStyle w:val="Emphasis"/>
          <w:rFonts w:asciiTheme="minorHAnsi" w:eastAsiaTheme="majorEastAsia" w:hAnsiTheme="minorHAnsi" w:cstheme="minorHAnsi"/>
        </w:rPr>
        <w:t>Instructors' resources for Christianity and Social Work.</w:t>
      </w:r>
    </w:p>
    <w:p w14:paraId="287B681A"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Poe, Mary Anne.(2016). </w:t>
      </w:r>
      <w:r w:rsidRPr="00B2266D">
        <w:rPr>
          <w:rStyle w:val="Emphasis"/>
          <w:rFonts w:asciiTheme="minorHAnsi" w:eastAsiaTheme="majorEastAsia" w:hAnsiTheme="minorHAnsi" w:cstheme="minorHAnsi"/>
        </w:rPr>
        <w:t>Instructors' resources for Christianity and Social Work.</w:t>
      </w:r>
    </w:p>
    <w:p w14:paraId="6F04C69F"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Poythress, V. (2011) </w:t>
      </w:r>
      <w:r w:rsidRPr="00B2266D">
        <w:rPr>
          <w:rStyle w:val="Emphasis"/>
          <w:rFonts w:asciiTheme="minorHAnsi" w:eastAsiaTheme="majorEastAsia" w:hAnsiTheme="minorHAnsi" w:cstheme="minorHAnsi"/>
        </w:rPr>
        <w:t xml:space="preserve">Redeeming Sociology. </w:t>
      </w:r>
      <w:r w:rsidRPr="00B2266D">
        <w:rPr>
          <w:rFonts w:asciiTheme="minorHAnsi" w:hAnsiTheme="minorHAnsi" w:cstheme="minorHAnsi"/>
        </w:rPr>
        <w:t>Wheaton, IL: Crossway.</w:t>
      </w:r>
    </w:p>
    <w:p w14:paraId="066F5FB2"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Tweedell, C. (2016). </w:t>
      </w:r>
      <w:r w:rsidRPr="00B2266D">
        <w:rPr>
          <w:rStyle w:val="Emphasis"/>
          <w:rFonts w:asciiTheme="minorHAnsi" w:eastAsiaTheme="majorEastAsia" w:hAnsiTheme="minorHAnsi" w:cstheme="minorHAnsi"/>
        </w:rPr>
        <w:t xml:space="preserve">Sociology, a Christian approach for changing the world. </w:t>
      </w:r>
      <w:r w:rsidRPr="00B2266D">
        <w:rPr>
          <w:rFonts w:asciiTheme="minorHAnsi" w:hAnsiTheme="minorHAnsi" w:cstheme="minorHAnsi"/>
        </w:rPr>
        <w:t>Triangle Publishing.</w:t>
      </w:r>
    </w:p>
    <w:p w14:paraId="58AA727A" w14:textId="77777777"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Scales, T. L., Kelly, M. S. (2016). </w:t>
      </w:r>
      <w:r w:rsidRPr="00B2266D">
        <w:rPr>
          <w:rStyle w:val="Emphasis"/>
          <w:rFonts w:asciiTheme="minorHAnsi" w:eastAsiaTheme="majorEastAsia" w:hAnsiTheme="minorHAnsi" w:cstheme="minorHAnsi"/>
        </w:rPr>
        <w:t>Christianity and social work: Readings on the integration of Christian faith and social work practice</w:t>
      </w:r>
      <w:r w:rsidRPr="00B2266D">
        <w:rPr>
          <w:rFonts w:asciiTheme="minorHAnsi" w:hAnsiTheme="minorHAnsi" w:cstheme="minorHAnsi"/>
        </w:rPr>
        <w:t>. North American Association of Christians in Social Work</w:t>
      </w:r>
    </w:p>
    <w:p w14:paraId="14567558" w14:textId="73AD412E" w:rsidR="008560C7" w:rsidRPr="00B2266D" w:rsidRDefault="008560C7" w:rsidP="008560C7">
      <w:pPr>
        <w:pStyle w:val="NormalWeb"/>
        <w:numPr>
          <w:ilvl w:val="0"/>
          <w:numId w:val="10"/>
        </w:numPr>
        <w:rPr>
          <w:rFonts w:asciiTheme="minorHAnsi" w:hAnsiTheme="minorHAnsi" w:cstheme="minorHAnsi"/>
        </w:rPr>
      </w:pPr>
      <w:r w:rsidRPr="00B2266D">
        <w:rPr>
          <w:rFonts w:asciiTheme="minorHAnsi" w:hAnsiTheme="minorHAnsi" w:cstheme="minorHAnsi"/>
        </w:rPr>
        <w:t xml:space="preserve">Storkey, A. (1979). </w:t>
      </w:r>
      <w:r w:rsidRPr="00B2266D">
        <w:rPr>
          <w:rStyle w:val="Emphasis"/>
          <w:rFonts w:asciiTheme="minorHAnsi" w:eastAsiaTheme="majorEastAsia" w:hAnsiTheme="minorHAnsi" w:cstheme="minorHAnsi"/>
        </w:rPr>
        <w:t xml:space="preserve">A Christian social perspective. </w:t>
      </w:r>
      <w:r w:rsidRPr="00B2266D">
        <w:rPr>
          <w:rFonts w:asciiTheme="minorHAnsi" w:hAnsiTheme="minorHAnsi" w:cstheme="minorHAnsi"/>
        </w:rPr>
        <w:t>Leicster, England: IVP.</w:t>
      </w:r>
    </w:p>
    <w:p w14:paraId="4BDDD50F" w14:textId="61DCEEA5" w:rsidR="008560C7" w:rsidRPr="00B2266D" w:rsidRDefault="008560C7" w:rsidP="008560C7">
      <w:pPr>
        <w:rPr>
          <w:rFonts w:asciiTheme="minorHAnsi" w:hAnsiTheme="minorHAnsi" w:cstheme="minorHAnsi"/>
        </w:rPr>
      </w:pPr>
      <w:r w:rsidRPr="00B2266D">
        <w:rPr>
          <w:rFonts w:asciiTheme="minorHAnsi" w:hAnsiTheme="minorHAnsi" w:cstheme="minorHAnsi"/>
        </w:rPr>
        <w:t>Television/ Film and Faith</w:t>
      </w:r>
    </w:p>
    <w:p w14:paraId="2DA4FC39"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Anker, R. (2004). </w:t>
      </w:r>
      <w:r w:rsidRPr="00B2266D">
        <w:rPr>
          <w:rStyle w:val="Emphasis"/>
          <w:rFonts w:asciiTheme="minorHAnsi" w:eastAsiaTheme="majorEastAsia" w:hAnsiTheme="minorHAnsi" w:cstheme="minorHAnsi"/>
        </w:rPr>
        <w:t xml:space="preserve">Catching Light: Looking for God in the Movies. </w:t>
      </w:r>
      <w:r w:rsidRPr="00B2266D">
        <w:rPr>
          <w:rFonts w:asciiTheme="minorHAnsi" w:hAnsiTheme="minorHAnsi" w:cstheme="minorHAnsi"/>
        </w:rPr>
        <w:t>Grand Rapids, MI: Eerdmans.</w:t>
      </w:r>
    </w:p>
    <w:p w14:paraId="2D6CD460"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Baugh, L. (1997). </w:t>
      </w:r>
      <w:r w:rsidRPr="00B2266D">
        <w:rPr>
          <w:rStyle w:val="Emphasis"/>
          <w:rFonts w:asciiTheme="minorHAnsi" w:eastAsiaTheme="majorEastAsia" w:hAnsiTheme="minorHAnsi" w:cstheme="minorHAnsi"/>
        </w:rPr>
        <w:t>Imaging the divine: Jesus and Christ-figures in film</w:t>
      </w:r>
      <w:r w:rsidRPr="00B2266D">
        <w:rPr>
          <w:rFonts w:asciiTheme="minorHAnsi" w:hAnsiTheme="minorHAnsi" w:cstheme="minorHAnsi"/>
        </w:rPr>
        <w:t>. Sheed &amp; Ward.</w:t>
      </w:r>
    </w:p>
    <w:p w14:paraId="431C2D28"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Cawkwell, T. (2014). </w:t>
      </w:r>
      <w:r w:rsidRPr="00B2266D">
        <w:rPr>
          <w:rStyle w:val="Emphasis"/>
          <w:rFonts w:asciiTheme="minorHAnsi" w:eastAsiaTheme="majorEastAsia" w:hAnsiTheme="minorHAnsi" w:cstheme="minorHAnsi"/>
        </w:rPr>
        <w:t xml:space="preserve">The new Filmgower’s guide to God. </w:t>
      </w:r>
      <w:r w:rsidRPr="00B2266D">
        <w:rPr>
          <w:rFonts w:asciiTheme="minorHAnsi" w:hAnsiTheme="minorHAnsi" w:cstheme="minorHAnsi"/>
        </w:rPr>
        <w:t>Troubador.</w:t>
      </w:r>
    </w:p>
    <w:p w14:paraId="2AFD3FE8"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Drew, D. (1974). </w:t>
      </w:r>
      <w:r w:rsidRPr="00B2266D">
        <w:rPr>
          <w:rStyle w:val="Emphasis"/>
          <w:rFonts w:asciiTheme="minorHAnsi" w:eastAsiaTheme="majorEastAsia" w:hAnsiTheme="minorHAnsi" w:cstheme="minorHAnsi"/>
        </w:rPr>
        <w:t xml:space="preserve">Images of Man: A Critique of contemporary cinema. </w:t>
      </w:r>
      <w:r w:rsidRPr="00B2266D">
        <w:rPr>
          <w:rFonts w:asciiTheme="minorHAnsi" w:hAnsiTheme="minorHAnsi" w:cstheme="minorHAnsi"/>
        </w:rPr>
        <w:t>Downers Grove, IL: IVP.</w:t>
      </w:r>
    </w:p>
    <w:p w14:paraId="50898218"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Godawa, Brian. (2002). </w:t>
      </w:r>
      <w:r w:rsidRPr="00B2266D">
        <w:rPr>
          <w:rStyle w:val="Emphasis"/>
          <w:rFonts w:asciiTheme="minorHAnsi" w:eastAsiaTheme="majorEastAsia" w:hAnsiTheme="minorHAnsi" w:cstheme="minorHAnsi"/>
        </w:rPr>
        <w:t>Hollywood Worldviews: Watching Films with Wisdom and Discernment.</w:t>
      </w:r>
      <w:r w:rsidRPr="00B2266D">
        <w:rPr>
          <w:rFonts w:asciiTheme="minorHAnsi" w:hAnsiTheme="minorHAnsi" w:cstheme="minorHAnsi"/>
        </w:rPr>
        <w:t xml:space="preserve"> Downers Grove, IL: InterVarsity.</w:t>
      </w:r>
    </w:p>
    <w:p w14:paraId="4650B241"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Hibbs, Thomas S. (1999). </w:t>
      </w:r>
      <w:r w:rsidRPr="00B2266D">
        <w:rPr>
          <w:rStyle w:val="Emphasis"/>
          <w:rFonts w:asciiTheme="minorHAnsi" w:eastAsiaTheme="majorEastAsia" w:hAnsiTheme="minorHAnsi" w:cstheme="minorHAnsi"/>
        </w:rPr>
        <w:t xml:space="preserve">Shows about Nothing: Nihilism in Popular Culture from the Exorcist to Seinfeld. </w:t>
      </w:r>
      <w:r w:rsidRPr="00B2266D">
        <w:rPr>
          <w:rFonts w:asciiTheme="minorHAnsi" w:hAnsiTheme="minorHAnsi" w:cstheme="minorHAnsi"/>
        </w:rPr>
        <w:t>Dallas: Spence.</w:t>
      </w:r>
    </w:p>
    <w:p w14:paraId="20D331CB"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Higgins, G. (2003). </w:t>
      </w:r>
      <w:r w:rsidRPr="00B2266D">
        <w:rPr>
          <w:rStyle w:val="Emphasis"/>
          <w:rFonts w:asciiTheme="minorHAnsi" w:eastAsiaTheme="majorEastAsia" w:hAnsiTheme="minorHAnsi" w:cstheme="minorHAnsi"/>
        </w:rPr>
        <w:t>How Movies helped save my soul: Finding spiritual fingerprints in culturally significant films</w:t>
      </w:r>
      <w:r w:rsidRPr="00B2266D">
        <w:rPr>
          <w:rFonts w:asciiTheme="minorHAnsi" w:hAnsiTheme="minorHAnsi" w:cstheme="minorHAnsi"/>
        </w:rPr>
        <w:t>. Relevant media group.</w:t>
      </w:r>
    </w:p>
    <w:p w14:paraId="612A0BD7"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Jewett, R. (1993).</w:t>
      </w:r>
      <w:r w:rsidRPr="00B2266D">
        <w:rPr>
          <w:rStyle w:val="Emphasis"/>
          <w:rFonts w:asciiTheme="minorHAnsi" w:eastAsiaTheme="majorEastAsia" w:hAnsiTheme="minorHAnsi" w:cstheme="minorHAnsi"/>
        </w:rPr>
        <w:t xml:space="preserve">Saint Paul at the Movies. </w:t>
      </w:r>
      <w:r w:rsidRPr="00B2266D">
        <w:rPr>
          <w:rFonts w:asciiTheme="minorHAnsi" w:hAnsiTheme="minorHAnsi" w:cstheme="minorHAnsi"/>
        </w:rPr>
        <w:t>WJK.</w:t>
      </w:r>
    </w:p>
    <w:p w14:paraId="251521CE"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_____ (1999). </w:t>
      </w:r>
      <w:r w:rsidRPr="00B2266D">
        <w:rPr>
          <w:rStyle w:val="Emphasis"/>
          <w:rFonts w:asciiTheme="minorHAnsi" w:eastAsiaTheme="majorEastAsia" w:hAnsiTheme="minorHAnsi" w:cstheme="minorHAnsi"/>
        </w:rPr>
        <w:t xml:space="preserve">Saint Paul returns to the movies: Triumph over shame. </w:t>
      </w:r>
      <w:r w:rsidRPr="00B2266D">
        <w:rPr>
          <w:rFonts w:asciiTheme="minorHAnsi" w:hAnsiTheme="minorHAnsi" w:cstheme="minorHAnsi"/>
        </w:rPr>
        <w:t>Grand Rapids, MI: Eerdmans.</w:t>
      </w:r>
    </w:p>
    <w:p w14:paraId="36BEA87D"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Johnston, Robert K. (2000). </w:t>
      </w:r>
      <w:r w:rsidRPr="00B2266D">
        <w:rPr>
          <w:rStyle w:val="Emphasis"/>
          <w:rFonts w:asciiTheme="minorHAnsi" w:eastAsiaTheme="majorEastAsia" w:hAnsiTheme="minorHAnsi" w:cstheme="minorHAnsi"/>
        </w:rPr>
        <w:t>Reel Spirituality: Theology and Film in Dialogue</w:t>
      </w:r>
      <w:r w:rsidRPr="00B2266D">
        <w:rPr>
          <w:rFonts w:asciiTheme="minorHAnsi" w:hAnsiTheme="minorHAnsi" w:cstheme="minorHAnsi"/>
        </w:rPr>
        <w:t>. Grand Rapids, MI: Baker.</w:t>
      </w:r>
    </w:p>
    <w:p w14:paraId="4B529648"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Marsh, C. (2004). </w:t>
      </w:r>
      <w:r w:rsidRPr="00B2266D">
        <w:rPr>
          <w:rStyle w:val="Emphasis"/>
          <w:rFonts w:asciiTheme="minorHAnsi" w:eastAsiaTheme="majorEastAsia" w:hAnsiTheme="minorHAnsi" w:cstheme="minorHAnsi"/>
        </w:rPr>
        <w:t xml:space="preserve">Cinema and Sentiment: Film’s challenge to theology. </w:t>
      </w:r>
      <w:r w:rsidRPr="00B2266D">
        <w:rPr>
          <w:rFonts w:asciiTheme="minorHAnsi" w:hAnsiTheme="minorHAnsi" w:cstheme="minorHAnsi"/>
        </w:rPr>
        <w:t>Paternoster.</w:t>
      </w:r>
    </w:p>
    <w:p w14:paraId="3A5C1DF3"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Marsh, Clive, and Gaye Ortiz, eds. (1997). </w:t>
      </w:r>
      <w:r w:rsidRPr="00B2266D">
        <w:rPr>
          <w:rStyle w:val="Emphasis"/>
          <w:rFonts w:asciiTheme="minorHAnsi" w:eastAsiaTheme="majorEastAsia" w:hAnsiTheme="minorHAnsi" w:cstheme="minorHAnsi"/>
        </w:rPr>
        <w:t>Explorations in Theology and Film: Movies and  Meaning</w:t>
      </w:r>
      <w:r w:rsidRPr="00B2266D">
        <w:rPr>
          <w:rFonts w:asciiTheme="minorHAnsi" w:hAnsiTheme="minorHAnsi" w:cstheme="minorHAnsi"/>
        </w:rPr>
        <w:t>. Oxford: Blackwell.</w:t>
      </w:r>
    </w:p>
    <w:p w14:paraId="7AF5CC4A"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Malone, P. (1990).  </w:t>
      </w:r>
      <w:r w:rsidRPr="00B2266D">
        <w:rPr>
          <w:rStyle w:val="Emphasis"/>
          <w:rFonts w:asciiTheme="minorHAnsi" w:eastAsiaTheme="majorEastAsia" w:hAnsiTheme="minorHAnsi" w:cstheme="minorHAnsi"/>
        </w:rPr>
        <w:t xml:space="preserve">Movie christs and Antichrists. </w:t>
      </w:r>
      <w:r w:rsidRPr="00B2266D">
        <w:rPr>
          <w:rFonts w:asciiTheme="minorHAnsi" w:hAnsiTheme="minorHAnsi" w:cstheme="minorHAnsi"/>
        </w:rPr>
        <w:t>Crossroad.</w:t>
      </w:r>
    </w:p>
    <w:p w14:paraId="42AB2AFE"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Martin and Oswalt. (1995). </w:t>
      </w:r>
      <w:r w:rsidRPr="00B2266D">
        <w:rPr>
          <w:rStyle w:val="Emphasis"/>
          <w:rFonts w:asciiTheme="minorHAnsi" w:hAnsiTheme="minorHAnsi" w:cstheme="minorHAnsi"/>
        </w:rPr>
        <w:t>Screening the Sacred</w:t>
      </w:r>
      <w:r w:rsidRPr="00B2266D">
        <w:rPr>
          <w:rFonts w:asciiTheme="minorHAnsi" w:hAnsiTheme="minorHAnsi" w:cstheme="minorHAnsi"/>
        </w:rPr>
        <w:t>. Routledge.</w:t>
      </w:r>
    </w:p>
    <w:p w14:paraId="3B9D32B5"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Scott, B. (1994). </w:t>
      </w:r>
      <w:r w:rsidRPr="00B2266D">
        <w:rPr>
          <w:rStyle w:val="Emphasis"/>
          <w:rFonts w:asciiTheme="minorHAnsi" w:hAnsiTheme="minorHAnsi" w:cstheme="minorHAnsi"/>
        </w:rPr>
        <w:t xml:space="preserve">Hollywood Dreams and Biblical Stories. </w:t>
      </w:r>
      <w:r w:rsidRPr="00B2266D">
        <w:rPr>
          <w:rFonts w:asciiTheme="minorHAnsi" w:hAnsiTheme="minorHAnsi" w:cstheme="minorHAnsi"/>
        </w:rPr>
        <w:t>Fortress</w:t>
      </w:r>
    </w:p>
    <w:p w14:paraId="18AF1AD4"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Shepherd, David, ed. (2008). </w:t>
      </w:r>
      <w:r w:rsidRPr="00B2266D">
        <w:rPr>
          <w:rStyle w:val="Emphasis"/>
          <w:rFonts w:asciiTheme="minorHAnsi" w:hAnsiTheme="minorHAnsi" w:cstheme="minorHAnsi"/>
        </w:rPr>
        <w:t>Images of the Word: Hollywood’s Bible and Beyond.</w:t>
      </w:r>
      <w:r w:rsidRPr="00B2266D">
        <w:rPr>
          <w:rFonts w:asciiTheme="minorHAnsi" w:hAnsiTheme="minorHAnsi" w:cstheme="minorHAnsi"/>
        </w:rPr>
        <w:t xml:space="preserve"> Atlanta: Society of Biblical Literature.</w:t>
      </w:r>
    </w:p>
    <w:p w14:paraId="10A4FF06"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lastRenderedPageBreak/>
        <w:t xml:space="preserve">Stone, Bryan P. (2000). </w:t>
      </w:r>
      <w:r w:rsidRPr="00B2266D">
        <w:rPr>
          <w:rStyle w:val="Emphasis"/>
          <w:rFonts w:asciiTheme="minorHAnsi" w:hAnsiTheme="minorHAnsi" w:cstheme="minorHAnsi"/>
        </w:rPr>
        <w:t>Faith and Film: Theological Themes at the Cinema</w:t>
      </w:r>
      <w:r w:rsidRPr="00B2266D">
        <w:rPr>
          <w:rFonts w:asciiTheme="minorHAnsi" w:hAnsiTheme="minorHAnsi" w:cstheme="minorHAnsi"/>
        </w:rPr>
        <w:t>. St. Louis: Chalice.</w:t>
      </w:r>
    </w:p>
    <w:p w14:paraId="24D85203" w14:textId="77777777" w:rsidR="008560C7" w:rsidRPr="00B2266D" w:rsidRDefault="008560C7" w:rsidP="008560C7">
      <w:pPr>
        <w:pStyle w:val="NormalWeb"/>
        <w:numPr>
          <w:ilvl w:val="0"/>
          <w:numId w:val="8"/>
        </w:numPr>
        <w:rPr>
          <w:rFonts w:asciiTheme="minorHAnsi" w:hAnsiTheme="minorHAnsi" w:cstheme="minorHAnsi"/>
        </w:rPr>
      </w:pPr>
      <w:r w:rsidRPr="00B2266D">
        <w:rPr>
          <w:rFonts w:asciiTheme="minorHAnsi" w:hAnsiTheme="minorHAnsi" w:cstheme="minorHAnsi"/>
        </w:rPr>
        <w:t xml:space="preserve">Woodley, Randy Living in Color: </w:t>
      </w:r>
      <w:r w:rsidRPr="00B2266D">
        <w:rPr>
          <w:rStyle w:val="Emphasis"/>
          <w:rFonts w:asciiTheme="minorHAnsi" w:hAnsiTheme="minorHAnsi" w:cstheme="minorHAnsi"/>
        </w:rPr>
        <w:t>Embracing God's Passion for Ethnic Diversity</w:t>
      </w:r>
      <w:r w:rsidRPr="00B2266D">
        <w:rPr>
          <w:rFonts w:asciiTheme="minorHAnsi" w:hAnsiTheme="minorHAnsi" w:cstheme="minorHAnsi"/>
        </w:rPr>
        <w:t>. Downers Grove, IL: IVP.</w:t>
      </w:r>
    </w:p>
    <w:p w14:paraId="72AB388A" w14:textId="77777777" w:rsidR="008560C7" w:rsidRPr="00B2266D" w:rsidRDefault="008560C7" w:rsidP="008560C7">
      <w:pPr>
        <w:rPr>
          <w:rFonts w:asciiTheme="minorHAnsi" w:hAnsiTheme="minorHAnsi" w:cstheme="minorHAnsi"/>
        </w:rPr>
      </w:pPr>
    </w:p>
    <w:sectPr w:rsidR="008560C7" w:rsidRPr="00B22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63"/>
    <w:multiLevelType w:val="hybridMultilevel"/>
    <w:tmpl w:val="A846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DC5"/>
    <w:multiLevelType w:val="hybridMultilevel"/>
    <w:tmpl w:val="3900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165D"/>
    <w:multiLevelType w:val="hybridMultilevel"/>
    <w:tmpl w:val="3AB2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0EBA"/>
    <w:multiLevelType w:val="hybridMultilevel"/>
    <w:tmpl w:val="427C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03D2"/>
    <w:multiLevelType w:val="hybridMultilevel"/>
    <w:tmpl w:val="9DCC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72A87"/>
    <w:multiLevelType w:val="hybridMultilevel"/>
    <w:tmpl w:val="AE3A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D10CD"/>
    <w:multiLevelType w:val="hybridMultilevel"/>
    <w:tmpl w:val="6FF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669"/>
    <w:multiLevelType w:val="hybridMultilevel"/>
    <w:tmpl w:val="EDA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54A9B"/>
    <w:multiLevelType w:val="multilevel"/>
    <w:tmpl w:val="DA4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74344"/>
    <w:multiLevelType w:val="hybridMultilevel"/>
    <w:tmpl w:val="A57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91E90"/>
    <w:multiLevelType w:val="hybridMultilevel"/>
    <w:tmpl w:val="423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741E0"/>
    <w:multiLevelType w:val="hybridMultilevel"/>
    <w:tmpl w:val="D850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57350"/>
    <w:multiLevelType w:val="hybridMultilevel"/>
    <w:tmpl w:val="3DA6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C4A4A"/>
    <w:multiLevelType w:val="hybridMultilevel"/>
    <w:tmpl w:val="8D0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E5CF0"/>
    <w:multiLevelType w:val="hybridMultilevel"/>
    <w:tmpl w:val="4892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B7D47"/>
    <w:multiLevelType w:val="hybridMultilevel"/>
    <w:tmpl w:val="9DC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F0889"/>
    <w:multiLevelType w:val="hybridMultilevel"/>
    <w:tmpl w:val="5DA4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F5E5B"/>
    <w:multiLevelType w:val="multilevel"/>
    <w:tmpl w:val="3A3E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44DFA"/>
    <w:multiLevelType w:val="hybridMultilevel"/>
    <w:tmpl w:val="74F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B19BD"/>
    <w:multiLevelType w:val="hybridMultilevel"/>
    <w:tmpl w:val="4BB6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08E1"/>
    <w:multiLevelType w:val="hybridMultilevel"/>
    <w:tmpl w:val="98D8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50BBF"/>
    <w:multiLevelType w:val="hybridMultilevel"/>
    <w:tmpl w:val="ABF0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F5799"/>
    <w:multiLevelType w:val="multilevel"/>
    <w:tmpl w:val="C41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5E2B7C"/>
    <w:multiLevelType w:val="hybridMultilevel"/>
    <w:tmpl w:val="D09E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B27AB"/>
    <w:multiLevelType w:val="hybridMultilevel"/>
    <w:tmpl w:val="2CC2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539B6"/>
    <w:multiLevelType w:val="hybridMultilevel"/>
    <w:tmpl w:val="73AE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A0E56"/>
    <w:multiLevelType w:val="hybridMultilevel"/>
    <w:tmpl w:val="3CF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E2BDE"/>
    <w:multiLevelType w:val="hybridMultilevel"/>
    <w:tmpl w:val="18C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01C17"/>
    <w:multiLevelType w:val="hybridMultilevel"/>
    <w:tmpl w:val="C9E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36218"/>
    <w:multiLevelType w:val="hybridMultilevel"/>
    <w:tmpl w:val="16D2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2616B"/>
    <w:multiLevelType w:val="hybridMultilevel"/>
    <w:tmpl w:val="021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42FF1"/>
    <w:multiLevelType w:val="hybridMultilevel"/>
    <w:tmpl w:val="CCCE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F52DE"/>
    <w:multiLevelType w:val="hybridMultilevel"/>
    <w:tmpl w:val="A044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482913">
    <w:abstractNumId w:val="15"/>
  </w:num>
  <w:num w:numId="2" w16cid:durableId="1265915860">
    <w:abstractNumId w:val="5"/>
  </w:num>
  <w:num w:numId="3" w16cid:durableId="1503356863">
    <w:abstractNumId w:val="17"/>
  </w:num>
  <w:num w:numId="4" w16cid:durableId="1246918954">
    <w:abstractNumId w:val="22"/>
  </w:num>
  <w:num w:numId="5" w16cid:durableId="1389721847">
    <w:abstractNumId w:val="8"/>
  </w:num>
  <w:num w:numId="6" w16cid:durableId="1884829674">
    <w:abstractNumId w:val="16"/>
  </w:num>
  <w:num w:numId="7" w16cid:durableId="868955545">
    <w:abstractNumId w:val="29"/>
  </w:num>
  <w:num w:numId="8" w16cid:durableId="715204769">
    <w:abstractNumId w:val="26"/>
  </w:num>
  <w:num w:numId="9" w16cid:durableId="1390574199">
    <w:abstractNumId w:val="31"/>
  </w:num>
  <w:num w:numId="10" w16cid:durableId="776633353">
    <w:abstractNumId w:val="14"/>
  </w:num>
  <w:num w:numId="11" w16cid:durableId="628973801">
    <w:abstractNumId w:val="10"/>
  </w:num>
  <w:num w:numId="12" w16cid:durableId="1724284901">
    <w:abstractNumId w:val="19"/>
  </w:num>
  <w:num w:numId="13" w16cid:durableId="1574507960">
    <w:abstractNumId w:val="28"/>
  </w:num>
  <w:num w:numId="14" w16cid:durableId="676426442">
    <w:abstractNumId w:val="27"/>
  </w:num>
  <w:num w:numId="15" w16cid:durableId="286087069">
    <w:abstractNumId w:val="32"/>
  </w:num>
  <w:num w:numId="16" w16cid:durableId="791437497">
    <w:abstractNumId w:val="21"/>
  </w:num>
  <w:num w:numId="17" w16cid:durableId="356547738">
    <w:abstractNumId w:val="0"/>
  </w:num>
  <w:num w:numId="18" w16cid:durableId="90250113">
    <w:abstractNumId w:val="20"/>
  </w:num>
  <w:num w:numId="19" w16cid:durableId="1524826174">
    <w:abstractNumId w:val="3"/>
  </w:num>
  <w:num w:numId="20" w16cid:durableId="1311053051">
    <w:abstractNumId w:val="7"/>
  </w:num>
  <w:num w:numId="21" w16cid:durableId="1279604396">
    <w:abstractNumId w:val="12"/>
  </w:num>
  <w:num w:numId="22" w16cid:durableId="1638879693">
    <w:abstractNumId w:val="23"/>
  </w:num>
  <w:num w:numId="23" w16cid:durableId="956368946">
    <w:abstractNumId w:val="4"/>
  </w:num>
  <w:num w:numId="24" w16cid:durableId="1010259106">
    <w:abstractNumId w:val="11"/>
  </w:num>
  <w:num w:numId="25" w16cid:durableId="433092971">
    <w:abstractNumId w:val="18"/>
  </w:num>
  <w:num w:numId="26" w16cid:durableId="918094834">
    <w:abstractNumId w:val="30"/>
  </w:num>
  <w:num w:numId="27" w16cid:durableId="371272226">
    <w:abstractNumId w:val="2"/>
  </w:num>
  <w:num w:numId="28" w16cid:durableId="1300264594">
    <w:abstractNumId w:val="1"/>
  </w:num>
  <w:num w:numId="29" w16cid:durableId="1127892453">
    <w:abstractNumId w:val="6"/>
  </w:num>
  <w:num w:numId="30" w16cid:durableId="1335061944">
    <w:abstractNumId w:val="25"/>
  </w:num>
  <w:num w:numId="31" w16cid:durableId="1758744248">
    <w:abstractNumId w:val="13"/>
  </w:num>
  <w:num w:numId="32" w16cid:durableId="771365658">
    <w:abstractNumId w:val="24"/>
  </w:num>
  <w:num w:numId="33" w16cid:durableId="106653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F"/>
    <w:rsid w:val="00045E1E"/>
    <w:rsid w:val="00077723"/>
    <w:rsid w:val="00090F07"/>
    <w:rsid w:val="00183640"/>
    <w:rsid w:val="00195EE5"/>
    <w:rsid w:val="00290444"/>
    <w:rsid w:val="002D52EA"/>
    <w:rsid w:val="003705C1"/>
    <w:rsid w:val="00383051"/>
    <w:rsid w:val="004F6AE5"/>
    <w:rsid w:val="00580A6F"/>
    <w:rsid w:val="005F2880"/>
    <w:rsid w:val="00611595"/>
    <w:rsid w:val="00612CD2"/>
    <w:rsid w:val="006220B0"/>
    <w:rsid w:val="006575CF"/>
    <w:rsid w:val="007C77BD"/>
    <w:rsid w:val="008560C7"/>
    <w:rsid w:val="00951E5E"/>
    <w:rsid w:val="00AD7B06"/>
    <w:rsid w:val="00B2266D"/>
    <w:rsid w:val="00B54E55"/>
    <w:rsid w:val="00B7581E"/>
    <w:rsid w:val="00BC3220"/>
    <w:rsid w:val="00C81E38"/>
    <w:rsid w:val="00CD10AE"/>
    <w:rsid w:val="00CE54CD"/>
    <w:rsid w:val="00CF5D5E"/>
    <w:rsid w:val="00D254F3"/>
    <w:rsid w:val="00D50AFE"/>
    <w:rsid w:val="00DA5B4A"/>
    <w:rsid w:val="00DE3717"/>
    <w:rsid w:val="00F4072F"/>
    <w:rsid w:val="00F75F60"/>
    <w:rsid w:val="00F95562"/>
    <w:rsid w:val="00FC3F15"/>
    <w:rsid w:val="00FE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8F2E"/>
  <w15:chartTrackingRefBased/>
  <w15:docId w15:val="{E96F4756-CD8C-45A8-B600-D262AA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i/>
        <w:iCs/>
        <w:color w:val="2E74B5"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1">
    <w:name w:val="heading 1"/>
    <w:basedOn w:val="Normal"/>
    <w:next w:val="Normal"/>
    <w:link w:val="Heading1Char"/>
    <w:uiPriority w:val="9"/>
    <w:qFormat/>
    <w:rsid w:val="004F6AE5"/>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autoRedefine/>
    <w:uiPriority w:val="9"/>
    <w:unhideWhenUsed/>
    <w:qFormat/>
    <w:rsid w:val="004F6AE5"/>
    <w:pPr>
      <w:keepNext/>
      <w:keepLines/>
      <w:spacing w:before="40" w:after="0"/>
      <w:outlineLvl w:val="1"/>
    </w:pPr>
    <w:rPr>
      <w:rFonts w:eastAsiaTheme="majorEastAsia" w:cs="Arial"/>
      <w:b/>
      <w:color w:val="4C4C4C"/>
      <w:sz w:val="19"/>
      <w:szCs w:val="19"/>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paragraph" w:styleId="Heading4">
    <w:name w:val="heading 4"/>
    <w:basedOn w:val="Normal"/>
    <w:next w:val="Normal"/>
    <w:link w:val="Heading4Char"/>
    <w:uiPriority w:val="9"/>
    <w:unhideWhenUsed/>
    <w:qFormat/>
    <w:rsid w:val="004F6AE5"/>
    <w:pPr>
      <w:keepNext/>
      <w:keepLines/>
      <w:spacing w:before="40" w:after="0"/>
      <w:outlineLvl w:val="3"/>
    </w:pPr>
    <w:rPr>
      <w:rFonts w:asciiTheme="majorHAnsi" w:eastAsiaTheme="majorEastAsia" w:hAnsiTheme="majorHAnsi"/>
      <w:i/>
      <w:iCs w:val="0"/>
      <w:color w:val="2E74B5" w:themeColor="accent1" w:themeShade="BF"/>
    </w:rPr>
  </w:style>
  <w:style w:type="paragraph" w:styleId="Heading5">
    <w:name w:val="heading 5"/>
    <w:basedOn w:val="Normal"/>
    <w:next w:val="Normal"/>
    <w:link w:val="Heading5Char"/>
    <w:uiPriority w:val="9"/>
    <w:semiHidden/>
    <w:unhideWhenUsed/>
    <w:qFormat/>
    <w:rsid w:val="004F6AE5"/>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4F6AE5"/>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E5"/>
    <w:rPr>
      <w:rFonts w:eastAsiaTheme="majorEastAsia" w:cs="Arial"/>
      <w:b/>
      <w:i w:val="0"/>
      <w:color w:val="4C4C4C"/>
      <w:sz w:val="19"/>
      <w:szCs w:val="19"/>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077723"/>
    <w:pPr>
      <w:ind w:left="720"/>
      <w:contextualSpacing/>
    </w:pPr>
  </w:style>
  <w:style w:type="character" w:styleId="Hyperlink">
    <w:name w:val="Hyperlink"/>
    <w:basedOn w:val="DefaultParagraphFont"/>
    <w:uiPriority w:val="99"/>
    <w:unhideWhenUsed/>
    <w:rsid w:val="007C77BD"/>
    <w:rPr>
      <w:color w:val="0563C1" w:themeColor="hyperlink"/>
      <w:u w:val="single"/>
    </w:rPr>
  </w:style>
  <w:style w:type="character" w:styleId="UnresolvedMention">
    <w:name w:val="Unresolved Mention"/>
    <w:basedOn w:val="DefaultParagraphFont"/>
    <w:uiPriority w:val="99"/>
    <w:semiHidden/>
    <w:unhideWhenUsed/>
    <w:rsid w:val="007C77BD"/>
    <w:rPr>
      <w:color w:val="605E5C"/>
      <w:shd w:val="clear" w:color="auto" w:fill="E1DFDD"/>
    </w:rPr>
  </w:style>
  <w:style w:type="character" w:customStyle="1" w:styleId="Heading1Char">
    <w:name w:val="Heading 1 Char"/>
    <w:basedOn w:val="DefaultParagraphFont"/>
    <w:link w:val="Heading1"/>
    <w:uiPriority w:val="9"/>
    <w:rsid w:val="004F6AE5"/>
    <w:rPr>
      <w:rFonts w:asciiTheme="majorHAnsi" w:eastAsiaTheme="majorEastAsia" w:hAnsiTheme="majorHAnsi"/>
      <w:i w:val="0"/>
      <w:sz w:val="32"/>
      <w:szCs w:val="32"/>
    </w:rPr>
  </w:style>
  <w:style w:type="character" w:customStyle="1" w:styleId="Heading4Char">
    <w:name w:val="Heading 4 Char"/>
    <w:basedOn w:val="DefaultParagraphFont"/>
    <w:link w:val="Heading4"/>
    <w:uiPriority w:val="9"/>
    <w:rsid w:val="004F6AE5"/>
    <w:rPr>
      <w:rFonts w:asciiTheme="majorHAnsi" w:eastAsiaTheme="majorEastAsia" w:hAnsiTheme="majorHAnsi"/>
      <w:iCs w:val="0"/>
    </w:rPr>
  </w:style>
  <w:style w:type="paragraph" w:styleId="NormalWeb">
    <w:name w:val="Normal (Web)"/>
    <w:basedOn w:val="Normal"/>
    <w:uiPriority w:val="99"/>
    <w:unhideWhenUsed/>
    <w:rsid w:val="004F6AE5"/>
    <w:pPr>
      <w:spacing w:before="100" w:beforeAutospacing="1" w:after="100" w:afterAutospacing="1" w:line="240" w:lineRule="auto"/>
    </w:pPr>
    <w:rPr>
      <w:rFonts w:ascii="Times New Roman" w:eastAsia="Times New Roman" w:hAnsi="Times New Roman" w:cs="Times New Roman"/>
      <w:iCs w:val="0"/>
      <w:szCs w:val="24"/>
    </w:rPr>
  </w:style>
  <w:style w:type="character" w:customStyle="1" w:styleId="Heading5Char">
    <w:name w:val="Heading 5 Char"/>
    <w:basedOn w:val="DefaultParagraphFont"/>
    <w:link w:val="Heading5"/>
    <w:uiPriority w:val="9"/>
    <w:semiHidden/>
    <w:rsid w:val="004F6AE5"/>
    <w:rPr>
      <w:rFonts w:asciiTheme="majorHAnsi" w:eastAsiaTheme="majorEastAsia" w:hAnsiTheme="majorHAnsi"/>
      <w:i w:val="0"/>
    </w:rPr>
  </w:style>
  <w:style w:type="character" w:customStyle="1" w:styleId="Heading6Char">
    <w:name w:val="Heading 6 Char"/>
    <w:basedOn w:val="DefaultParagraphFont"/>
    <w:link w:val="Heading6"/>
    <w:uiPriority w:val="9"/>
    <w:semiHidden/>
    <w:rsid w:val="004F6AE5"/>
    <w:rPr>
      <w:rFonts w:asciiTheme="majorHAnsi" w:eastAsiaTheme="majorEastAsia" w:hAnsiTheme="majorHAnsi"/>
      <w:i w:val="0"/>
      <w:color w:val="1F4D78" w:themeColor="accent1" w:themeShade="7F"/>
    </w:rPr>
  </w:style>
  <w:style w:type="character" w:customStyle="1" w:styleId="markedcontent">
    <w:name w:val="markedcontent"/>
    <w:basedOn w:val="DefaultParagraphFont"/>
    <w:rsid w:val="004F6AE5"/>
  </w:style>
  <w:style w:type="character" w:customStyle="1" w:styleId="highlight">
    <w:name w:val="highlight"/>
    <w:basedOn w:val="DefaultParagraphFont"/>
    <w:rsid w:val="004F6AE5"/>
  </w:style>
  <w:style w:type="character" w:styleId="Emphasis">
    <w:name w:val="Emphasis"/>
    <w:basedOn w:val="DefaultParagraphFont"/>
    <w:uiPriority w:val="20"/>
    <w:qFormat/>
    <w:rsid w:val="004F6AE5"/>
    <w:rPr>
      <w:i w:val="0"/>
      <w:iCs w:val="0"/>
    </w:rPr>
  </w:style>
  <w:style w:type="paragraph" w:customStyle="1" w:styleId="msonormal0">
    <w:name w:val="msonormal"/>
    <w:basedOn w:val="Normal"/>
    <w:rsid w:val="008560C7"/>
    <w:pPr>
      <w:spacing w:before="100" w:beforeAutospacing="1" w:after="100" w:afterAutospacing="1" w:line="240" w:lineRule="auto"/>
    </w:pPr>
    <w:rPr>
      <w:rFonts w:ascii="Times New Roman" w:eastAsia="Times New Roman" w:hAnsi="Times New Roman" w:cs="Times New Roman"/>
      <w:iCs w:val="0"/>
      <w:szCs w:val="24"/>
    </w:rPr>
  </w:style>
  <w:style w:type="character" w:styleId="FollowedHyperlink">
    <w:name w:val="FollowedHyperlink"/>
    <w:basedOn w:val="DefaultParagraphFont"/>
    <w:uiPriority w:val="99"/>
    <w:semiHidden/>
    <w:unhideWhenUsed/>
    <w:rsid w:val="008560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26875691">
      <w:bodyDiv w:val="1"/>
      <w:marLeft w:val="0"/>
      <w:marRight w:val="0"/>
      <w:marTop w:val="0"/>
      <w:marBottom w:val="0"/>
      <w:divBdr>
        <w:top w:val="none" w:sz="0" w:space="0" w:color="auto"/>
        <w:left w:val="none" w:sz="0" w:space="0" w:color="auto"/>
        <w:bottom w:val="none" w:sz="0" w:space="0" w:color="auto"/>
        <w:right w:val="none" w:sz="0" w:space="0" w:color="auto"/>
      </w:divBdr>
    </w:div>
    <w:div w:id="185756347">
      <w:bodyDiv w:val="1"/>
      <w:marLeft w:val="0"/>
      <w:marRight w:val="0"/>
      <w:marTop w:val="0"/>
      <w:marBottom w:val="0"/>
      <w:divBdr>
        <w:top w:val="none" w:sz="0" w:space="0" w:color="auto"/>
        <w:left w:val="none" w:sz="0" w:space="0" w:color="auto"/>
        <w:bottom w:val="none" w:sz="0" w:space="0" w:color="auto"/>
        <w:right w:val="none" w:sz="0" w:space="0" w:color="auto"/>
      </w:divBdr>
    </w:div>
    <w:div w:id="223179546">
      <w:bodyDiv w:val="1"/>
      <w:marLeft w:val="0"/>
      <w:marRight w:val="0"/>
      <w:marTop w:val="0"/>
      <w:marBottom w:val="0"/>
      <w:divBdr>
        <w:top w:val="none" w:sz="0" w:space="0" w:color="auto"/>
        <w:left w:val="none" w:sz="0" w:space="0" w:color="auto"/>
        <w:bottom w:val="none" w:sz="0" w:space="0" w:color="auto"/>
        <w:right w:val="none" w:sz="0" w:space="0" w:color="auto"/>
      </w:divBdr>
    </w:div>
    <w:div w:id="319189216">
      <w:bodyDiv w:val="1"/>
      <w:marLeft w:val="0"/>
      <w:marRight w:val="0"/>
      <w:marTop w:val="0"/>
      <w:marBottom w:val="0"/>
      <w:divBdr>
        <w:top w:val="none" w:sz="0" w:space="0" w:color="auto"/>
        <w:left w:val="none" w:sz="0" w:space="0" w:color="auto"/>
        <w:bottom w:val="none" w:sz="0" w:space="0" w:color="auto"/>
        <w:right w:val="none" w:sz="0" w:space="0" w:color="auto"/>
      </w:divBdr>
    </w:div>
    <w:div w:id="339741365">
      <w:bodyDiv w:val="1"/>
      <w:marLeft w:val="0"/>
      <w:marRight w:val="0"/>
      <w:marTop w:val="0"/>
      <w:marBottom w:val="0"/>
      <w:divBdr>
        <w:top w:val="none" w:sz="0" w:space="0" w:color="auto"/>
        <w:left w:val="none" w:sz="0" w:space="0" w:color="auto"/>
        <w:bottom w:val="none" w:sz="0" w:space="0" w:color="auto"/>
        <w:right w:val="none" w:sz="0" w:space="0" w:color="auto"/>
      </w:divBdr>
    </w:div>
    <w:div w:id="378744469">
      <w:bodyDiv w:val="1"/>
      <w:marLeft w:val="0"/>
      <w:marRight w:val="0"/>
      <w:marTop w:val="0"/>
      <w:marBottom w:val="0"/>
      <w:divBdr>
        <w:top w:val="none" w:sz="0" w:space="0" w:color="auto"/>
        <w:left w:val="none" w:sz="0" w:space="0" w:color="auto"/>
        <w:bottom w:val="none" w:sz="0" w:space="0" w:color="auto"/>
        <w:right w:val="none" w:sz="0" w:space="0" w:color="auto"/>
      </w:divBdr>
    </w:div>
    <w:div w:id="396704280">
      <w:bodyDiv w:val="1"/>
      <w:marLeft w:val="0"/>
      <w:marRight w:val="0"/>
      <w:marTop w:val="0"/>
      <w:marBottom w:val="0"/>
      <w:divBdr>
        <w:top w:val="none" w:sz="0" w:space="0" w:color="auto"/>
        <w:left w:val="none" w:sz="0" w:space="0" w:color="auto"/>
        <w:bottom w:val="none" w:sz="0" w:space="0" w:color="auto"/>
        <w:right w:val="none" w:sz="0" w:space="0" w:color="auto"/>
      </w:divBdr>
    </w:div>
    <w:div w:id="429161810">
      <w:bodyDiv w:val="1"/>
      <w:marLeft w:val="0"/>
      <w:marRight w:val="0"/>
      <w:marTop w:val="0"/>
      <w:marBottom w:val="0"/>
      <w:divBdr>
        <w:top w:val="none" w:sz="0" w:space="0" w:color="auto"/>
        <w:left w:val="none" w:sz="0" w:space="0" w:color="auto"/>
        <w:bottom w:val="none" w:sz="0" w:space="0" w:color="auto"/>
        <w:right w:val="none" w:sz="0" w:space="0" w:color="auto"/>
      </w:divBdr>
    </w:div>
    <w:div w:id="440953927">
      <w:bodyDiv w:val="1"/>
      <w:marLeft w:val="0"/>
      <w:marRight w:val="0"/>
      <w:marTop w:val="0"/>
      <w:marBottom w:val="0"/>
      <w:divBdr>
        <w:top w:val="none" w:sz="0" w:space="0" w:color="auto"/>
        <w:left w:val="none" w:sz="0" w:space="0" w:color="auto"/>
        <w:bottom w:val="none" w:sz="0" w:space="0" w:color="auto"/>
        <w:right w:val="none" w:sz="0" w:space="0" w:color="auto"/>
      </w:divBdr>
    </w:div>
    <w:div w:id="448820420">
      <w:bodyDiv w:val="1"/>
      <w:marLeft w:val="0"/>
      <w:marRight w:val="0"/>
      <w:marTop w:val="0"/>
      <w:marBottom w:val="0"/>
      <w:divBdr>
        <w:top w:val="none" w:sz="0" w:space="0" w:color="auto"/>
        <w:left w:val="none" w:sz="0" w:space="0" w:color="auto"/>
        <w:bottom w:val="none" w:sz="0" w:space="0" w:color="auto"/>
        <w:right w:val="none" w:sz="0" w:space="0" w:color="auto"/>
      </w:divBdr>
    </w:div>
    <w:div w:id="455878842">
      <w:bodyDiv w:val="1"/>
      <w:marLeft w:val="0"/>
      <w:marRight w:val="0"/>
      <w:marTop w:val="0"/>
      <w:marBottom w:val="0"/>
      <w:divBdr>
        <w:top w:val="none" w:sz="0" w:space="0" w:color="auto"/>
        <w:left w:val="none" w:sz="0" w:space="0" w:color="auto"/>
        <w:bottom w:val="none" w:sz="0" w:space="0" w:color="auto"/>
        <w:right w:val="none" w:sz="0" w:space="0" w:color="auto"/>
      </w:divBdr>
    </w:div>
    <w:div w:id="474109489">
      <w:bodyDiv w:val="1"/>
      <w:marLeft w:val="0"/>
      <w:marRight w:val="0"/>
      <w:marTop w:val="0"/>
      <w:marBottom w:val="0"/>
      <w:divBdr>
        <w:top w:val="none" w:sz="0" w:space="0" w:color="auto"/>
        <w:left w:val="none" w:sz="0" w:space="0" w:color="auto"/>
        <w:bottom w:val="none" w:sz="0" w:space="0" w:color="auto"/>
        <w:right w:val="none" w:sz="0" w:space="0" w:color="auto"/>
      </w:divBdr>
    </w:div>
    <w:div w:id="501701364">
      <w:bodyDiv w:val="1"/>
      <w:marLeft w:val="0"/>
      <w:marRight w:val="0"/>
      <w:marTop w:val="0"/>
      <w:marBottom w:val="0"/>
      <w:divBdr>
        <w:top w:val="none" w:sz="0" w:space="0" w:color="auto"/>
        <w:left w:val="none" w:sz="0" w:space="0" w:color="auto"/>
        <w:bottom w:val="none" w:sz="0" w:space="0" w:color="auto"/>
        <w:right w:val="none" w:sz="0" w:space="0" w:color="auto"/>
      </w:divBdr>
    </w:div>
    <w:div w:id="511841465">
      <w:bodyDiv w:val="1"/>
      <w:marLeft w:val="0"/>
      <w:marRight w:val="0"/>
      <w:marTop w:val="0"/>
      <w:marBottom w:val="0"/>
      <w:divBdr>
        <w:top w:val="none" w:sz="0" w:space="0" w:color="auto"/>
        <w:left w:val="none" w:sz="0" w:space="0" w:color="auto"/>
        <w:bottom w:val="none" w:sz="0" w:space="0" w:color="auto"/>
        <w:right w:val="none" w:sz="0" w:space="0" w:color="auto"/>
      </w:divBdr>
    </w:div>
    <w:div w:id="544877577">
      <w:bodyDiv w:val="1"/>
      <w:marLeft w:val="0"/>
      <w:marRight w:val="0"/>
      <w:marTop w:val="0"/>
      <w:marBottom w:val="0"/>
      <w:divBdr>
        <w:top w:val="none" w:sz="0" w:space="0" w:color="auto"/>
        <w:left w:val="none" w:sz="0" w:space="0" w:color="auto"/>
        <w:bottom w:val="none" w:sz="0" w:space="0" w:color="auto"/>
        <w:right w:val="none" w:sz="0" w:space="0" w:color="auto"/>
      </w:divBdr>
    </w:div>
    <w:div w:id="608853095">
      <w:bodyDiv w:val="1"/>
      <w:marLeft w:val="0"/>
      <w:marRight w:val="0"/>
      <w:marTop w:val="0"/>
      <w:marBottom w:val="0"/>
      <w:divBdr>
        <w:top w:val="none" w:sz="0" w:space="0" w:color="auto"/>
        <w:left w:val="none" w:sz="0" w:space="0" w:color="auto"/>
        <w:bottom w:val="none" w:sz="0" w:space="0" w:color="auto"/>
        <w:right w:val="none" w:sz="0" w:space="0" w:color="auto"/>
      </w:divBdr>
    </w:div>
    <w:div w:id="834150702">
      <w:bodyDiv w:val="1"/>
      <w:marLeft w:val="0"/>
      <w:marRight w:val="0"/>
      <w:marTop w:val="0"/>
      <w:marBottom w:val="0"/>
      <w:divBdr>
        <w:top w:val="none" w:sz="0" w:space="0" w:color="auto"/>
        <w:left w:val="none" w:sz="0" w:space="0" w:color="auto"/>
        <w:bottom w:val="none" w:sz="0" w:space="0" w:color="auto"/>
        <w:right w:val="none" w:sz="0" w:space="0" w:color="auto"/>
      </w:divBdr>
    </w:div>
    <w:div w:id="986670594">
      <w:bodyDiv w:val="1"/>
      <w:marLeft w:val="0"/>
      <w:marRight w:val="0"/>
      <w:marTop w:val="0"/>
      <w:marBottom w:val="0"/>
      <w:divBdr>
        <w:top w:val="none" w:sz="0" w:space="0" w:color="auto"/>
        <w:left w:val="none" w:sz="0" w:space="0" w:color="auto"/>
        <w:bottom w:val="none" w:sz="0" w:space="0" w:color="auto"/>
        <w:right w:val="none" w:sz="0" w:space="0" w:color="auto"/>
      </w:divBdr>
    </w:div>
    <w:div w:id="1015502140">
      <w:bodyDiv w:val="1"/>
      <w:marLeft w:val="0"/>
      <w:marRight w:val="0"/>
      <w:marTop w:val="0"/>
      <w:marBottom w:val="0"/>
      <w:divBdr>
        <w:top w:val="none" w:sz="0" w:space="0" w:color="auto"/>
        <w:left w:val="none" w:sz="0" w:space="0" w:color="auto"/>
        <w:bottom w:val="none" w:sz="0" w:space="0" w:color="auto"/>
        <w:right w:val="none" w:sz="0" w:space="0" w:color="auto"/>
      </w:divBdr>
    </w:div>
    <w:div w:id="1054699953">
      <w:bodyDiv w:val="1"/>
      <w:marLeft w:val="0"/>
      <w:marRight w:val="0"/>
      <w:marTop w:val="0"/>
      <w:marBottom w:val="0"/>
      <w:divBdr>
        <w:top w:val="none" w:sz="0" w:space="0" w:color="auto"/>
        <w:left w:val="none" w:sz="0" w:space="0" w:color="auto"/>
        <w:bottom w:val="none" w:sz="0" w:space="0" w:color="auto"/>
        <w:right w:val="none" w:sz="0" w:space="0" w:color="auto"/>
      </w:divBdr>
    </w:div>
    <w:div w:id="1141272523">
      <w:bodyDiv w:val="1"/>
      <w:marLeft w:val="0"/>
      <w:marRight w:val="0"/>
      <w:marTop w:val="0"/>
      <w:marBottom w:val="0"/>
      <w:divBdr>
        <w:top w:val="none" w:sz="0" w:space="0" w:color="auto"/>
        <w:left w:val="none" w:sz="0" w:space="0" w:color="auto"/>
        <w:bottom w:val="none" w:sz="0" w:space="0" w:color="auto"/>
        <w:right w:val="none" w:sz="0" w:space="0" w:color="auto"/>
      </w:divBdr>
    </w:div>
    <w:div w:id="1267272800">
      <w:bodyDiv w:val="1"/>
      <w:marLeft w:val="0"/>
      <w:marRight w:val="0"/>
      <w:marTop w:val="0"/>
      <w:marBottom w:val="0"/>
      <w:divBdr>
        <w:top w:val="none" w:sz="0" w:space="0" w:color="auto"/>
        <w:left w:val="none" w:sz="0" w:space="0" w:color="auto"/>
        <w:bottom w:val="none" w:sz="0" w:space="0" w:color="auto"/>
        <w:right w:val="none" w:sz="0" w:space="0" w:color="auto"/>
      </w:divBdr>
    </w:div>
    <w:div w:id="1269122028">
      <w:bodyDiv w:val="1"/>
      <w:marLeft w:val="0"/>
      <w:marRight w:val="0"/>
      <w:marTop w:val="0"/>
      <w:marBottom w:val="0"/>
      <w:divBdr>
        <w:top w:val="none" w:sz="0" w:space="0" w:color="auto"/>
        <w:left w:val="none" w:sz="0" w:space="0" w:color="auto"/>
        <w:bottom w:val="none" w:sz="0" w:space="0" w:color="auto"/>
        <w:right w:val="none" w:sz="0" w:space="0" w:color="auto"/>
      </w:divBdr>
    </w:div>
    <w:div w:id="1276061617">
      <w:bodyDiv w:val="1"/>
      <w:marLeft w:val="0"/>
      <w:marRight w:val="0"/>
      <w:marTop w:val="0"/>
      <w:marBottom w:val="0"/>
      <w:divBdr>
        <w:top w:val="none" w:sz="0" w:space="0" w:color="auto"/>
        <w:left w:val="none" w:sz="0" w:space="0" w:color="auto"/>
        <w:bottom w:val="none" w:sz="0" w:space="0" w:color="auto"/>
        <w:right w:val="none" w:sz="0" w:space="0" w:color="auto"/>
      </w:divBdr>
    </w:div>
    <w:div w:id="1278097800">
      <w:bodyDiv w:val="1"/>
      <w:marLeft w:val="0"/>
      <w:marRight w:val="0"/>
      <w:marTop w:val="0"/>
      <w:marBottom w:val="0"/>
      <w:divBdr>
        <w:top w:val="none" w:sz="0" w:space="0" w:color="auto"/>
        <w:left w:val="none" w:sz="0" w:space="0" w:color="auto"/>
        <w:bottom w:val="none" w:sz="0" w:space="0" w:color="auto"/>
        <w:right w:val="none" w:sz="0" w:space="0" w:color="auto"/>
      </w:divBdr>
    </w:div>
    <w:div w:id="1335887265">
      <w:bodyDiv w:val="1"/>
      <w:marLeft w:val="0"/>
      <w:marRight w:val="0"/>
      <w:marTop w:val="0"/>
      <w:marBottom w:val="0"/>
      <w:divBdr>
        <w:top w:val="none" w:sz="0" w:space="0" w:color="auto"/>
        <w:left w:val="none" w:sz="0" w:space="0" w:color="auto"/>
        <w:bottom w:val="none" w:sz="0" w:space="0" w:color="auto"/>
        <w:right w:val="none" w:sz="0" w:space="0" w:color="auto"/>
      </w:divBdr>
    </w:div>
    <w:div w:id="1393232413">
      <w:bodyDiv w:val="1"/>
      <w:marLeft w:val="0"/>
      <w:marRight w:val="0"/>
      <w:marTop w:val="0"/>
      <w:marBottom w:val="0"/>
      <w:divBdr>
        <w:top w:val="none" w:sz="0" w:space="0" w:color="auto"/>
        <w:left w:val="none" w:sz="0" w:space="0" w:color="auto"/>
        <w:bottom w:val="none" w:sz="0" w:space="0" w:color="auto"/>
        <w:right w:val="none" w:sz="0" w:space="0" w:color="auto"/>
      </w:divBdr>
    </w:div>
    <w:div w:id="1441602383">
      <w:bodyDiv w:val="1"/>
      <w:marLeft w:val="0"/>
      <w:marRight w:val="0"/>
      <w:marTop w:val="0"/>
      <w:marBottom w:val="0"/>
      <w:divBdr>
        <w:top w:val="none" w:sz="0" w:space="0" w:color="auto"/>
        <w:left w:val="none" w:sz="0" w:space="0" w:color="auto"/>
        <w:bottom w:val="none" w:sz="0" w:space="0" w:color="auto"/>
        <w:right w:val="none" w:sz="0" w:space="0" w:color="auto"/>
      </w:divBdr>
    </w:div>
    <w:div w:id="1524054450">
      <w:bodyDiv w:val="1"/>
      <w:marLeft w:val="0"/>
      <w:marRight w:val="0"/>
      <w:marTop w:val="0"/>
      <w:marBottom w:val="0"/>
      <w:divBdr>
        <w:top w:val="none" w:sz="0" w:space="0" w:color="auto"/>
        <w:left w:val="none" w:sz="0" w:space="0" w:color="auto"/>
        <w:bottom w:val="none" w:sz="0" w:space="0" w:color="auto"/>
        <w:right w:val="none" w:sz="0" w:space="0" w:color="auto"/>
      </w:divBdr>
    </w:div>
    <w:div w:id="1694454127">
      <w:bodyDiv w:val="1"/>
      <w:marLeft w:val="0"/>
      <w:marRight w:val="0"/>
      <w:marTop w:val="0"/>
      <w:marBottom w:val="0"/>
      <w:divBdr>
        <w:top w:val="none" w:sz="0" w:space="0" w:color="auto"/>
        <w:left w:val="none" w:sz="0" w:space="0" w:color="auto"/>
        <w:bottom w:val="none" w:sz="0" w:space="0" w:color="auto"/>
        <w:right w:val="none" w:sz="0" w:space="0" w:color="auto"/>
      </w:divBdr>
    </w:div>
    <w:div w:id="1750611762">
      <w:bodyDiv w:val="1"/>
      <w:marLeft w:val="0"/>
      <w:marRight w:val="0"/>
      <w:marTop w:val="0"/>
      <w:marBottom w:val="0"/>
      <w:divBdr>
        <w:top w:val="none" w:sz="0" w:space="0" w:color="auto"/>
        <w:left w:val="none" w:sz="0" w:space="0" w:color="auto"/>
        <w:bottom w:val="none" w:sz="0" w:space="0" w:color="auto"/>
        <w:right w:val="none" w:sz="0" w:space="0" w:color="auto"/>
      </w:divBdr>
    </w:div>
    <w:div w:id="19317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63759.2011.577723" TargetMode="External"/><Relationship Id="rId13" Type="http://schemas.openxmlformats.org/officeDocument/2006/relationships/hyperlink" Target="https://doi.org/10.1177/205699711201600203" TargetMode="External"/><Relationship Id="rId18" Type="http://schemas.openxmlformats.org/officeDocument/2006/relationships/hyperlink" Target="https://doi.org/10.1177/205699710500900205" TargetMode="External"/><Relationship Id="rId26" Type="http://schemas.openxmlformats.org/officeDocument/2006/relationships/hyperlink" Target="https://doi.org/10.1097" TargetMode="External"/><Relationship Id="rId3" Type="http://schemas.openxmlformats.org/officeDocument/2006/relationships/settings" Target="settings.xml"/><Relationship Id="rId21" Type="http://schemas.openxmlformats.org/officeDocument/2006/relationships/hyperlink" Target="https://doi.org/10.1080/15363759.2014.949908" TargetMode="External"/><Relationship Id="rId7" Type="http://schemas.openxmlformats.org/officeDocument/2006/relationships/hyperlink" Target="https://doi.org/10.1080/15363759.2015.1049753" TargetMode="External"/><Relationship Id="rId12" Type="http://schemas.openxmlformats.org/officeDocument/2006/relationships/hyperlink" Target="https://doi.org/10.1080/15363750600790256" TargetMode="External"/><Relationship Id="rId17" Type="http://schemas.openxmlformats.org/officeDocument/2006/relationships/hyperlink" Target="https://doi.org/10.1177/2056997120944942" TargetMode="External"/><Relationship Id="rId25" Type="http://schemas.openxmlformats.org/officeDocument/2006/relationships/hyperlink" Target="https://doi.org/10.1097/CNJ.0b013e318294c289" TargetMode="External"/><Relationship Id="rId2" Type="http://schemas.openxmlformats.org/officeDocument/2006/relationships/styles" Target="styles.xml"/><Relationship Id="rId16" Type="http://schemas.openxmlformats.org/officeDocument/2006/relationships/hyperlink" Target="https://doi-org.ezproxy.liberty.edu/10.1177/0148333119845718" TargetMode="External"/><Relationship Id="rId20" Type="http://schemas.openxmlformats.org/officeDocument/2006/relationships/hyperlink" Target="https://doi.org/10.1080/15363759.2020.1806144" TargetMode="External"/><Relationship Id="rId29" Type="http://schemas.openxmlformats.org/officeDocument/2006/relationships/hyperlink" Target="https://doi.org/10.1080/15363750500326623" TargetMode="External"/><Relationship Id="rId1" Type="http://schemas.openxmlformats.org/officeDocument/2006/relationships/numbering" Target="numbering.xml"/><Relationship Id="rId6" Type="http://schemas.openxmlformats.org/officeDocument/2006/relationships/hyperlink" Target="https://doi.org/10.1080/15363751003715775" TargetMode="External"/><Relationship Id="rId11" Type="http://schemas.openxmlformats.org/officeDocument/2006/relationships/hyperlink" Target="https://doi.org/10.1080/15363750701285842" TargetMode="External"/><Relationship Id="rId24" Type="http://schemas.openxmlformats.org/officeDocument/2006/relationships/hyperlink" Target="https://doi.org/10.1097" TargetMode="External"/><Relationship Id="rId5" Type="http://schemas.openxmlformats.org/officeDocument/2006/relationships/image" Target="media/image1.jpeg"/><Relationship Id="rId15" Type="http://schemas.openxmlformats.org/officeDocument/2006/relationships/hyperlink" Target="https://doi-org.ezproxy.liberty.edu/10.1177/0148333118821457" TargetMode="External"/><Relationship Id="rId23" Type="http://schemas.openxmlformats.org/officeDocument/2006/relationships/hyperlink" Target="https://doi.org/10.1097/CNJ.0000000000000854" TargetMode="External"/><Relationship Id="rId28" Type="http://schemas.openxmlformats.org/officeDocument/2006/relationships/hyperlink" Target="https://doi.org/10.1080/15363750500382626" TargetMode="External"/><Relationship Id="rId10" Type="http://schemas.openxmlformats.org/officeDocument/2006/relationships/hyperlink" Target="https://doi.org/10.1080/15363750590923110" TargetMode="External"/><Relationship Id="rId19" Type="http://schemas.openxmlformats.org/officeDocument/2006/relationships/hyperlink" Target="https://pdfs.semanticscholar.org/61b8/c87d28bb09a33754088b9c788f35710c056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5363750701268152" TargetMode="External"/><Relationship Id="rId14" Type="http://schemas.openxmlformats.org/officeDocument/2006/relationships/hyperlink" Target="https://doi.org/10.1080/15363759.2017.1377649" TargetMode="External"/><Relationship Id="rId22" Type="http://schemas.openxmlformats.org/officeDocument/2006/relationships/hyperlink" Target="https://doi.org/10.1080/15363759.2014.872493" TargetMode="External"/><Relationship Id="rId27" Type="http://schemas.openxmlformats.org/officeDocument/2006/relationships/hyperlink" Target="https://doi.org/10.109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18</cp:revision>
  <dcterms:created xsi:type="dcterms:W3CDTF">2023-07-21T21:15:00Z</dcterms:created>
  <dcterms:modified xsi:type="dcterms:W3CDTF">2023-07-21T21:43:00Z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5198e5656065e1a018499a3c0d303534ceec502241248511fadf9934c5df6cd9</vt:lpwstr>
  </property>
</Properties>
</file>