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BF85" w14:textId="77777777" w:rsidR="002C73F2" w:rsidRPr="002C73F2" w:rsidRDefault="002C73F2" w:rsidP="002C73F2">
      <w:pPr>
        <w:pStyle w:val="Default"/>
        <w:jc w:val="center"/>
        <w:rPr>
          <w:rFonts w:ascii="Times New Roman" w:hAnsi="Times New Roman" w:cs="Times New Roman"/>
          <w:b/>
        </w:rPr>
      </w:pPr>
      <w:r w:rsidRPr="002C73F2">
        <w:rPr>
          <w:rFonts w:ascii="Times New Roman" w:hAnsi="Times New Roman" w:cs="Times New Roman"/>
          <w:b/>
        </w:rPr>
        <w:t>California Baptist University</w:t>
      </w:r>
    </w:p>
    <w:p w14:paraId="2FB2FB6D" w14:textId="619C3647" w:rsidR="002A6455" w:rsidRDefault="00605F38" w:rsidP="002C73F2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Not Human Subjects Research </w:t>
      </w:r>
      <w:r w:rsidR="004F475C">
        <w:rPr>
          <w:rFonts w:ascii="Times New Roman" w:hAnsi="Times New Roman" w:cs="Times New Roman"/>
          <w:b/>
        </w:rPr>
        <w:t>IRB Screening Process</w:t>
      </w:r>
    </w:p>
    <w:p w14:paraId="1B015348" w14:textId="77777777" w:rsidR="00050C07" w:rsidRPr="002C73F2" w:rsidRDefault="00050C07" w:rsidP="002C73F2">
      <w:pPr>
        <w:pStyle w:val="Default"/>
        <w:jc w:val="center"/>
        <w:rPr>
          <w:rFonts w:ascii="Times New Roman" w:hAnsi="Times New Roman" w:cs="Times New Roman"/>
          <w:b/>
        </w:rPr>
      </w:pPr>
    </w:p>
    <w:p w14:paraId="00646196" w14:textId="28F7B6E3" w:rsidR="002C73F2" w:rsidRPr="00A00388" w:rsidRDefault="002C10EE" w:rsidP="002C10E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following form is to help </w:t>
      </w:r>
      <w:r w:rsidR="003F63D8">
        <w:rPr>
          <w:rFonts w:ascii="Times New Roman" w:hAnsi="Times New Roman" w:cs="Times New Roman"/>
        </w:rPr>
        <w:t xml:space="preserve">investigators determine whether their projects are research, requiring IRB review, or quality improvement, requiring IRB screening. To </w:t>
      </w:r>
      <w:r w:rsidR="0006456C">
        <w:rPr>
          <w:rFonts w:ascii="Times New Roman" w:hAnsi="Times New Roman" w:cs="Times New Roman"/>
        </w:rPr>
        <w:t xml:space="preserve">present a potential quality improvement project for IRB screening, please complete the following form and email it to </w:t>
      </w:r>
      <w:hyperlink r:id="rId8" w:history="1">
        <w:r w:rsidR="001706B9" w:rsidRPr="000962E2">
          <w:rPr>
            <w:rStyle w:val="Hyperlink"/>
            <w:rFonts w:ascii="Times New Roman" w:hAnsi="Times New Roman" w:cs="Times New Roman"/>
          </w:rPr>
          <w:t>IRB@calbaptist.edu</w:t>
        </w:r>
      </w:hyperlink>
      <w:r w:rsidR="001706B9">
        <w:rPr>
          <w:rFonts w:ascii="Times New Roman" w:hAnsi="Times New Roman" w:cs="Times New Roman"/>
        </w:rPr>
        <w:t xml:space="preserve">. Note that some CBU programs (i.e., DNP, DSW) have a similar form built into their </w:t>
      </w:r>
      <w:r w:rsidR="00034742">
        <w:rPr>
          <w:rFonts w:ascii="Times New Roman" w:hAnsi="Times New Roman" w:cs="Times New Roman"/>
        </w:rPr>
        <w:t>program process; please check with your program prior to completing this form.</w:t>
      </w:r>
    </w:p>
    <w:p w14:paraId="2B0062A8" w14:textId="77777777" w:rsidR="002C10EE" w:rsidRDefault="002C10EE" w:rsidP="00436B52">
      <w:pPr>
        <w:ind w:left="-4" w:right="13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B791458" w14:textId="75C53E9F" w:rsidR="00436B52" w:rsidRPr="004073EB" w:rsidRDefault="00E935AF" w:rsidP="00436B52">
      <w:pPr>
        <w:ind w:left="-4" w:right="13"/>
        <w:rPr>
          <w:rFonts w:ascii="Times New Roman" w:hAnsi="Times New Roman" w:cs="Times New Roman"/>
          <w:sz w:val="24"/>
          <w:szCs w:val="24"/>
        </w:rPr>
      </w:pPr>
      <w:r w:rsidRPr="004073EB">
        <w:rPr>
          <w:rFonts w:ascii="Times New Roman" w:hAnsi="Times New Roman" w:cs="Times New Roman"/>
          <w:b/>
          <w:bCs/>
          <w:i/>
          <w:sz w:val="24"/>
          <w:szCs w:val="24"/>
        </w:rPr>
        <w:t>RESEARCH</w:t>
      </w:r>
      <w:r w:rsidR="00436B52" w:rsidRPr="004073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6B52" w:rsidRPr="004073EB">
        <w:rPr>
          <w:rFonts w:ascii="Times New Roman" w:hAnsi="Times New Roman" w:cs="Times New Roman"/>
          <w:sz w:val="24"/>
          <w:szCs w:val="24"/>
        </w:rPr>
        <w:t xml:space="preserve">is “a systematic investigation, including research development, testing, and evaluation, designed to develop or contribute to generalizable knowledge” (45 CFR 46.102 [l]). A project or study is research if it is </w:t>
      </w:r>
    </w:p>
    <w:p w14:paraId="15CE2D4A" w14:textId="77F2A629" w:rsidR="00436B52" w:rsidRPr="004073EB" w:rsidRDefault="00436B52" w:rsidP="00D226FC">
      <w:pPr>
        <w:ind w:left="-4" w:right="13" w:firstLine="364"/>
        <w:rPr>
          <w:rFonts w:ascii="Times New Roman" w:hAnsi="Times New Roman" w:cs="Times New Roman"/>
          <w:sz w:val="24"/>
          <w:szCs w:val="24"/>
        </w:rPr>
      </w:pPr>
      <w:r w:rsidRPr="004073EB">
        <w:rPr>
          <w:rFonts w:ascii="Times New Roman" w:hAnsi="Times New Roman" w:cs="Times New Roman"/>
          <w:sz w:val="24"/>
          <w:szCs w:val="24"/>
        </w:rPr>
        <w:t xml:space="preserve">(A) conducted with the intention of drawing conclusions that have some general applicability </w:t>
      </w:r>
      <w:r w:rsidR="00D226FC" w:rsidRPr="004073EB">
        <w:rPr>
          <w:rFonts w:ascii="Times New Roman" w:hAnsi="Times New Roman" w:cs="Times New Roman"/>
          <w:sz w:val="24"/>
          <w:szCs w:val="24"/>
        </w:rPr>
        <w:t>AND</w:t>
      </w:r>
      <w:r w:rsidRPr="004073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5F2E5" w14:textId="4DDD3A94" w:rsidR="00A240AD" w:rsidRPr="004073EB" w:rsidRDefault="00436B52" w:rsidP="00D226FC">
      <w:pPr>
        <w:ind w:left="-4" w:right="13" w:firstLine="364"/>
        <w:rPr>
          <w:rFonts w:ascii="Times New Roman" w:hAnsi="Times New Roman" w:cs="Times New Roman"/>
          <w:sz w:val="24"/>
          <w:szCs w:val="24"/>
        </w:rPr>
      </w:pPr>
      <w:r w:rsidRPr="004073EB">
        <w:rPr>
          <w:rFonts w:ascii="Times New Roman" w:hAnsi="Times New Roman" w:cs="Times New Roman"/>
          <w:sz w:val="24"/>
          <w:szCs w:val="24"/>
        </w:rPr>
        <w:t xml:space="preserve">(B) uses commonly accepted scientific methods.  </w:t>
      </w:r>
    </w:p>
    <w:p w14:paraId="01BF1423" w14:textId="77777777" w:rsidR="004073EB" w:rsidRDefault="004073EB" w:rsidP="00A240AD">
      <w:pPr>
        <w:ind w:right="1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3BAB511" w14:textId="53410DE6" w:rsidR="00A240AD" w:rsidRPr="004073EB" w:rsidRDefault="00E935AF" w:rsidP="00A240AD">
      <w:pPr>
        <w:ind w:right="13"/>
        <w:rPr>
          <w:rFonts w:ascii="Times New Roman" w:hAnsi="Times New Roman" w:cs="Times New Roman"/>
          <w:sz w:val="24"/>
          <w:szCs w:val="24"/>
        </w:rPr>
      </w:pPr>
      <w:r w:rsidRPr="004073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HUMAN PARTICIPANTS</w:t>
      </w:r>
      <w:r w:rsidRPr="004073EB">
        <w:rPr>
          <w:rFonts w:ascii="Times New Roman" w:hAnsi="Times New Roman" w:cs="Times New Roman"/>
          <w:sz w:val="24"/>
          <w:szCs w:val="24"/>
        </w:rPr>
        <w:t>, a</w:t>
      </w:r>
      <w:r w:rsidR="008F4478" w:rsidRPr="004073EB">
        <w:rPr>
          <w:rFonts w:ascii="Times New Roman" w:hAnsi="Times New Roman" w:cs="Times New Roman"/>
          <w:sz w:val="24"/>
          <w:szCs w:val="24"/>
        </w:rPr>
        <w:t xml:space="preserve">ccording to the Revised Common Rule (45 CFR 46.102(e)), </w:t>
      </w:r>
      <w:r w:rsidR="00393201" w:rsidRPr="004073EB">
        <w:rPr>
          <w:rFonts w:ascii="Times New Roman" w:hAnsi="Times New Roman" w:cs="Times New Roman"/>
          <w:sz w:val="24"/>
          <w:szCs w:val="24"/>
        </w:rPr>
        <w:t>are</w:t>
      </w:r>
      <w:r w:rsidR="008F4478" w:rsidRPr="004073EB">
        <w:rPr>
          <w:rFonts w:ascii="Times New Roman" w:hAnsi="Times New Roman" w:cs="Times New Roman"/>
          <w:sz w:val="24"/>
          <w:szCs w:val="24"/>
        </w:rPr>
        <w:t xml:space="preserve"> living individual</w:t>
      </w:r>
      <w:r w:rsidR="00393201" w:rsidRPr="004073EB">
        <w:rPr>
          <w:rFonts w:ascii="Times New Roman" w:hAnsi="Times New Roman" w:cs="Times New Roman"/>
          <w:sz w:val="24"/>
          <w:szCs w:val="24"/>
        </w:rPr>
        <w:t>s</w:t>
      </w:r>
      <w:r w:rsidR="008F4478" w:rsidRPr="004073EB">
        <w:rPr>
          <w:rFonts w:ascii="Times New Roman" w:hAnsi="Times New Roman" w:cs="Times New Roman"/>
          <w:sz w:val="24"/>
          <w:szCs w:val="24"/>
        </w:rPr>
        <w:t xml:space="preserve"> about whom an investigator (whether professional or student)</w:t>
      </w:r>
    </w:p>
    <w:p w14:paraId="7D90C631" w14:textId="5C5FAB97" w:rsidR="0066093D" w:rsidRPr="004073EB" w:rsidRDefault="0066093D" w:rsidP="0066093D">
      <w:pPr>
        <w:pStyle w:val="ListParagraph"/>
        <w:numPr>
          <w:ilvl w:val="0"/>
          <w:numId w:val="5"/>
        </w:numPr>
        <w:spacing w:after="0"/>
        <w:ind w:right="13"/>
        <w:rPr>
          <w:rFonts w:ascii="Times New Roman" w:hAnsi="Times New Roman" w:cs="Times New Roman"/>
          <w:sz w:val="24"/>
          <w:szCs w:val="24"/>
        </w:rPr>
      </w:pPr>
      <w:r w:rsidRPr="004073EB">
        <w:rPr>
          <w:rFonts w:ascii="Times New Roman" w:hAnsi="Times New Roman" w:cs="Times New Roman"/>
          <w:sz w:val="24"/>
          <w:szCs w:val="24"/>
        </w:rPr>
        <w:t xml:space="preserve">Obtains information or biospecimens through </w:t>
      </w:r>
      <w:r w:rsidRPr="004073EB">
        <w:rPr>
          <w:rFonts w:ascii="Times New Roman" w:hAnsi="Times New Roman" w:cs="Times New Roman"/>
          <w:i/>
          <w:sz w:val="24"/>
          <w:szCs w:val="24"/>
        </w:rPr>
        <w:t>intervention</w:t>
      </w:r>
      <w:r w:rsidRPr="004073EB">
        <w:rPr>
          <w:rFonts w:ascii="Times New Roman" w:hAnsi="Times New Roman" w:cs="Times New Roman"/>
          <w:sz w:val="24"/>
          <w:szCs w:val="24"/>
        </w:rPr>
        <w:t xml:space="preserve"> or </w:t>
      </w:r>
      <w:r w:rsidRPr="004073EB">
        <w:rPr>
          <w:rFonts w:ascii="Times New Roman" w:hAnsi="Times New Roman" w:cs="Times New Roman"/>
          <w:i/>
          <w:sz w:val="24"/>
          <w:szCs w:val="24"/>
        </w:rPr>
        <w:t>interaction</w:t>
      </w:r>
      <w:r w:rsidRPr="004073EB">
        <w:rPr>
          <w:rFonts w:ascii="Times New Roman" w:hAnsi="Times New Roman" w:cs="Times New Roman"/>
          <w:sz w:val="24"/>
          <w:szCs w:val="24"/>
        </w:rPr>
        <w:t xml:space="preserve"> with the individual, and uses, studies, or analyzes the information or biospecimens </w:t>
      </w:r>
      <w:r w:rsidR="00D226FC" w:rsidRPr="004073EB">
        <w:rPr>
          <w:rFonts w:ascii="Times New Roman" w:hAnsi="Times New Roman" w:cs="Times New Roman"/>
          <w:sz w:val="24"/>
          <w:szCs w:val="24"/>
        </w:rPr>
        <w:t>OR</w:t>
      </w:r>
    </w:p>
    <w:p w14:paraId="198004FF" w14:textId="77777777" w:rsidR="00D226FC" w:rsidRPr="004073EB" w:rsidRDefault="00D226FC" w:rsidP="00D226FC">
      <w:pPr>
        <w:pStyle w:val="ListParagraph"/>
        <w:spacing w:after="0"/>
        <w:ind w:right="13"/>
        <w:rPr>
          <w:rFonts w:ascii="Times New Roman" w:hAnsi="Times New Roman" w:cs="Times New Roman"/>
          <w:sz w:val="24"/>
          <w:szCs w:val="24"/>
        </w:rPr>
      </w:pPr>
    </w:p>
    <w:p w14:paraId="66CB2696" w14:textId="77777777" w:rsidR="00AD14CB" w:rsidRPr="004073EB" w:rsidRDefault="00AD14CB" w:rsidP="00AD14CB">
      <w:pPr>
        <w:pStyle w:val="ListParagraph"/>
        <w:numPr>
          <w:ilvl w:val="0"/>
          <w:numId w:val="5"/>
        </w:numPr>
        <w:spacing w:after="0"/>
        <w:ind w:right="13"/>
        <w:rPr>
          <w:rFonts w:ascii="Times New Roman" w:hAnsi="Times New Roman" w:cs="Times New Roman"/>
          <w:sz w:val="24"/>
          <w:szCs w:val="24"/>
        </w:rPr>
      </w:pPr>
      <w:r w:rsidRPr="004073EB">
        <w:rPr>
          <w:rFonts w:ascii="Times New Roman" w:hAnsi="Times New Roman" w:cs="Times New Roman"/>
          <w:sz w:val="24"/>
          <w:szCs w:val="24"/>
        </w:rPr>
        <w:t xml:space="preserve">Obtains, uses, studies, analyzes, or generates identifiable </w:t>
      </w:r>
      <w:r w:rsidRPr="004073EB">
        <w:rPr>
          <w:rFonts w:ascii="Times New Roman" w:hAnsi="Times New Roman" w:cs="Times New Roman"/>
          <w:i/>
          <w:sz w:val="24"/>
          <w:szCs w:val="24"/>
        </w:rPr>
        <w:t>private information</w:t>
      </w:r>
      <w:r w:rsidRPr="004073EB">
        <w:rPr>
          <w:rFonts w:ascii="Times New Roman" w:hAnsi="Times New Roman" w:cs="Times New Roman"/>
          <w:sz w:val="24"/>
          <w:szCs w:val="24"/>
        </w:rPr>
        <w:t xml:space="preserve"> or identifiable biospecimens.”</w:t>
      </w:r>
    </w:p>
    <w:p w14:paraId="31187723" w14:textId="0883F9AF" w:rsidR="00EB5B6B" w:rsidRPr="004073EB" w:rsidRDefault="00EB5B6B" w:rsidP="00E935AF">
      <w:pPr>
        <w:ind w:right="13"/>
        <w:rPr>
          <w:rFonts w:ascii="Times New Roman" w:hAnsi="Times New Roman" w:cs="Times New Roman"/>
          <w:sz w:val="24"/>
          <w:szCs w:val="24"/>
        </w:rPr>
      </w:pPr>
    </w:p>
    <w:p w14:paraId="2B8BD151" w14:textId="60B558A7" w:rsidR="00750AA5" w:rsidRDefault="00E935AF" w:rsidP="00E935AF">
      <w:pPr>
        <w:ind w:right="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</w:rPr>
        <w:t>QUALITY IMPROVEMENT</w:t>
      </w:r>
      <w:r w:rsidR="006C4A0A">
        <w:rPr>
          <w:rFonts w:ascii="Times New Roman" w:hAnsi="Times New Roman" w:cs="Times New Roman"/>
          <w:b/>
          <w:bCs/>
          <w:i/>
          <w:iCs/>
        </w:rPr>
        <w:t xml:space="preserve"> (QI)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EB38B2">
        <w:rPr>
          <w:rFonts w:ascii="Times New Roman" w:hAnsi="Times New Roman" w:cs="Times New Roman"/>
          <w:sz w:val="24"/>
          <w:szCs w:val="24"/>
        </w:rPr>
        <w:t xml:space="preserve">refers to activities </w:t>
      </w:r>
      <w:r w:rsidR="00CC6A76">
        <w:rPr>
          <w:rFonts w:ascii="Times New Roman" w:hAnsi="Times New Roman" w:cs="Times New Roman"/>
          <w:sz w:val="24"/>
          <w:szCs w:val="24"/>
        </w:rPr>
        <w:t xml:space="preserve">localized in an organization </w:t>
      </w:r>
      <w:r w:rsidR="00EB38B2">
        <w:rPr>
          <w:rFonts w:ascii="Times New Roman" w:hAnsi="Times New Roman" w:cs="Times New Roman"/>
          <w:sz w:val="24"/>
          <w:szCs w:val="24"/>
        </w:rPr>
        <w:t xml:space="preserve">designed to </w:t>
      </w:r>
      <w:r w:rsidR="00CC6A76">
        <w:rPr>
          <w:rFonts w:ascii="Times New Roman" w:hAnsi="Times New Roman" w:cs="Times New Roman"/>
          <w:sz w:val="24"/>
          <w:szCs w:val="24"/>
        </w:rPr>
        <w:t>improve practices and outcomes</w:t>
      </w:r>
      <w:r w:rsidR="00347962">
        <w:rPr>
          <w:rFonts w:ascii="Times New Roman" w:hAnsi="Times New Roman" w:cs="Times New Roman"/>
          <w:sz w:val="24"/>
          <w:szCs w:val="24"/>
        </w:rPr>
        <w:t>, relative to established standards within the organization.</w:t>
      </w:r>
      <w:r w:rsidR="00CC6A76">
        <w:rPr>
          <w:rFonts w:ascii="Times New Roman" w:hAnsi="Times New Roman" w:cs="Times New Roman"/>
          <w:sz w:val="24"/>
          <w:szCs w:val="24"/>
        </w:rPr>
        <w:t xml:space="preserve"> </w:t>
      </w:r>
      <w:r w:rsidR="001067FA">
        <w:rPr>
          <w:rFonts w:ascii="Times New Roman" w:hAnsi="Times New Roman" w:cs="Times New Roman"/>
          <w:sz w:val="24"/>
          <w:szCs w:val="24"/>
        </w:rPr>
        <w:t xml:space="preserve">Although many QI projects do not meet the definitional standards of “human participant research,” some do (see the guidance here for commonly asked questions: </w:t>
      </w:r>
      <w:hyperlink r:id="rId9" w:history="1">
        <w:r w:rsidR="00103084" w:rsidRPr="004B0E9C">
          <w:rPr>
            <w:rStyle w:val="Hyperlink"/>
            <w:rFonts w:ascii="Times New Roman" w:hAnsi="Times New Roman" w:cs="Times New Roman"/>
            <w:sz w:val="24"/>
            <w:szCs w:val="24"/>
          </w:rPr>
          <w:t>https://www.hhs.gov/ohrp/regulations-and-policy/guidance/faq/quality-improvement-activities/index.html</w:t>
        </w:r>
      </w:hyperlink>
      <w:r w:rsidR="001030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EB788" w14:textId="67FB36E5" w:rsidR="002157D4" w:rsidRPr="00271562" w:rsidRDefault="002157D4" w:rsidP="00E935AF">
      <w:pPr>
        <w:ind w:right="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with human participants requires review by the I</w:t>
      </w:r>
      <w:r w:rsidR="006C4A0A">
        <w:rPr>
          <w:rFonts w:ascii="Times New Roman" w:hAnsi="Times New Roman" w:cs="Times New Roman"/>
          <w:sz w:val="24"/>
          <w:szCs w:val="24"/>
        </w:rPr>
        <w:t xml:space="preserve">RB. QI projects are not regulated by the IRB, though IRB review of this form can affirm the accuracy of the investigator’s determination, thus providing the same </w:t>
      </w:r>
      <w:r w:rsidR="00F57287">
        <w:rPr>
          <w:rFonts w:ascii="Times New Roman" w:hAnsi="Times New Roman" w:cs="Times New Roman"/>
          <w:sz w:val="24"/>
          <w:szCs w:val="24"/>
        </w:rPr>
        <w:t xml:space="preserve">assurances associated with IRB review and approval. </w:t>
      </w:r>
      <w:r w:rsidR="00271562">
        <w:rPr>
          <w:rFonts w:ascii="Times New Roman" w:hAnsi="Times New Roman" w:cs="Times New Roman"/>
          <w:sz w:val="24"/>
          <w:szCs w:val="24"/>
        </w:rPr>
        <w:t xml:space="preserve">All review should occur </w:t>
      </w:r>
      <w:r w:rsidR="00271562">
        <w:rPr>
          <w:rFonts w:ascii="Times New Roman" w:hAnsi="Times New Roman" w:cs="Times New Roman"/>
          <w:i/>
          <w:iCs/>
          <w:sz w:val="24"/>
          <w:szCs w:val="24"/>
        </w:rPr>
        <w:t xml:space="preserve">before </w:t>
      </w:r>
      <w:r w:rsidR="00271562">
        <w:rPr>
          <w:rFonts w:ascii="Times New Roman" w:hAnsi="Times New Roman" w:cs="Times New Roman"/>
          <w:sz w:val="24"/>
          <w:szCs w:val="24"/>
        </w:rPr>
        <w:t xml:space="preserve">any research or </w:t>
      </w:r>
      <w:proofErr w:type="gramStart"/>
      <w:r w:rsidR="00271562">
        <w:rPr>
          <w:rFonts w:ascii="Times New Roman" w:hAnsi="Times New Roman" w:cs="Times New Roman"/>
          <w:sz w:val="24"/>
          <w:szCs w:val="24"/>
        </w:rPr>
        <w:t>project-activities</w:t>
      </w:r>
      <w:proofErr w:type="gramEnd"/>
      <w:r w:rsidR="00271562">
        <w:rPr>
          <w:rFonts w:ascii="Times New Roman" w:hAnsi="Times New Roman" w:cs="Times New Roman"/>
          <w:sz w:val="24"/>
          <w:szCs w:val="24"/>
        </w:rPr>
        <w:t xml:space="preserve"> begin.</w:t>
      </w:r>
    </w:p>
    <w:p w14:paraId="1F531E4B" w14:textId="6B112744" w:rsidR="00F57287" w:rsidRPr="004F475C" w:rsidRDefault="00F57287" w:rsidP="00E935AF">
      <w:pPr>
        <w:ind w:right="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971E32">
        <w:rPr>
          <w:rFonts w:ascii="Times New Roman" w:hAnsi="Times New Roman" w:cs="Times New Roman"/>
          <w:sz w:val="24"/>
          <w:szCs w:val="24"/>
        </w:rPr>
        <w:t>ideas and checklist can be helpful for investigator’s determination</w:t>
      </w:r>
      <w:r w:rsidR="002209F7">
        <w:rPr>
          <w:rFonts w:ascii="Times New Roman" w:hAnsi="Times New Roman" w:cs="Times New Roman"/>
          <w:sz w:val="24"/>
          <w:szCs w:val="24"/>
        </w:rPr>
        <w:t xml:space="preserve">. Note that no single category is sufficient to determine whether a project is research or QI. For example, intent to publish findings (or not) is </w:t>
      </w:r>
      <w:r w:rsidR="00ED1AC4">
        <w:rPr>
          <w:rFonts w:ascii="Times New Roman" w:hAnsi="Times New Roman" w:cs="Times New Roman"/>
          <w:sz w:val="24"/>
          <w:szCs w:val="24"/>
        </w:rPr>
        <w:t xml:space="preserve">an insufficient criterion alone as some research is not published and some QI projects may be disseminated. </w:t>
      </w:r>
    </w:p>
    <w:p w14:paraId="61F06DD6" w14:textId="762979B1" w:rsidR="00A00388" w:rsidRDefault="00A00388" w:rsidP="0080582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bookmarkStart w:id="0" w:name="Quality_Improvement_vs._Research_–_Do_I_"/>
      <w:bookmarkEnd w:id="0"/>
      <w:r w:rsidRPr="004F475C">
        <w:rPr>
          <w:rFonts w:ascii="Times New Roman" w:hAnsi="Times New Roman" w:cs="Times New Roman"/>
          <w:b/>
          <w:bCs/>
          <w:w w:val="105"/>
          <w:sz w:val="24"/>
          <w:szCs w:val="24"/>
        </w:rPr>
        <w:lastRenderedPageBreak/>
        <w:t xml:space="preserve">Research vs. </w:t>
      </w:r>
      <w:r w:rsidR="0080582F" w:rsidRPr="004F475C">
        <w:rPr>
          <w:rFonts w:ascii="Times New Roman" w:hAnsi="Times New Roman" w:cs="Times New Roman"/>
          <w:b/>
          <w:bCs/>
          <w:w w:val="105"/>
          <w:sz w:val="24"/>
          <w:szCs w:val="24"/>
        </w:rPr>
        <w:t>Qualit</w:t>
      </w:r>
      <w:r w:rsidRPr="004F475C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y </w:t>
      </w:r>
      <w:r w:rsidR="0080582F" w:rsidRPr="004F475C">
        <w:rPr>
          <w:rFonts w:ascii="Times New Roman" w:hAnsi="Times New Roman" w:cs="Times New Roman"/>
          <w:b/>
          <w:bCs/>
          <w:w w:val="105"/>
          <w:sz w:val="24"/>
          <w:szCs w:val="24"/>
        </w:rPr>
        <w:t>Impro</w:t>
      </w:r>
      <w:r w:rsidRPr="004F475C">
        <w:rPr>
          <w:rFonts w:ascii="Times New Roman" w:hAnsi="Times New Roman" w:cs="Times New Roman"/>
          <w:b/>
          <w:bCs/>
          <w:w w:val="105"/>
          <w:sz w:val="24"/>
          <w:szCs w:val="24"/>
        </w:rPr>
        <w:t>vement Comparison</w:t>
      </w:r>
      <w:r w:rsidR="000F7803">
        <w:rPr>
          <w:rStyle w:val="FootnoteReference"/>
          <w:rFonts w:ascii="Times New Roman" w:hAnsi="Times New Roman" w:cs="Times New Roman"/>
          <w:b/>
          <w:bCs/>
          <w:w w:val="105"/>
          <w:sz w:val="24"/>
          <w:szCs w:val="24"/>
        </w:rPr>
        <w:footnoteReference w:id="1"/>
      </w:r>
    </w:p>
    <w:p w14:paraId="54A6C72D" w14:textId="77777777" w:rsidR="00CA49B4" w:rsidRPr="004F475C" w:rsidRDefault="00CA49B4" w:rsidP="0080582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F475C" w:rsidRPr="004F475C" w14:paraId="1715FC31" w14:textId="77777777" w:rsidTr="00323565">
        <w:tc>
          <w:tcPr>
            <w:tcW w:w="3116" w:type="dxa"/>
          </w:tcPr>
          <w:p w14:paraId="5FB296F0" w14:textId="77777777" w:rsidR="00323565" w:rsidRPr="004F475C" w:rsidRDefault="00323565" w:rsidP="00A0038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7" w:type="dxa"/>
          </w:tcPr>
          <w:p w14:paraId="61555A1D" w14:textId="77777777" w:rsidR="00323565" w:rsidRPr="004F475C" w:rsidRDefault="0082112F" w:rsidP="0082112F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47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Research</w:t>
            </w:r>
          </w:p>
        </w:tc>
        <w:tc>
          <w:tcPr>
            <w:tcW w:w="3117" w:type="dxa"/>
          </w:tcPr>
          <w:p w14:paraId="226EFE14" w14:textId="77777777" w:rsidR="00323565" w:rsidRPr="004F475C" w:rsidRDefault="0082112F" w:rsidP="0082112F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47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Quality Improvement</w:t>
            </w:r>
          </w:p>
        </w:tc>
      </w:tr>
      <w:tr w:rsidR="004F475C" w:rsidRPr="004F475C" w14:paraId="30E2CAAD" w14:textId="77777777" w:rsidTr="00323565">
        <w:tc>
          <w:tcPr>
            <w:tcW w:w="3116" w:type="dxa"/>
          </w:tcPr>
          <w:p w14:paraId="41789CBF" w14:textId="77777777" w:rsidR="00323565" w:rsidRPr="004F475C" w:rsidRDefault="00323565" w:rsidP="00323565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75C">
              <w:rPr>
                <w:rFonts w:ascii="Times New Roman" w:hAnsi="Times New Roman" w:cs="Times New Roman"/>
                <w:b/>
                <w:sz w:val="18"/>
                <w:szCs w:val="18"/>
              </w:rPr>
              <w:t>INTENT</w:t>
            </w:r>
          </w:p>
        </w:tc>
        <w:tc>
          <w:tcPr>
            <w:tcW w:w="3117" w:type="dxa"/>
          </w:tcPr>
          <w:p w14:paraId="4B222706" w14:textId="77777777" w:rsidR="00323565" w:rsidRPr="004F475C" w:rsidRDefault="00323565" w:rsidP="0082112F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left="87" w:right="63" w:hanging="10"/>
              <w:rPr>
                <w:rFonts w:ascii="Times New Roman" w:hAnsi="Times New Roman" w:cs="Times New Roman"/>
                <w:w w:val="110"/>
                <w:sz w:val="18"/>
                <w:szCs w:val="18"/>
              </w:rPr>
            </w:pP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Develop or contribute to generalizable knowledge (e.g., testing hypothesis)</w:t>
            </w:r>
          </w:p>
        </w:tc>
        <w:tc>
          <w:tcPr>
            <w:tcW w:w="3117" w:type="dxa"/>
          </w:tcPr>
          <w:p w14:paraId="47FF86CA" w14:textId="38D7A2E7" w:rsidR="00323565" w:rsidRPr="004F475C" w:rsidRDefault="00323565" w:rsidP="00971E32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84" w:hanging="10"/>
              <w:rPr>
                <w:rFonts w:ascii="Times New Roman" w:hAnsi="Times New Roman" w:cs="Times New Roman"/>
                <w:w w:val="110"/>
                <w:sz w:val="18"/>
                <w:szCs w:val="18"/>
              </w:rPr>
            </w:pPr>
            <w:r w:rsidRPr="004F475C">
              <w:rPr>
                <w:rFonts w:ascii="Times New Roman" w:hAnsi="Times New Roman" w:cs="Times New Roman"/>
                <w:w w:val="105"/>
                <w:sz w:val="18"/>
                <w:szCs w:val="18"/>
              </w:rPr>
              <w:t>Improve a practice or process within a particular institution</w:t>
            </w:r>
            <w:r w:rsidR="00971E32"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or ensure it conforms with expected norms; not designed to contribute to generalizable knowledge</w:t>
            </w:r>
          </w:p>
        </w:tc>
      </w:tr>
      <w:tr w:rsidR="004F475C" w:rsidRPr="004F475C" w14:paraId="04532EB1" w14:textId="77777777" w:rsidTr="00323565">
        <w:tc>
          <w:tcPr>
            <w:tcW w:w="3116" w:type="dxa"/>
          </w:tcPr>
          <w:p w14:paraId="078619C8" w14:textId="77777777" w:rsidR="00323565" w:rsidRPr="004F475C" w:rsidRDefault="00323565" w:rsidP="00323565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75C">
              <w:rPr>
                <w:rFonts w:ascii="Times New Roman" w:hAnsi="Times New Roman" w:cs="Times New Roman"/>
                <w:b/>
                <w:sz w:val="18"/>
                <w:szCs w:val="18"/>
              </w:rPr>
              <w:t>DESIGN</w:t>
            </w:r>
          </w:p>
        </w:tc>
        <w:tc>
          <w:tcPr>
            <w:tcW w:w="3117" w:type="dxa"/>
          </w:tcPr>
          <w:p w14:paraId="3E97B358" w14:textId="77777777" w:rsidR="00323565" w:rsidRPr="004F475C" w:rsidRDefault="00323565" w:rsidP="0082112F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left="79" w:right="63" w:firstLine="2"/>
              <w:rPr>
                <w:rFonts w:ascii="Times New Roman" w:hAnsi="Times New Roman" w:cs="Times New Roman"/>
                <w:w w:val="110"/>
                <w:sz w:val="18"/>
                <w:szCs w:val="18"/>
              </w:rPr>
            </w:pPr>
            <w:r w:rsidRPr="004F475C">
              <w:rPr>
                <w:rFonts w:ascii="Times New Roman" w:hAnsi="Times New Roman" w:cs="Times New Roman"/>
                <w:noProof/>
                <w:w w:val="115"/>
                <w:sz w:val="18"/>
                <w:szCs w:val="18"/>
              </w:rPr>
              <w:t>Systematic</w:t>
            </w:r>
            <w:r w:rsidRPr="004F475C">
              <w:rPr>
                <w:rFonts w:ascii="Times New Roman" w:hAnsi="Times New Roman" w:cs="Times New Roman"/>
                <w:noProof/>
                <w:spacing w:val="-26"/>
                <w:w w:val="115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noProof/>
                <w:w w:val="115"/>
                <w:sz w:val="18"/>
                <w:szCs w:val="18"/>
              </w:rPr>
              <w:t>;</w:t>
            </w:r>
            <w:r w:rsidRPr="004F475C">
              <w:rPr>
                <w:rFonts w:ascii="Times New Roman" w:hAnsi="Times New Roman" w:cs="Times New Roman"/>
                <w:spacing w:val="-23"/>
                <w:w w:val="115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5"/>
                <w:sz w:val="18"/>
                <w:szCs w:val="18"/>
              </w:rPr>
              <w:t>follows</w:t>
            </w:r>
            <w:r w:rsidRPr="004F475C">
              <w:rPr>
                <w:rFonts w:ascii="Times New Roman" w:hAnsi="Times New Roman" w:cs="Times New Roman"/>
                <w:spacing w:val="-30"/>
                <w:w w:val="115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5"/>
                <w:sz w:val="18"/>
                <w:szCs w:val="18"/>
              </w:rPr>
              <w:t>a</w:t>
            </w:r>
            <w:r w:rsidRPr="004F475C">
              <w:rPr>
                <w:rFonts w:ascii="Times New Roman" w:hAnsi="Times New Roman" w:cs="Times New Roman"/>
                <w:spacing w:val="-31"/>
                <w:w w:val="115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spacing w:val="1"/>
                <w:w w:val="115"/>
                <w:sz w:val="18"/>
                <w:szCs w:val="18"/>
              </w:rPr>
              <w:t>rigid</w:t>
            </w:r>
            <w:r w:rsidRPr="004F475C">
              <w:rPr>
                <w:rFonts w:ascii="Times New Roman" w:hAnsi="Times New Roman" w:cs="Times New Roman"/>
                <w:spacing w:val="-20"/>
                <w:w w:val="115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5"/>
                <w:sz w:val="18"/>
                <w:szCs w:val="18"/>
              </w:rPr>
              <w:t>protocol</w:t>
            </w:r>
            <w:r w:rsidRPr="004F475C">
              <w:rPr>
                <w:rFonts w:ascii="Times New Roman" w:hAnsi="Times New Roman" w:cs="Times New Roman"/>
                <w:spacing w:val="-35"/>
                <w:w w:val="115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5"/>
                <w:sz w:val="18"/>
                <w:szCs w:val="18"/>
              </w:rPr>
              <w:t>that</w:t>
            </w:r>
            <w:r w:rsidRPr="004F475C">
              <w:rPr>
                <w:rFonts w:ascii="Times New Roman" w:hAnsi="Times New Roman" w:cs="Times New Roman"/>
                <w:spacing w:val="-34"/>
                <w:w w:val="115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spacing w:val="-9"/>
                <w:w w:val="115"/>
                <w:sz w:val="18"/>
                <w:szCs w:val="18"/>
              </w:rPr>
              <w:t xml:space="preserve">remains 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unchanged</w:t>
            </w:r>
            <w:r w:rsidRPr="004F475C">
              <w:rPr>
                <w:rFonts w:ascii="Times New Roman" w:hAnsi="Times New Roman" w:cs="Times New Roman"/>
                <w:spacing w:val="-13"/>
                <w:w w:val="110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throughout</w:t>
            </w:r>
            <w:r w:rsidRPr="004F475C">
              <w:rPr>
                <w:rFonts w:ascii="Times New Roman" w:hAnsi="Times New Roman" w:cs="Times New Roman"/>
                <w:spacing w:val="-15"/>
                <w:w w:val="110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the</w:t>
            </w:r>
            <w:r w:rsidRPr="004F475C">
              <w:rPr>
                <w:rFonts w:ascii="Times New Roman" w:hAnsi="Times New Roman" w:cs="Times New Roman"/>
                <w:spacing w:val="-9"/>
                <w:w w:val="110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research;</w:t>
            </w:r>
            <w:r w:rsidRPr="004F475C">
              <w:rPr>
                <w:rFonts w:ascii="Times New Roman" w:hAnsi="Times New Roman" w:cs="Times New Roman"/>
                <w:spacing w:val="-19"/>
                <w:w w:val="110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may</w:t>
            </w:r>
            <w:r w:rsidRPr="004F475C">
              <w:rPr>
                <w:rFonts w:ascii="Times New Roman" w:hAnsi="Times New Roman" w:cs="Times New Roman"/>
                <w:spacing w:val="-15"/>
                <w:w w:val="110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involve</w:t>
            </w:r>
            <w:r w:rsidR="0082112F"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randomization</w:t>
            </w:r>
          </w:p>
        </w:tc>
        <w:tc>
          <w:tcPr>
            <w:tcW w:w="3117" w:type="dxa"/>
          </w:tcPr>
          <w:p w14:paraId="5CC81ED1" w14:textId="77777777" w:rsidR="00323565" w:rsidRPr="004F475C" w:rsidRDefault="00323565" w:rsidP="0082112F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left="84" w:firstLine="5"/>
              <w:rPr>
                <w:rFonts w:ascii="Times New Roman" w:hAnsi="Times New Roman" w:cs="Times New Roman"/>
                <w:w w:val="110"/>
                <w:sz w:val="18"/>
                <w:szCs w:val="18"/>
              </w:rPr>
            </w:pP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Adaptive,</w:t>
            </w:r>
            <w:r w:rsidRPr="004F475C">
              <w:rPr>
                <w:rFonts w:ascii="Times New Roman" w:hAnsi="Times New Roman" w:cs="Times New Roman"/>
                <w:spacing w:val="-14"/>
                <w:w w:val="110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iterative</w:t>
            </w:r>
            <w:r w:rsidRPr="004F475C">
              <w:rPr>
                <w:rFonts w:ascii="Times New Roman" w:hAnsi="Times New Roman" w:cs="Times New Roman"/>
                <w:spacing w:val="16"/>
                <w:w w:val="110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design;</w:t>
            </w:r>
            <w:r w:rsidRPr="004F475C">
              <w:rPr>
                <w:rFonts w:ascii="Times New Roman" w:hAnsi="Times New Roman" w:cs="Times New Roman"/>
                <w:spacing w:val="-19"/>
                <w:w w:val="110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may</w:t>
            </w:r>
            <w:r w:rsidRPr="004F475C">
              <w:rPr>
                <w:rFonts w:ascii="Times New Roman" w:hAnsi="Times New Roman" w:cs="Times New Roman"/>
                <w:spacing w:val="-26"/>
                <w:w w:val="110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or</w:t>
            </w:r>
            <w:r w:rsidRPr="004F475C">
              <w:rPr>
                <w:rFonts w:ascii="Times New Roman" w:hAnsi="Times New Roman" w:cs="Times New Roman"/>
                <w:spacing w:val="-15"/>
                <w:w w:val="110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may</w:t>
            </w:r>
            <w:r w:rsidRPr="004F475C">
              <w:rPr>
                <w:rFonts w:ascii="Times New Roman" w:hAnsi="Times New Roman" w:cs="Times New Roman"/>
                <w:spacing w:val="-30"/>
                <w:w w:val="110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not</w:t>
            </w:r>
            <w:r w:rsidRPr="004F475C">
              <w:rPr>
                <w:rFonts w:ascii="Times New Roman" w:hAnsi="Times New Roman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be</w:t>
            </w:r>
            <w:r w:rsidRPr="004F475C">
              <w:rPr>
                <w:rFonts w:ascii="Times New Roman" w:hAnsi="Times New Roman" w:cs="Times New Roman"/>
                <w:spacing w:val="-20"/>
                <w:w w:val="110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 xml:space="preserve">systematic; </w:t>
            </w:r>
            <w:proofErr w:type="gramStart"/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generally</w:t>
            </w:r>
            <w:proofErr w:type="gramEnd"/>
            <w:r w:rsidRPr="004F475C">
              <w:rPr>
                <w:rFonts w:ascii="Times New Roman" w:hAnsi="Times New Roman" w:cs="Times New Roman"/>
                <w:spacing w:val="-20"/>
                <w:w w:val="110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does</w:t>
            </w:r>
            <w:r w:rsidRPr="004F475C">
              <w:rPr>
                <w:rFonts w:ascii="Times New Roman" w:hAnsi="Times New Roman" w:cs="Times New Roman"/>
                <w:spacing w:val="-27"/>
                <w:w w:val="110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not</w:t>
            </w:r>
            <w:r w:rsidRPr="004F475C">
              <w:rPr>
                <w:rFonts w:ascii="Times New Roman" w:hAnsi="Times New Roman" w:cs="Times New Roman"/>
                <w:spacing w:val="10"/>
                <w:w w:val="110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noProof/>
                <w:w w:val="110"/>
                <w:sz w:val="18"/>
                <w:szCs w:val="18"/>
              </w:rPr>
              <w:t>involve</w:t>
            </w:r>
            <w:r w:rsidRPr="004F475C">
              <w:rPr>
                <w:rFonts w:ascii="Times New Roman" w:hAnsi="Times New Roman" w:cs="Times New Roman"/>
                <w:spacing w:val="-20"/>
                <w:w w:val="110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randomization</w:t>
            </w:r>
          </w:p>
        </w:tc>
      </w:tr>
      <w:tr w:rsidR="004F475C" w:rsidRPr="004F475C" w14:paraId="0D506826" w14:textId="77777777" w:rsidTr="00323565">
        <w:tc>
          <w:tcPr>
            <w:tcW w:w="3116" w:type="dxa"/>
          </w:tcPr>
          <w:p w14:paraId="0632EBF6" w14:textId="77777777" w:rsidR="00323565" w:rsidRPr="004F475C" w:rsidRDefault="00323565" w:rsidP="00323565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</w:pPr>
            <w:r w:rsidRPr="004F475C"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  <w:t>MANDATE</w:t>
            </w:r>
          </w:p>
        </w:tc>
        <w:tc>
          <w:tcPr>
            <w:tcW w:w="3117" w:type="dxa"/>
          </w:tcPr>
          <w:p w14:paraId="6A92DD8F" w14:textId="77777777" w:rsidR="00323565" w:rsidRPr="004F475C" w:rsidRDefault="00323565" w:rsidP="00323565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left="90"/>
              <w:rPr>
                <w:rFonts w:ascii="Times New Roman" w:hAnsi="Times New Roman" w:cs="Times New Roman"/>
                <w:w w:val="110"/>
                <w:sz w:val="18"/>
                <w:szCs w:val="18"/>
              </w:rPr>
            </w:pP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Activities not mandated by institution or program</w:t>
            </w:r>
          </w:p>
        </w:tc>
        <w:tc>
          <w:tcPr>
            <w:tcW w:w="3117" w:type="dxa"/>
          </w:tcPr>
          <w:p w14:paraId="1F4AA2B3" w14:textId="77777777" w:rsidR="00323565" w:rsidRPr="004F475C" w:rsidRDefault="00323565" w:rsidP="00323565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left="90"/>
              <w:rPr>
                <w:rFonts w:ascii="Times New Roman" w:hAnsi="Times New Roman" w:cs="Times New Roman"/>
                <w:w w:val="110"/>
                <w:sz w:val="18"/>
                <w:szCs w:val="18"/>
              </w:rPr>
            </w:pP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Activity mandated by institution or clinic as part of its operations</w:t>
            </w:r>
          </w:p>
        </w:tc>
      </w:tr>
      <w:tr w:rsidR="004F475C" w:rsidRPr="004F475C" w14:paraId="627CCEA6" w14:textId="77777777" w:rsidTr="00323565">
        <w:tc>
          <w:tcPr>
            <w:tcW w:w="3116" w:type="dxa"/>
          </w:tcPr>
          <w:p w14:paraId="60B83958" w14:textId="77777777" w:rsidR="00323565" w:rsidRPr="004F475C" w:rsidRDefault="00323565" w:rsidP="00323565">
            <w:pPr>
              <w:kinsoku w:val="0"/>
              <w:overflowPunct w:val="0"/>
              <w:autoSpaceDE w:val="0"/>
              <w:autoSpaceDN w:val="0"/>
              <w:adjustRightInd w:val="0"/>
              <w:spacing w:before="34" w:line="290" w:lineRule="auto"/>
              <w:ind w:right="10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75C">
              <w:rPr>
                <w:rFonts w:ascii="Times New Roman" w:hAnsi="Times New Roman" w:cs="Times New Roman"/>
                <w:b/>
                <w:sz w:val="18"/>
                <w:szCs w:val="18"/>
              </w:rPr>
              <w:t>EFFECT ON PROGRAM OR PRACTICE EVALUATED</w:t>
            </w:r>
          </w:p>
        </w:tc>
        <w:tc>
          <w:tcPr>
            <w:tcW w:w="3117" w:type="dxa"/>
          </w:tcPr>
          <w:p w14:paraId="167CC002" w14:textId="77777777" w:rsidR="00323565" w:rsidRPr="004F475C" w:rsidRDefault="00323565" w:rsidP="0082112F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left="84" w:right="132" w:hanging="8"/>
              <w:rPr>
                <w:rFonts w:ascii="Times New Roman" w:hAnsi="Times New Roman" w:cs="Times New Roman"/>
                <w:w w:val="110"/>
                <w:sz w:val="18"/>
                <w:szCs w:val="18"/>
              </w:rPr>
            </w:pP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Findings are not expected to directly affect institutional or programmatic practice</w:t>
            </w:r>
          </w:p>
        </w:tc>
        <w:tc>
          <w:tcPr>
            <w:tcW w:w="3117" w:type="dxa"/>
          </w:tcPr>
          <w:p w14:paraId="4ADEDACD" w14:textId="77777777" w:rsidR="00323565" w:rsidRPr="004F475C" w:rsidRDefault="00323565" w:rsidP="0082112F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left="84" w:hanging="8"/>
              <w:rPr>
                <w:rFonts w:ascii="Times New Roman" w:hAnsi="Times New Roman" w:cs="Times New Roman"/>
                <w:w w:val="110"/>
                <w:sz w:val="18"/>
                <w:szCs w:val="18"/>
              </w:rPr>
            </w:pP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Findings</w:t>
            </w:r>
            <w:r w:rsidRPr="004F475C">
              <w:rPr>
                <w:rFonts w:ascii="Times New Roman" w:hAnsi="Times New Roman" w:cs="Times New Roman"/>
                <w:spacing w:val="-27"/>
                <w:w w:val="110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are</w:t>
            </w:r>
            <w:r w:rsidRPr="004F475C">
              <w:rPr>
                <w:rFonts w:ascii="Times New Roman" w:hAnsi="Times New Roman" w:cs="Times New Roman"/>
                <w:spacing w:val="-21"/>
                <w:w w:val="110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expected</w:t>
            </w:r>
            <w:r w:rsidRPr="004F475C">
              <w:rPr>
                <w:rFonts w:ascii="Times New Roman" w:hAnsi="Times New Roman" w:cs="Times New Roman"/>
                <w:spacing w:val="-21"/>
                <w:w w:val="110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to</w:t>
            </w:r>
            <w:r w:rsidRPr="004F475C">
              <w:rPr>
                <w:rFonts w:ascii="Times New Roman" w:hAnsi="Times New Roman" w:cs="Times New Roman"/>
                <w:spacing w:val="-18"/>
                <w:w w:val="110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directly</w:t>
            </w:r>
            <w:r w:rsidRPr="004F475C">
              <w:rPr>
                <w:rFonts w:ascii="Times New Roman" w:hAnsi="Times New Roman" w:cs="Times New Roman"/>
                <w:spacing w:val="-15"/>
                <w:w w:val="110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affect</w:t>
            </w:r>
            <w:r w:rsidRPr="004F475C">
              <w:rPr>
                <w:rFonts w:ascii="Times New Roman" w:hAnsi="Times New Roman" w:cs="Times New Roman"/>
                <w:spacing w:val="-24"/>
                <w:w w:val="110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institutional</w:t>
            </w:r>
            <w:r w:rsidRPr="004F475C">
              <w:rPr>
                <w:rFonts w:ascii="Times New Roman" w:hAnsi="Times New Roman" w:cs="Times New Roman"/>
                <w:spacing w:val="6"/>
                <w:w w:val="110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practice and</w:t>
            </w:r>
            <w:r w:rsidRPr="004F475C">
              <w:rPr>
                <w:rFonts w:ascii="Times New Roman" w:hAnsi="Times New Roman" w:cs="Times New Roman"/>
                <w:spacing w:val="-24"/>
                <w:w w:val="110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identify</w:t>
            </w:r>
            <w:r w:rsidRPr="004F475C">
              <w:rPr>
                <w:rFonts w:ascii="Times New Roman" w:hAnsi="Times New Roman" w:cs="Times New Roman"/>
                <w:spacing w:val="-27"/>
                <w:w w:val="110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spacing w:val="-4"/>
                <w:w w:val="110"/>
                <w:sz w:val="18"/>
                <w:szCs w:val="18"/>
              </w:rPr>
              <w:t>corrective</w:t>
            </w:r>
            <w:r w:rsidRPr="004F475C">
              <w:rPr>
                <w:rFonts w:ascii="Times New Roman" w:hAnsi="Times New Roman" w:cs="Times New Roman"/>
                <w:spacing w:val="-31"/>
                <w:w w:val="110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action(s)</w:t>
            </w:r>
            <w:r w:rsidRPr="004F475C">
              <w:rPr>
                <w:rFonts w:ascii="Times New Roman" w:hAnsi="Times New Roman" w:cs="Times New Roman"/>
                <w:spacing w:val="-18"/>
                <w:w w:val="110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needed</w:t>
            </w:r>
          </w:p>
        </w:tc>
      </w:tr>
      <w:tr w:rsidR="004F475C" w:rsidRPr="004F475C" w14:paraId="7FE0DCEE" w14:textId="77777777" w:rsidTr="00323565">
        <w:tc>
          <w:tcPr>
            <w:tcW w:w="3116" w:type="dxa"/>
          </w:tcPr>
          <w:p w14:paraId="6910B0E3" w14:textId="77777777" w:rsidR="00323565" w:rsidRPr="004F475C" w:rsidRDefault="00323565" w:rsidP="0082112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75C">
              <w:rPr>
                <w:rFonts w:ascii="Times New Roman" w:hAnsi="Times New Roman" w:cs="Times New Roman"/>
                <w:b/>
                <w:sz w:val="18"/>
                <w:szCs w:val="18"/>
              </w:rPr>
              <w:t>POPULATION</w:t>
            </w:r>
          </w:p>
        </w:tc>
        <w:tc>
          <w:tcPr>
            <w:tcW w:w="3117" w:type="dxa"/>
          </w:tcPr>
          <w:p w14:paraId="405ED499" w14:textId="77777777" w:rsidR="00323565" w:rsidRPr="004F475C" w:rsidRDefault="00323565" w:rsidP="0082112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79" w:right="63" w:hanging="3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4F475C">
              <w:rPr>
                <w:rFonts w:ascii="Times New Roman" w:hAnsi="Times New Roman" w:cs="Times New Roman"/>
                <w:w w:val="105"/>
                <w:sz w:val="18"/>
                <w:szCs w:val="18"/>
              </w:rPr>
              <w:t>Usually involves a subset of individuals; no obligation to participate; may involve statistical justification of sample size to achieve endpoints</w:t>
            </w:r>
          </w:p>
        </w:tc>
        <w:tc>
          <w:tcPr>
            <w:tcW w:w="3117" w:type="dxa"/>
          </w:tcPr>
          <w:p w14:paraId="110ECD26" w14:textId="77777777" w:rsidR="00323565" w:rsidRPr="004F475C" w:rsidRDefault="00323565" w:rsidP="0082112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79" w:right="82" w:hanging="3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4F475C">
              <w:rPr>
                <w:rFonts w:ascii="Times New Roman" w:hAnsi="Times New Roman" w:cs="Times New Roman"/>
                <w:w w:val="105"/>
                <w:sz w:val="18"/>
                <w:szCs w:val="18"/>
              </w:rPr>
              <w:t>Responsibility to</w:t>
            </w:r>
            <w:r w:rsidRPr="004F475C">
              <w:rPr>
                <w:rFonts w:ascii="Times New Roman" w:hAnsi="Times New Roman" w:cs="Times New Roman"/>
                <w:spacing w:val="17"/>
                <w:w w:val="105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05"/>
                <w:sz w:val="18"/>
                <w:szCs w:val="18"/>
              </w:rPr>
              <w:t>participate</w:t>
            </w:r>
            <w:r w:rsidRPr="004F475C">
              <w:rPr>
                <w:rFonts w:ascii="Times New Roman" w:hAnsi="Times New Roman" w:cs="Times New Roman"/>
                <w:spacing w:val="10"/>
                <w:w w:val="105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05"/>
                <w:sz w:val="18"/>
                <w:szCs w:val="18"/>
              </w:rPr>
              <w:t>as</w:t>
            </w:r>
            <w:r w:rsidRPr="004F475C">
              <w:rPr>
                <w:rFonts w:ascii="Times New Roman" w:hAnsi="Times New Roman" w:cs="Times New Roman"/>
                <w:spacing w:val="-19"/>
                <w:w w:val="105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05"/>
                <w:sz w:val="18"/>
                <w:szCs w:val="18"/>
              </w:rPr>
              <w:t>a</w:t>
            </w:r>
            <w:r w:rsidRPr="004F475C">
              <w:rPr>
                <w:rFonts w:ascii="Times New Roman" w:hAnsi="Times New Roman" w:cs="Times New Roman"/>
                <w:spacing w:val="-14"/>
                <w:w w:val="105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05"/>
                <w:sz w:val="18"/>
                <w:szCs w:val="18"/>
              </w:rPr>
              <w:t>component</w:t>
            </w:r>
            <w:r w:rsidRPr="004F475C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05"/>
                <w:sz w:val="18"/>
                <w:szCs w:val="18"/>
              </w:rPr>
              <w:t>of</w:t>
            </w:r>
            <w:r w:rsidRPr="004F475C">
              <w:rPr>
                <w:rFonts w:ascii="Times New Roman" w:hAnsi="Times New Roman" w:cs="Times New Roman"/>
                <w:spacing w:val="12"/>
                <w:w w:val="105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05"/>
                <w:sz w:val="18"/>
                <w:szCs w:val="18"/>
              </w:rPr>
              <w:t>the</w:t>
            </w:r>
            <w:r w:rsidRPr="004F475C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program or process; information on all or most involved </w:t>
            </w:r>
            <w:r w:rsidRPr="004F475C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 xml:space="preserve">in </w:t>
            </w:r>
            <w:r w:rsidRPr="004F475C"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the practice or </w:t>
            </w:r>
            <w:r w:rsidRPr="004F475C">
              <w:rPr>
                <w:rFonts w:ascii="Times New Roman" w:hAnsi="Times New Roman" w:cs="Times New Roman"/>
                <w:spacing w:val="-10"/>
                <w:w w:val="105"/>
                <w:sz w:val="18"/>
                <w:szCs w:val="18"/>
              </w:rPr>
              <w:t xml:space="preserve">process </w:t>
            </w:r>
            <w:r w:rsidRPr="004F475C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 xml:space="preserve">is </w:t>
            </w:r>
            <w:r w:rsidRPr="004F475C">
              <w:rPr>
                <w:rFonts w:ascii="Times New Roman" w:hAnsi="Times New Roman" w:cs="Times New Roman"/>
                <w:w w:val="105"/>
                <w:sz w:val="18"/>
                <w:szCs w:val="18"/>
              </w:rPr>
              <w:t>expected to be included; exclusion</w:t>
            </w:r>
            <w:r w:rsidRPr="004F475C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of 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some individuals significantly affects conclusions</w:t>
            </w:r>
          </w:p>
        </w:tc>
      </w:tr>
      <w:tr w:rsidR="004F475C" w:rsidRPr="004F475C" w14:paraId="17CC533D" w14:textId="77777777" w:rsidTr="00323565">
        <w:trPr>
          <w:trHeight w:val="427"/>
        </w:trPr>
        <w:tc>
          <w:tcPr>
            <w:tcW w:w="3116" w:type="dxa"/>
          </w:tcPr>
          <w:p w14:paraId="70888427" w14:textId="77777777" w:rsidR="00323565" w:rsidRPr="004F475C" w:rsidRDefault="00323565" w:rsidP="007111AB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10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75C">
              <w:rPr>
                <w:rFonts w:ascii="Times New Roman" w:hAnsi="Times New Roman" w:cs="Times New Roman"/>
                <w:b/>
                <w:sz w:val="18"/>
                <w:szCs w:val="18"/>
              </w:rPr>
              <w:t>BENEFITS</w:t>
            </w:r>
          </w:p>
        </w:tc>
        <w:tc>
          <w:tcPr>
            <w:tcW w:w="3117" w:type="dxa"/>
          </w:tcPr>
          <w:p w14:paraId="4042C960" w14:textId="77777777" w:rsidR="00323565" w:rsidRPr="004F475C" w:rsidRDefault="00323565" w:rsidP="007111AB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left="77"/>
              <w:rPr>
                <w:rFonts w:ascii="Times New Roman" w:hAnsi="Times New Roman" w:cs="Times New Roman"/>
                <w:w w:val="110"/>
                <w:sz w:val="18"/>
                <w:szCs w:val="18"/>
              </w:rPr>
            </w:pP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 xml:space="preserve">Participants may or may not benefit directly; often a delayed </w:t>
            </w:r>
            <w:r w:rsidRPr="004F475C">
              <w:rPr>
                <w:rFonts w:ascii="Times New Roman" w:hAnsi="Times New Roman" w:cs="Times New Roman"/>
                <w:noProof/>
                <w:w w:val="110"/>
                <w:sz w:val="18"/>
                <w:szCs w:val="18"/>
              </w:rPr>
              <w:t>benefit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 xml:space="preserve"> to future knowledge or individuals</w:t>
            </w:r>
          </w:p>
        </w:tc>
        <w:tc>
          <w:tcPr>
            <w:tcW w:w="3117" w:type="dxa"/>
          </w:tcPr>
          <w:p w14:paraId="5D342F6E" w14:textId="77777777" w:rsidR="00323565" w:rsidRPr="004F475C" w:rsidRDefault="00323565" w:rsidP="007111AB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left="77"/>
              <w:rPr>
                <w:rFonts w:ascii="Times New Roman" w:hAnsi="Times New Roman" w:cs="Times New Roman"/>
                <w:w w:val="110"/>
                <w:sz w:val="18"/>
                <w:szCs w:val="18"/>
              </w:rPr>
            </w:pP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 xml:space="preserve">Directly </w:t>
            </w:r>
            <w:r w:rsidRPr="004F475C">
              <w:rPr>
                <w:rFonts w:ascii="Times New Roman" w:hAnsi="Times New Roman" w:cs="Times New Roman"/>
                <w:noProof/>
                <w:w w:val="110"/>
                <w:sz w:val="18"/>
                <w:szCs w:val="18"/>
              </w:rPr>
              <w:t>benefits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 xml:space="preserve"> a process, program, or system; may or</w:t>
            </w:r>
          </w:p>
          <w:p w14:paraId="360C7AB5" w14:textId="77777777" w:rsidR="00323565" w:rsidRPr="004F475C" w:rsidRDefault="00323565" w:rsidP="0082112F">
            <w:pPr>
              <w:kinsoku w:val="0"/>
              <w:overflowPunct w:val="0"/>
              <w:autoSpaceDE w:val="0"/>
              <w:autoSpaceDN w:val="0"/>
              <w:adjustRightInd w:val="0"/>
              <w:spacing w:before="51" w:line="150" w:lineRule="exact"/>
              <w:ind w:left="79"/>
              <w:rPr>
                <w:rFonts w:ascii="Times New Roman" w:hAnsi="Times New Roman" w:cs="Times New Roman"/>
                <w:w w:val="115"/>
                <w:sz w:val="18"/>
                <w:szCs w:val="18"/>
              </w:rPr>
            </w:pPr>
            <w:r w:rsidRPr="004F475C">
              <w:rPr>
                <w:rFonts w:ascii="Times New Roman" w:hAnsi="Times New Roman" w:cs="Times New Roman"/>
                <w:w w:val="115"/>
                <w:sz w:val="18"/>
                <w:szCs w:val="18"/>
              </w:rPr>
              <w:t xml:space="preserve">may not </w:t>
            </w:r>
            <w:r w:rsidRPr="004F475C">
              <w:rPr>
                <w:rFonts w:ascii="Times New Roman" w:hAnsi="Times New Roman" w:cs="Times New Roman"/>
                <w:noProof/>
                <w:w w:val="115"/>
                <w:sz w:val="18"/>
                <w:szCs w:val="18"/>
              </w:rPr>
              <w:t>benefit</w:t>
            </w:r>
            <w:r w:rsidRPr="004F475C">
              <w:rPr>
                <w:rFonts w:ascii="Times New Roman" w:hAnsi="Times New Roman" w:cs="Times New Roman"/>
                <w:w w:val="115"/>
                <w:sz w:val="18"/>
                <w:szCs w:val="18"/>
              </w:rPr>
              <w:t xml:space="preserve"> participants</w:t>
            </w:r>
          </w:p>
        </w:tc>
      </w:tr>
      <w:tr w:rsidR="004F475C" w:rsidRPr="004F475C" w14:paraId="639DFD6D" w14:textId="77777777" w:rsidTr="00323565">
        <w:trPr>
          <w:trHeight w:val="439"/>
        </w:trPr>
        <w:tc>
          <w:tcPr>
            <w:tcW w:w="3116" w:type="dxa"/>
          </w:tcPr>
          <w:p w14:paraId="14A20AB4" w14:textId="77777777" w:rsidR="00323565" w:rsidRPr="004F475C" w:rsidRDefault="00323565" w:rsidP="007111AB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8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75C">
              <w:rPr>
                <w:rFonts w:ascii="Times New Roman" w:hAnsi="Times New Roman" w:cs="Times New Roman"/>
                <w:b/>
                <w:sz w:val="18"/>
                <w:szCs w:val="18"/>
              </w:rPr>
              <w:t>RISKS</w:t>
            </w:r>
          </w:p>
        </w:tc>
        <w:tc>
          <w:tcPr>
            <w:tcW w:w="3117" w:type="dxa"/>
          </w:tcPr>
          <w:p w14:paraId="27815011" w14:textId="77777777" w:rsidR="00323565" w:rsidRPr="004F475C" w:rsidRDefault="00323565" w:rsidP="007111AB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left="78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4F475C">
              <w:rPr>
                <w:rFonts w:ascii="Times New Roman" w:hAnsi="Times New Roman" w:cs="Times New Roman"/>
                <w:w w:val="105"/>
                <w:sz w:val="18"/>
                <w:szCs w:val="18"/>
              </w:rPr>
              <w:t>May place participants at risk</w:t>
            </w:r>
          </w:p>
        </w:tc>
        <w:tc>
          <w:tcPr>
            <w:tcW w:w="3117" w:type="dxa"/>
          </w:tcPr>
          <w:p w14:paraId="26E96A41" w14:textId="77777777" w:rsidR="00323565" w:rsidRPr="004F475C" w:rsidRDefault="00323565" w:rsidP="007111AB">
            <w:pPr>
              <w:kinsoku w:val="0"/>
              <w:overflowPunct w:val="0"/>
              <w:autoSpaceDE w:val="0"/>
              <w:autoSpaceDN w:val="0"/>
              <w:adjustRightInd w:val="0"/>
              <w:spacing w:before="6" w:line="222" w:lineRule="exact"/>
              <w:ind w:left="84" w:right="498" w:hanging="7"/>
              <w:rPr>
                <w:rFonts w:ascii="Times New Roman" w:hAnsi="Times New Roman" w:cs="Times New Roman"/>
                <w:w w:val="110"/>
                <w:sz w:val="18"/>
                <w:szCs w:val="18"/>
              </w:rPr>
            </w:pP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 xml:space="preserve">Does not place participants at risk with the possible exception to </w:t>
            </w:r>
            <w:r w:rsidRPr="004F475C">
              <w:rPr>
                <w:rFonts w:ascii="Times New Roman" w:hAnsi="Times New Roman" w:cs="Times New Roman"/>
                <w:noProof/>
                <w:w w:val="110"/>
                <w:sz w:val="18"/>
                <w:szCs w:val="18"/>
              </w:rPr>
              <w:t>risks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 xml:space="preserve"> to privacy or confidentiality of data</w:t>
            </w:r>
          </w:p>
        </w:tc>
      </w:tr>
      <w:tr w:rsidR="004F475C" w:rsidRPr="004F475C" w14:paraId="2A2A1E8C" w14:textId="77777777" w:rsidTr="00323565">
        <w:trPr>
          <w:trHeight w:val="428"/>
        </w:trPr>
        <w:tc>
          <w:tcPr>
            <w:tcW w:w="3116" w:type="dxa"/>
          </w:tcPr>
          <w:p w14:paraId="3F10392E" w14:textId="77777777" w:rsidR="00323565" w:rsidRPr="004F475C" w:rsidRDefault="00323565" w:rsidP="007111AB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0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75C">
              <w:rPr>
                <w:rFonts w:ascii="Times New Roman" w:hAnsi="Times New Roman" w:cs="Times New Roman"/>
                <w:b/>
                <w:sz w:val="18"/>
                <w:szCs w:val="18"/>
              </w:rPr>
              <w:t>ANALYSIS</w:t>
            </w:r>
          </w:p>
        </w:tc>
        <w:tc>
          <w:tcPr>
            <w:tcW w:w="3117" w:type="dxa"/>
          </w:tcPr>
          <w:p w14:paraId="6C6E79D7" w14:textId="51E77A7E" w:rsidR="00323565" w:rsidRPr="004F475C" w:rsidRDefault="003B2132" w:rsidP="007111AB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ind w:left="82"/>
              <w:rPr>
                <w:rFonts w:ascii="Times New Roman" w:hAnsi="Times New Roman" w:cs="Times New Roman"/>
                <w:w w:val="110"/>
                <w:sz w:val="18"/>
                <w:szCs w:val="18"/>
              </w:rPr>
            </w:pP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Test</w:t>
            </w:r>
            <w:r w:rsidR="00180A6F"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 xml:space="preserve"> a</w:t>
            </w:r>
            <w:r w:rsidR="00323565"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 xml:space="preserve"> </w:t>
            </w:r>
            <w:r w:rsidR="00323565" w:rsidRPr="004F475C">
              <w:rPr>
                <w:rFonts w:ascii="Times New Roman" w:hAnsi="Times New Roman" w:cs="Times New Roman"/>
                <w:noProof/>
                <w:w w:val="110"/>
                <w:sz w:val="18"/>
                <w:szCs w:val="18"/>
              </w:rPr>
              <w:t>hypothesis</w:t>
            </w:r>
          </w:p>
        </w:tc>
        <w:tc>
          <w:tcPr>
            <w:tcW w:w="3117" w:type="dxa"/>
          </w:tcPr>
          <w:p w14:paraId="65452F07" w14:textId="77777777" w:rsidR="00323565" w:rsidRPr="004F475C" w:rsidRDefault="00323565" w:rsidP="0082112F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ind w:left="81"/>
              <w:rPr>
                <w:rFonts w:ascii="Times New Roman" w:hAnsi="Times New Roman" w:cs="Times New Roman"/>
                <w:w w:val="110"/>
                <w:sz w:val="18"/>
                <w:szCs w:val="18"/>
              </w:rPr>
            </w:pP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Compare program, process or system to established</w:t>
            </w:r>
            <w:r w:rsidR="0082112F"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05"/>
                <w:sz w:val="18"/>
                <w:szCs w:val="18"/>
              </w:rPr>
              <w:t>standards</w:t>
            </w:r>
          </w:p>
        </w:tc>
      </w:tr>
      <w:tr w:rsidR="00323565" w:rsidRPr="004F475C" w14:paraId="62196E66" w14:textId="77777777" w:rsidTr="0082112F">
        <w:trPr>
          <w:trHeight w:val="1070"/>
        </w:trPr>
        <w:tc>
          <w:tcPr>
            <w:tcW w:w="3116" w:type="dxa"/>
          </w:tcPr>
          <w:p w14:paraId="2CE2B621" w14:textId="77777777" w:rsidR="00323565" w:rsidRPr="004F475C" w:rsidRDefault="00323565" w:rsidP="007111AB">
            <w:pPr>
              <w:kinsoku w:val="0"/>
              <w:overflowPunct w:val="0"/>
              <w:autoSpaceDE w:val="0"/>
              <w:autoSpaceDN w:val="0"/>
              <w:adjustRightInd w:val="0"/>
              <w:spacing w:before="34" w:line="290" w:lineRule="auto"/>
              <w:ind w:left="89" w:right="3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75C">
              <w:rPr>
                <w:rFonts w:ascii="Times New Roman" w:hAnsi="Times New Roman" w:cs="Times New Roman"/>
                <w:b/>
                <w:spacing w:val="-12"/>
                <w:sz w:val="18"/>
                <w:szCs w:val="18"/>
              </w:rPr>
              <w:t>DISSEM</w:t>
            </w:r>
            <w:r w:rsidRPr="004F475C">
              <w:rPr>
                <w:rFonts w:ascii="Times New Roman" w:hAnsi="Times New Roman" w:cs="Times New Roman"/>
                <w:b/>
                <w:sz w:val="18"/>
                <w:szCs w:val="18"/>
              </w:rPr>
              <w:t>INA</w:t>
            </w:r>
            <w:r w:rsidRPr="004F475C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TION </w:t>
            </w:r>
            <w:r w:rsidRPr="004F47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OF </w:t>
            </w:r>
            <w:r w:rsidRPr="004F475C">
              <w:rPr>
                <w:rFonts w:ascii="Times New Roman" w:hAnsi="Times New Roman" w:cs="Times New Roman"/>
                <w:b/>
                <w:spacing w:val="-1"/>
                <w:w w:val="102"/>
                <w:sz w:val="18"/>
                <w:szCs w:val="18"/>
              </w:rPr>
              <w:t>RESU</w:t>
            </w:r>
            <w:r w:rsidRPr="004F475C">
              <w:rPr>
                <w:rFonts w:ascii="Times New Roman" w:hAnsi="Times New Roman" w:cs="Times New Roman"/>
                <w:b/>
                <w:spacing w:val="-72"/>
                <w:w w:val="102"/>
                <w:sz w:val="18"/>
                <w:szCs w:val="18"/>
              </w:rPr>
              <w:t>L</w:t>
            </w:r>
            <w:r w:rsidRPr="004F475C">
              <w:rPr>
                <w:rFonts w:ascii="Times New Roman" w:hAnsi="Times New Roman" w:cs="Times New Roman"/>
                <w:b/>
                <w:spacing w:val="-9"/>
                <w:sz w:val="18"/>
                <w:szCs w:val="18"/>
              </w:rPr>
              <w:t>T</w:t>
            </w:r>
            <w:r w:rsidRPr="004F475C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117" w:type="dxa"/>
          </w:tcPr>
          <w:p w14:paraId="7B750F15" w14:textId="38532823" w:rsidR="00323565" w:rsidRPr="004F475C" w:rsidRDefault="00323565" w:rsidP="0082112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ind w:left="88" w:right="330" w:hanging="10"/>
              <w:rPr>
                <w:rFonts w:ascii="Times New Roman" w:hAnsi="Times New Roman" w:cs="Times New Roman"/>
                <w:w w:val="115"/>
                <w:sz w:val="18"/>
                <w:szCs w:val="18"/>
              </w:rPr>
            </w:pPr>
            <w:r w:rsidRPr="004F475C">
              <w:rPr>
                <w:rFonts w:ascii="Times New Roman" w:hAnsi="Times New Roman" w:cs="Times New Roman"/>
                <w:noProof/>
                <w:w w:val="110"/>
                <w:sz w:val="18"/>
                <w:szCs w:val="18"/>
              </w:rPr>
              <w:t>Intent to disseminate results generally presumed at</w:t>
            </w:r>
            <w:r w:rsidR="00180A6F" w:rsidRPr="004F475C">
              <w:rPr>
                <w:rFonts w:ascii="Times New Roman" w:hAnsi="Times New Roman" w:cs="Times New Roman"/>
                <w:noProof/>
                <w:w w:val="110"/>
                <w:sz w:val="18"/>
                <w:szCs w:val="18"/>
              </w:rPr>
              <w:t xml:space="preserve"> the</w:t>
            </w:r>
            <w:r w:rsidRPr="004F475C">
              <w:rPr>
                <w:rFonts w:ascii="Times New Roman" w:hAnsi="Times New Roman" w:cs="Times New Roman"/>
                <w:noProof/>
                <w:w w:val="110"/>
                <w:sz w:val="18"/>
                <w:szCs w:val="18"/>
              </w:rPr>
              <w:t xml:space="preserve"> outset of </w:t>
            </w:r>
            <w:r w:rsidR="00180A6F" w:rsidRPr="004F475C">
              <w:rPr>
                <w:rFonts w:ascii="Times New Roman" w:hAnsi="Times New Roman" w:cs="Times New Roman"/>
                <w:noProof/>
                <w:w w:val="110"/>
                <w:sz w:val="18"/>
                <w:szCs w:val="18"/>
              </w:rPr>
              <w:t xml:space="preserve">the </w:t>
            </w:r>
            <w:r w:rsidRPr="004F475C">
              <w:rPr>
                <w:rFonts w:ascii="Times New Roman" w:hAnsi="Times New Roman" w:cs="Times New Roman"/>
                <w:noProof/>
                <w:w w:val="110"/>
                <w:sz w:val="18"/>
                <w:szCs w:val="18"/>
              </w:rPr>
              <w:t>project as part of professional expectations, obligations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>; results expected to develop or contribute to generalizable knowledge by filling a gap in scientific</w:t>
            </w:r>
            <w:r w:rsidR="003B2132" w:rsidRPr="004F475C">
              <w:rPr>
                <w:rFonts w:ascii="Times New Roman" w:hAnsi="Times New Roman" w:cs="Times New Roman"/>
                <w:noProof/>
                <w:w w:val="115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noProof/>
                <w:w w:val="115"/>
                <w:sz w:val="18"/>
                <w:szCs w:val="18"/>
              </w:rPr>
              <w:t>knowledge</w:t>
            </w:r>
            <w:r w:rsidRPr="004F475C">
              <w:rPr>
                <w:rFonts w:ascii="Times New Roman" w:hAnsi="Times New Roman" w:cs="Times New Roman"/>
                <w:spacing w:val="-42"/>
                <w:w w:val="115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5"/>
                <w:sz w:val="18"/>
                <w:szCs w:val="18"/>
              </w:rPr>
              <w:t>or</w:t>
            </w:r>
            <w:r w:rsidRPr="004F475C">
              <w:rPr>
                <w:rFonts w:ascii="Times New Roman" w:hAnsi="Times New Roman" w:cs="Times New Roman"/>
                <w:spacing w:val="-30"/>
                <w:w w:val="115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5"/>
                <w:sz w:val="18"/>
                <w:szCs w:val="18"/>
              </w:rPr>
              <w:t>supporting,</w:t>
            </w:r>
            <w:r w:rsidRPr="004F475C">
              <w:rPr>
                <w:rFonts w:ascii="Times New Roman" w:hAnsi="Times New Roman" w:cs="Times New Roman"/>
                <w:spacing w:val="-32"/>
                <w:w w:val="115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5"/>
                <w:sz w:val="18"/>
                <w:szCs w:val="18"/>
              </w:rPr>
              <w:t>refining,</w:t>
            </w:r>
            <w:r w:rsidRPr="004F475C">
              <w:rPr>
                <w:rFonts w:ascii="Times New Roman" w:hAnsi="Times New Roman" w:cs="Times New Roman"/>
                <w:spacing w:val="-36"/>
                <w:w w:val="115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5"/>
                <w:sz w:val="18"/>
                <w:szCs w:val="18"/>
              </w:rPr>
              <w:t>or</w:t>
            </w:r>
            <w:r w:rsidRPr="004F475C">
              <w:rPr>
                <w:rFonts w:ascii="Times New Roman" w:hAnsi="Times New Roman" w:cs="Times New Roman"/>
                <w:spacing w:val="-25"/>
                <w:w w:val="115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5"/>
                <w:sz w:val="18"/>
                <w:szCs w:val="18"/>
              </w:rPr>
              <w:t>refuting</w:t>
            </w:r>
            <w:r w:rsidRPr="004F475C">
              <w:rPr>
                <w:rFonts w:ascii="Times New Roman" w:hAnsi="Times New Roman" w:cs="Times New Roman"/>
                <w:spacing w:val="-33"/>
                <w:w w:val="115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5"/>
                <w:sz w:val="18"/>
                <w:szCs w:val="18"/>
              </w:rPr>
              <w:t>results from</w:t>
            </w:r>
            <w:r w:rsidRPr="004F475C">
              <w:rPr>
                <w:rFonts w:ascii="Times New Roman" w:hAnsi="Times New Roman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4F475C">
              <w:rPr>
                <w:rFonts w:ascii="Times New Roman" w:hAnsi="Times New Roman" w:cs="Times New Roman"/>
                <w:w w:val="115"/>
                <w:sz w:val="18"/>
                <w:szCs w:val="18"/>
              </w:rPr>
              <w:t xml:space="preserve">other </w:t>
            </w:r>
            <w:r w:rsidRPr="004F475C">
              <w:rPr>
                <w:rFonts w:ascii="Times New Roman" w:hAnsi="Times New Roman" w:cs="Times New Roman"/>
                <w:spacing w:val="-7"/>
                <w:w w:val="115"/>
                <w:sz w:val="18"/>
                <w:szCs w:val="18"/>
              </w:rPr>
              <w:t xml:space="preserve">research </w:t>
            </w:r>
            <w:r w:rsidRPr="004F475C">
              <w:rPr>
                <w:rFonts w:ascii="Times New Roman" w:hAnsi="Times New Roman" w:cs="Times New Roman"/>
                <w:w w:val="115"/>
                <w:sz w:val="18"/>
                <w:szCs w:val="18"/>
              </w:rPr>
              <w:t>studies</w:t>
            </w:r>
          </w:p>
        </w:tc>
        <w:tc>
          <w:tcPr>
            <w:tcW w:w="3117" w:type="dxa"/>
          </w:tcPr>
          <w:p w14:paraId="54D09CBA" w14:textId="10598B6F" w:rsidR="00323565" w:rsidRPr="004F475C" w:rsidRDefault="00323565" w:rsidP="0082112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79" w:right="17" w:hanging="5"/>
              <w:rPr>
                <w:rFonts w:ascii="Times New Roman" w:hAnsi="Times New Roman" w:cs="Times New Roman"/>
                <w:w w:val="110"/>
                <w:sz w:val="18"/>
                <w:szCs w:val="18"/>
              </w:rPr>
            </w:pP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 xml:space="preserve">Intent to disseminate results generally not presumed </w:t>
            </w:r>
            <w:r w:rsidRPr="004F475C">
              <w:rPr>
                <w:rFonts w:ascii="Times New Roman" w:hAnsi="Times New Roman" w:cs="Times New Roman"/>
                <w:noProof/>
                <w:w w:val="110"/>
                <w:sz w:val="18"/>
                <w:szCs w:val="18"/>
              </w:rPr>
              <w:t>at</w:t>
            </w:r>
            <w:r w:rsidR="00180A6F" w:rsidRPr="004F475C">
              <w:rPr>
                <w:rFonts w:ascii="Times New Roman" w:hAnsi="Times New Roman" w:cs="Times New Roman"/>
                <w:noProof/>
                <w:w w:val="110"/>
                <w:sz w:val="18"/>
                <w:szCs w:val="18"/>
              </w:rPr>
              <w:t xml:space="preserve"> the</w:t>
            </w:r>
            <w:r w:rsidRPr="004F475C">
              <w:rPr>
                <w:rFonts w:ascii="Times New Roman" w:hAnsi="Times New Roman" w:cs="Times New Roman"/>
                <w:noProof/>
                <w:w w:val="110"/>
                <w:sz w:val="18"/>
                <w:szCs w:val="18"/>
              </w:rPr>
              <w:t xml:space="preserve"> outset of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 xml:space="preserve"> </w:t>
            </w:r>
            <w:r w:rsidR="00180A6F"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 xml:space="preserve">the </w:t>
            </w:r>
            <w:r w:rsidRPr="004F475C">
              <w:rPr>
                <w:rFonts w:ascii="Times New Roman" w:hAnsi="Times New Roman" w:cs="Times New Roman"/>
                <w:noProof/>
                <w:w w:val="110"/>
                <w:sz w:val="18"/>
                <w:szCs w:val="18"/>
              </w:rPr>
              <w:t>project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 xml:space="preserve">; dissemination often does not occur beyond the institution evaluated; when published or presented to a </w:t>
            </w:r>
            <w:r w:rsidRPr="004F475C">
              <w:rPr>
                <w:rFonts w:ascii="Times New Roman" w:hAnsi="Times New Roman" w:cs="Times New Roman"/>
                <w:noProof/>
                <w:w w:val="110"/>
                <w:sz w:val="18"/>
                <w:szCs w:val="18"/>
              </w:rPr>
              <w:t>wider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 xml:space="preserve"> audience the intent is to suggest potentially </w:t>
            </w:r>
            <w:r w:rsidRPr="004F475C">
              <w:rPr>
                <w:rFonts w:ascii="Times New Roman" w:hAnsi="Times New Roman" w:cs="Times New Roman"/>
                <w:noProof/>
                <w:w w:val="110"/>
                <w:sz w:val="18"/>
                <w:szCs w:val="18"/>
              </w:rPr>
              <w:t>effective</w:t>
            </w:r>
            <w:r w:rsidRPr="004F475C">
              <w:rPr>
                <w:rFonts w:ascii="Times New Roman" w:hAnsi="Times New Roman" w:cs="Times New Roman"/>
                <w:w w:val="110"/>
                <w:sz w:val="18"/>
                <w:szCs w:val="18"/>
              </w:rPr>
              <w:t xml:space="preserve"> models, strategies, assessment tools or provide benchmarks rather than to develop or contribute to </w:t>
            </w:r>
            <w:r w:rsidRPr="004F475C">
              <w:rPr>
                <w:rFonts w:ascii="Times New Roman" w:hAnsi="Times New Roman" w:cs="Times New Roman"/>
                <w:w w:val="105"/>
                <w:sz w:val="18"/>
                <w:szCs w:val="18"/>
              </w:rPr>
              <w:t>generalizable knowledge</w:t>
            </w:r>
          </w:p>
        </w:tc>
      </w:tr>
    </w:tbl>
    <w:p w14:paraId="736CCA54" w14:textId="73B45F97" w:rsidR="0082112F" w:rsidRPr="004F475C" w:rsidRDefault="0082112F" w:rsidP="002A6455">
      <w:pPr>
        <w:pStyle w:val="Default"/>
        <w:rPr>
          <w:rFonts w:ascii="Times New Roman" w:hAnsi="Times New Roman" w:cs="Times New Roman"/>
          <w:color w:val="auto"/>
        </w:rPr>
      </w:pPr>
    </w:p>
    <w:p w14:paraId="2F9AF13A" w14:textId="77777777" w:rsidR="0082112F" w:rsidRPr="004F475C" w:rsidRDefault="0082112F" w:rsidP="002A6455">
      <w:pPr>
        <w:pStyle w:val="Default"/>
        <w:rPr>
          <w:rFonts w:ascii="Times New Roman" w:hAnsi="Times New Roman" w:cs="Times New Roman"/>
          <w:color w:val="auto"/>
        </w:rPr>
      </w:pPr>
    </w:p>
    <w:p w14:paraId="66250985" w14:textId="77777777" w:rsidR="0082112F" w:rsidRPr="004F475C" w:rsidRDefault="0082112F" w:rsidP="002A6455">
      <w:pPr>
        <w:pStyle w:val="Default"/>
        <w:rPr>
          <w:rFonts w:ascii="Times New Roman" w:hAnsi="Times New Roman" w:cs="Times New Roman"/>
          <w:color w:val="auto"/>
        </w:rPr>
      </w:pPr>
    </w:p>
    <w:p w14:paraId="35EB3026" w14:textId="77777777" w:rsidR="0082112F" w:rsidRPr="004F475C" w:rsidRDefault="0082112F" w:rsidP="002A6455">
      <w:pPr>
        <w:pStyle w:val="Default"/>
        <w:rPr>
          <w:rFonts w:ascii="Times New Roman" w:hAnsi="Times New Roman" w:cs="Times New Roman"/>
          <w:color w:val="auto"/>
        </w:rPr>
      </w:pPr>
    </w:p>
    <w:p w14:paraId="1AA2ECCF" w14:textId="08D71077" w:rsidR="007111AB" w:rsidRPr="004F475C" w:rsidRDefault="007111AB" w:rsidP="002A6455">
      <w:pPr>
        <w:pStyle w:val="Default"/>
        <w:rPr>
          <w:rFonts w:ascii="Times New Roman" w:hAnsi="Times New Roman" w:cs="Times New Roman"/>
          <w:color w:val="auto"/>
        </w:rPr>
      </w:pPr>
    </w:p>
    <w:p w14:paraId="3D9F5975" w14:textId="2537A822" w:rsidR="00050C07" w:rsidRPr="004F475C" w:rsidRDefault="00050C07" w:rsidP="002A6455">
      <w:pPr>
        <w:pStyle w:val="Default"/>
        <w:rPr>
          <w:rFonts w:ascii="Times New Roman" w:hAnsi="Times New Roman" w:cs="Times New Roman"/>
          <w:color w:val="auto"/>
        </w:rPr>
      </w:pPr>
    </w:p>
    <w:p w14:paraId="6339F6E4" w14:textId="41C1812A" w:rsidR="00050C07" w:rsidRPr="004F475C" w:rsidRDefault="00050C07" w:rsidP="002A6455">
      <w:pPr>
        <w:pStyle w:val="Default"/>
        <w:rPr>
          <w:rFonts w:ascii="Times New Roman" w:hAnsi="Times New Roman" w:cs="Times New Roman"/>
          <w:color w:val="auto"/>
        </w:rPr>
      </w:pPr>
    </w:p>
    <w:p w14:paraId="71102DA9" w14:textId="77777777" w:rsidR="00AD734D" w:rsidRPr="004F475C" w:rsidRDefault="00AD734D" w:rsidP="00AD734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4F475C">
        <w:rPr>
          <w:rFonts w:ascii="Times New Roman" w:hAnsi="Times New Roman" w:cs="Times New Roman"/>
          <w:b/>
          <w:bCs/>
          <w:color w:val="auto"/>
        </w:rPr>
        <w:lastRenderedPageBreak/>
        <w:t>California Baptist University Institutional Review Board</w:t>
      </w:r>
    </w:p>
    <w:p w14:paraId="14B49380" w14:textId="77777777" w:rsidR="00AD734D" w:rsidRPr="004F475C" w:rsidRDefault="00AD734D" w:rsidP="00AD734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4F475C">
        <w:rPr>
          <w:rFonts w:ascii="Times New Roman" w:hAnsi="Times New Roman" w:cs="Times New Roman"/>
          <w:b/>
          <w:bCs/>
          <w:color w:val="auto"/>
        </w:rPr>
        <w:t>Quality Improvement or Research Checklist</w:t>
      </w:r>
    </w:p>
    <w:p w14:paraId="6E8B4693" w14:textId="77777777" w:rsidR="00AD734D" w:rsidRPr="004F475C" w:rsidRDefault="00AD734D" w:rsidP="00AD734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701F74A1" w14:textId="25251426" w:rsidR="00AD734D" w:rsidRPr="00A00388" w:rsidRDefault="00AD734D" w:rsidP="00AD734D">
      <w:pPr>
        <w:rPr>
          <w:rFonts w:ascii="Times New Roman" w:hAnsi="Times New Roman" w:cs="Times New Roman"/>
          <w:sz w:val="24"/>
          <w:szCs w:val="24"/>
        </w:rPr>
      </w:pPr>
      <w:r w:rsidRPr="004F475C">
        <w:rPr>
          <w:rFonts w:ascii="Times New Roman" w:hAnsi="Times New Roman" w:cs="Times New Roman"/>
          <w:sz w:val="24"/>
          <w:szCs w:val="24"/>
        </w:rPr>
        <w:t xml:space="preserve">In general, a quality improvement (QI) project does not require full IRB review because it is not research that is subject to the federal human participation protection regulations. The following </w:t>
      </w:r>
      <w:r w:rsidRPr="00A00388">
        <w:rPr>
          <w:rFonts w:ascii="Times New Roman" w:hAnsi="Times New Roman" w:cs="Times New Roman"/>
          <w:sz w:val="24"/>
          <w:szCs w:val="24"/>
        </w:rPr>
        <w:t xml:space="preserve">questions may be helpful in determining whether a proposed activity is a QI project and does not involve human </w:t>
      </w:r>
      <w:proofErr w:type="gramStart"/>
      <w:r w:rsidRPr="00A00388">
        <w:rPr>
          <w:rFonts w:ascii="Times New Roman" w:hAnsi="Times New Roman" w:cs="Times New Roman"/>
          <w:sz w:val="24"/>
          <w:szCs w:val="24"/>
        </w:rPr>
        <w:t>subjects</w:t>
      </w:r>
      <w:proofErr w:type="gramEnd"/>
      <w:r w:rsidRPr="00A00388">
        <w:rPr>
          <w:rFonts w:ascii="Times New Roman" w:hAnsi="Times New Roman" w:cs="Times New Roman"/>
          <w:sz w:val="24"/>
          <w:szCs w:val="24"/>
        </w:rPr>
        <w:t xml:space="preserve"> research. If </w:t>
      </w:r>
      <w:proofErr w:type="gramStart"/>
      <w:r w:rsidRPr="00A00388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Pr="00A00388">
        <w:rPr>
          <w:rFonts w:ascii="Times New Roman" w:hAnsi="Times New Roman" w:cs="Times New Roman"/>
          <w:sz w:val="24"/>
          <w:szCs w:val="24"/>
        </w:rPr>
        <w:t xml:space="preserve"> the </w:t>
      </w:r>
      <w:r w:rsidRPr="00180A6F">
        <w:rPr>
          <w:rFonts w:ascii="Times New Roman" w:hAnsi="Times New Roman" w:cs="Times New Roman"/>
          <w:noProof/>
          <w:sz w:val="24"/>
          <w:szCs w:val="24"/>
        </w:rPr>
        <w:t>questions</w:t>
      </w:r>
      <w:r w:rsidRPr="00A00388">
        <w:rPr>
          <w:rFonts w:ascii="Times New Roman" w:hAnsi="Times New Roman" w:cs="Times New Roman"/>
          <w:sz w:val="24"/>
          <w:szCs w:val="24"/>
        </w:rPr>
        <w:t xml:space="preserve"> below can </w:t>
      </w:r>
      <w:r w:rsidRPr="00180A6F">
        <w:rPr>
          <w:rFonts w:ascii="Times New Roman" w:hAnsi="Times New Roman" w:cs="Times New Roman"/>
          <w:noProof/>
          <w:sz w:val="24"/>
          <w:szCs w:val="24"/>
        </w:rPr>
        <w:t>be answered</w:t>
      </w:r>
      <w:r w:rsidRPr="00A00388">
        <w:rPr>
          <w:rFonts w:ascii="Times New Roman" w:hAnsi="Times New Roman" w:cs="Times New Roman"/>
          <w:sz w:val="24"/>
          <w:szCs w:val="24"/>
        </w:rPr>
        <w:t xml:space="preserve"> as </w:t>
      </w:r>
      <w:proofErr w:type="gramStart"/>
      <w:r w:rsidRPr="00A00388">
        <w:rPr>
          <w:rFonts w:ascii="Times New Roman" w:hAnsi="Times New Roman" w:cs="Times New Roman"/>
          <w:sz w:val="24"/>
          <w:szCs w:val="24"/>
        </w:rPr>
        <w:t>a Yes</w:t>
      </w:r>
      <w:proofErr w:type="gramEnd"/>
      <w:r w:rsidRPr="00A00388">
        <w:rPr>
          <w:rFonts w:ascii="Times New Roman" w:hAnsi="Times New Roman" w:cs="Times New Roman"/>
          <w:sz w:val="24"/>
          <w:szCs w:val="24"/>
        </w:rPr>
        <w:t xml:space="preserve">, full </w:t>
      </w:r>
      <w:r w:rsidRPr="0082112F">
        <w:rPr>
          <w:rFonts w:ascii="Times New Roman" w:hAnsi="Times New Roman" w:cs="Times New Roman"/>
          <w:bCs/>
          <w:sz w:val="24"/>
          <w:szCs w:val="24"/>
        </w:rPr>
        <w:t>IRB review is not required</w:t>
      </w:r>
      <w:r w:rsidRPr="00A0038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00388">
        <w:rPr>
          <w:rFonts w:ascii="Times New Roman" w:hAnsi="Times New Roman" w:cs="Times New Roman"/>
          <w:sz w:val="24"/>
          <w:szCs w:val="24"/>
        </w:rPr>
        <w:t xml:space="preserve">If the answer to any </w:t>
      </w:r>
      <w:r w:rsidR="00480544">
        <w:rPr>
          <w:rFonts w:ascii="Times New Roman" w:hAnsi="Times New Roman" w:cs="Times New Roman"/>
          <w:sz w:val="24"/>
          <w:szCs w:val="24"/>
        </w:rPr>
        <w:t xml:space="preserve">question is 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A003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IRB review may be</w:t>
      </w:r>
      <w:r w:rsidR="00480544">
        <w:rPr>
          <w:rFonts w:ascii="Times New Roman" w:hAnsi="Times New Roman" w:cs="Times New Roman"/>
          <w:sz w:val="24"/>
          <w:szCs w:val="24"/>
        </w:rPr>
        <w:t xml:space="preserve"> </w:t>
      </w:r>
      <w:r w:rsidRPr="00180A6F">
        <w:rPr>
          <w:rFonts w:ascii="Times New Roman" w:hAnsi="Times New Roman" w:cs="Times New Roman"/>
          <w:noProof/>
          <w:sz w:val="24"/>
          <w:szCs w:val="24"/>
        </w:rPr>
        <w:t>required</w:t>
      </w:r>
      <w:r w:rsidRPr="00A00388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196"/>
        <w:gridCol w:w="1080"/>
        <w:gridCol w:w="1075"/>
      </w:tblGrid>
      <w:tr w:rsidR="00AD734D" w:rsidRPr="0018522A" w14:paraId="79E8E0BD" w14:textId="77777777" w:rsidTr="00796D42">
        <w:tc>
          <w:tcPr>
            <w:tcW w:w="7195" w:type="dxa"/>
          </w:tcPr>
          <w:p w14:paraId="01CA2ED1" w14:textId="77777777" w:rsidR="00AD734D" w:rsidRPr="0018522A" w:rsidRDefault="00AD734D" w:rsidP="00796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22A">
              <w:rPr>
                <w:rFonts w:ascii="Times New Roman" w:hAnsi="Times New Roman" w:cs="Times New Roman"/>
                <w:sz w:val="20"/>
                <w:szCs w:val="20"/>
              </w:rPr>
              <w:t>Project Description</w:t>
            </w:r>
          </w:p>
        </w:tc>
        <w:tc>
          <w:tcPr>
            <w:tcW w:w="1080" w:type="dxa"/>
          </w:tcPr>
          <w:p w14:paraId="4472B1D0" w14:textId="77777777" w:rsidR="00AD734D" w:rsidRPr="0018522A" w:rsidRDefault="00AD734D" w:rsidP="00796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22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75" w:type="dxa"/>
          </w:tcPr>
          <w:p w14:paraId="7F1C40A4" w14:textId="77777777" w:rsidR="00AD734D" w:rsidRPr="0018522A" w:rsidRDefault="00AD734D" w:rsidP="00796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22A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AD734D" w:rsidRPr="0018522A" w14:paraId="4E0CD611" w14:textId="77777777" w:rsidTr="00796D42">
        <w:tc>
          <w:tcPr>
            <w:tcW w:w="7195" w:type="dxa"/>
          </w:tcPr>
          <w:p w14:paraId="7602BAF4" w14:textId="77777777" w:rsidR="00AD734D" w:rsidRPr="0018522A" w:rsidRDefault="00AD734D" w:rsidP="00796D4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8522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Purpose</w:t>
            </w:r>
          </w:p>
          <w:p w14:paraId="61CB0C10" w14:textId="77777777" w:rsidR="00AD734D" w:rsidRPr="0018522A" w:rsidRDefault="00AD734D" w:rsidP="00796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F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The purpose of the project is to improve performance on a specific service or program in the institution and is part of usual care.</w:t>
            </w:r>
          </w:p>
        </w:tc>
        <w:tc>
          <w:tcPr>
            <w:tcW w:w="1080" w:type="dxa"/>
          </w:tcPr>
          <w:p w14:paraId="459AB188" w14:textId="77777777" w:rsidR="00AD734D" w:rsidRPr="0018522A" w:rsidRDefault="00AD734D" w:rsidP="00796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5A998193" w14:textId="77777777" w:rsidR="00AD734D" w:rsidRPr="0018522A" w:rsidRDefault="00AD734D" w:rsidP="00796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34D" w:rsidRPr="0018522A" w14:paraId="47A0AD6B" w14:textId="77777777" w:rsidTr="00796D42">
        <w:tc>
          <w:tcPr>
            <w:tcW w:w="7195" w:type="dxa"/>
          </w:tcPr>
          <w:p w14:paraId="5D7D3911" w14:textId="77777777" w:rsidR="00AD734D" w:rsidRPr="0018522A" w:rsidRDefault="00AD734D" w:rsidP="00796D4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8522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Scope</w:t>
            </w:r>
          </w:p>
          <w:p w14:paraId="28033AC9" w14:textId="77777777" w:rsidR="00AD734D" w:rsidRPr="0018522A" w:rsidRDefault="00AD734D" w:rsidP="00796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22A">
              <w:rPr>
                <w:rFonts w:ascii="Times New Roman" w:hAnsi="Times New Roman" w:cs="Times New Roman"/>
                <w:sz w:val="20"/>
                <w:szCs w:val="20"/>
              </w:rPr>
              <w:t xml:space="preserve">The activity is intended to evaluate current practice </w:t>
            </w:r>
            <w:r w:rsidRPr="00180A6F">
              <w:rPr>
                <w:rFonts w:ascii="Times New Roman" w:hAnsi="Times New Roman" w:cs="Times New Roman"/>
                <w:noProof/>
                <w:sz w:val="20"/>
                <w:szCs w:val="20"/>
              </w:rPr>
              <w:t>and/or</w:t>
            </w:r>
            <w:r w:rsidRPr="0018522A">
              <w:rPr>
                <w:rFonts w:ascii="Times New Roman" w:hAnsi="Times New Roman" w:cs="Times New Roman"/>
                <w:sz w:val="20"/>
                <w:szCs w:val="20"/>
              </w:rPr>
              <w:t xml:space="preserve"> attempt to improve it based upon existing knowledge.</w:t>
            </w:r>
          </w:p>
          <w:p w14:paraId="1EF3034B" w14:textId="77777777" w:rsidR="00AD734D" w:rsidRPr="0018522A" w:rsidRDefault="00AD734D" w:rsidP="00796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BD218A7" w14:textId="77777777" w:rsidR="00AD734D" w:rsidRPr="0018522A" w:rsidRDefault="00AD734D" w:rsidP="00796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7608B8A6" w14:textId="77777777" w:rsidR="00AD734D" w:rsidRPr="0018522A" w:rsidRDefault="00AD734D" w:rsidP="00796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34D" w:rsidRPr="0018522A" w14:paraId="5AFE3935" w14:textId="77777777" w:rsidTr="00796D42">
        <w:tc>
          <w:tcPr>
            <w:tcW w:w="7195" w:type="dxa"/>
          </w:tcPr>
          <w:p w14:paraId="7A29B81C" w14:textId="77777777" w:rsidR="00AD734D" w:rsidRPr="0018522A" w:rsidRDefault="00AD734D" w:rsidP="00796D4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8522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Evidence</w:t>
            </w:r>
          </w:p>
          <w:p w14:paraId="2D890D00" w14:textId="77777777" w:rsidR="00AD734D" w:rsidRPr="009F0FCF" w:rsidRDefault="00AD734D" w:rsidP="00796D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The project involves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the </w:t>
            </w:r>
            <w:r w:rsidRPr="009F0FCF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</w:rPr>
              <w:t>implementation</w:t>
            </w:r>
            <w:r w:rsidRPr="009F0F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of established and tested quality standards </w:t>
            </w:r>
            <w:r w:rsidRPr="00180A6F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</w:rPr>
              <w:t>and/or</w:t>
            </w:r>
            <w:r w:rsidRPr="009F0F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systematic monitoring, assessment, or evaluation of the institution to ensure existing </w:t>
            </w:r>
            <w:r w:rsidRPr="00180A6F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</w:rPr>
              <w:t>standards</w:t>
            </w:r>
            <w:r w:rsidRPr="009F0F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are </w:t>
            </w:r>
            <w:r w:rsidRPr="00180A6F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</w:rPr>
              <w:t>being met</w:t>
            </w:r>
            <w:r w:rsidRPr="009F0F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</w:p>
          <w:p w14:paraId="7DC4722B" w14:textId="77777777" w:rsidR="00AD734D" w:rsidRPr="0018522A" w:rsidRDefault="00AD734D" w:rsidP="00796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FC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The project does NOT develop untested methods or </w:t>
            </w:r>
            <w:r w:rsidRPr="00180A6F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new</w:t>
            </w:r>
            <w:r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,</w:t>
            </w:r>
            <w:r w:rsidRPr="009F0FC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untested standards. </w:t>
            </w:r>
          </w:p>
        </w:tc>
        <w:tc>
          <w:tcPr>
            <w:tcW w:w="1080" w:type="dxa"/>
          </w:tcPr>
          <w:p w14:paraId="745CCC29" w14:textId="77777777" w:rsidR="00AD734D" w:rsidRPr="0018522A" w:rsidRDefault="00AD734D" w:rsidP="00796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27113A81" w14:textId="77777777" w:rsidR="00AD734D" w:rsidRPr="0018522A" w:rsidRDefault="00AD734D" w:rsidP="00796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34D" w:rsidRPr="0018522A" w14:paraId="38A7E901" w14:textId="77777777" w:rsidTr="00796D42">
        <w:tc>
          <w:tcPr>
            <w:tcW w:w="7195" w:type="dxa"/>
          </w:tcPr>
          <w:p w14:paraId="65E597FE" w14:textId="77777777" w:rsidR="00AD734D" w:rsidRPr="0018522A" w:rsidRDefault="00AD734D" w:rsidP="00796D4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8522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Clinicians/Staff</w:t>
            </w:r>
          </w:p>
          <w:p w14:paraId="3404E123" w14:textId="77777777" w:rsidR="00AD734D" w:rsidRPr="0018522A" w:rsidRDefault="00AD734D" w:rsidP="00796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22A">
              <w:rPr>
                <w:rFonts w:ascii="Times New Roman" w:hAnsi="Times New Roman" w:cs="Times New Roman"/>
                <w:sz w:val="20"/>
                <w:szCs w:val="20"/>
              </w:rPr>
              <w:t xml:space="preserve">The activity will be conducted by clinicians and staff who provide care or are responsible for the practice change in the institution where the </w:t>
            </w:r>
            <w:r w:rsidRPr="00180A6F">
              <w:rPr>
                <w:rFonts w:ascii="Times New Roman" w:hAnsi="Times New Roman" w:cs="Times New Roman"/>
                <w:noProof/>
                <w:sz w:val="20"/>
                <w:szCs w:val="20"/>
              </w:rPr>
              <w:t>activity</w:t>
            </w:r>
            <w:r w:rsidRPr="0018522A">
              <w:rPr>
                <w:rFonts w:ascii="Times New Roman" w:hAnsi="Times New Roman" w:cs="Times New Roman"/>
                <w:sz w:val="20"/>
                <w:szCs w:val="20"/>
              </w:rPr>
              <w:t xml:space="preserve"> will take place.</w:t>
            </w:r>
          </w:p>
        </w:tc>
        <w:tc>
          <w:tcPr>
            <w:tcW w:w="1080" w:type="dxa"/>
          </w:tcPr>
          <w:p w14:paraId="3A3DCAD7" w14:textId="77777777" w:rsidR="00AD734D" w:rsidRPr="0018522A" w:rsidRDefault="00AD734D" w:rsidP="00796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6F9B6CC0" w14:textId="77777777" w:rsidR="00AD734D" w:rsidRPr="0018522A" w:rsidRDefault="00AD734D" w:rsidP="00796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34D" w:rsidRPr="0018522A" w14:paraId="5A699ACA" w14:textId="77777777" w:rsidTr="00796D42">
        <w:tc>
          <w:tcPr>
            <w:tcW w:w="7195" w:type="dxa"/>
          </w:tcPr>
          <w:p w14:paraId="1CA28A88" w14:textId="77777777" w:rsidR="00AD734D" w:rsidRPr="0018522A" w:rsidRDefault="00AD734D" w:rsidP="00796D4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8522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Methods</w:t>
            </w:r>
          </w:p>
          <w:p w14:paraId="22A93B9B" w14:textId="77777777" w:rsidR="00AD734D" w:rsidRPr="0018522A" w:rsidRDefault="00AD734D" w:rsidP="00796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22A">
              <w:rPr>
                <w:rFonts w:ascii="Times New Roman" w:hAnsi="Times New Roman" w:cs="Times New Roman"/>
                <w:sz w:val="20"/>
                <w:szCs w:val="20"/>
              </w:rPr>
              <w:t>The methods for the activity are flexible and include approaches to evaluate rapid and incremental changes.</w:t>
            </w:r>
          </w:p>
        </w:tc>
        <w:tc>
          <w:tcPr>
            <w:tcW w:w="1080" w:type="dxa"/>
          </w:tcPr>
          <w:p w14:paraId="516065A0" w14:textId="77777777" w:rsidR="00AD734D" w:rsidRPr="0018522A" w:rsidRDefault="00AD734D" w:rsidP="00796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7A278D6D" w14:textId="77777777" w:rsidR="00AD734D" w:rsidRPr="0018522A" w:rsidRDefault="00AD734D" w:rsidP="00796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34D" w:rsidRPr="0018522A" w14:paraId="780AFB38" w14:textId="77777777" w:rsidTr="00796D42">
        <w:tc>
          <w:tcPr>
            <w:tcW w:w="7195" w:type="dxa"/>
          </w:tcPr>
          <w:p w14:paraId="20640B88" w14:textId="77777777" w:rsidR="00AD734D" w:rsidRPr="0018522A" w:rsidRDefault="00AD734D" w:rsidP="00796D4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8522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Sample/Population</w:t>
            </w:r>
          </w:p>
          <w:p w14:paraId="391B1335" w14:textId="77777777" w:rsidR="00AD734D" w:rsidRPr="0018522A" w:rsidRDefault="00AD734D" w:rsidP="00796D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22A">
              <w:rPr>
                <w:rFonts w:ascii="Times New Roman" w:hAnsi="Times New Roman" w:cs="Times New Roman"/>
                <w:sz w:val="20"/>
                <w:szCs w:val="20"/>
              </w:rPr>
              <w:t xml:space="preserve">The activity involves a sample of the population (patients/participants) ordinarily seen in the institution where the </w:t>
            </w:r>
            <w:r w:rsidRPr="00180A6F">
              <w:rPr>
                <w:rFonts w:ascii="Times New Roman" w:hAnsi="Times New Roman" w:cs="Times New Roman"/>
                <w:noProof/>
                <w:sz w:val="20"/>
                <w:szCs w:val="20"/>
              </w:rPr>
              <w:t>activity</w:t>
            </w:r>
            <w:r w:rsidRPr="0018522A">
              <w:rPr>
                <w:rFonts w:ascii="Times New Roman" w:hAnsi="Times New Roman" w:cs="Times New Roman"/>
                <w:sz w:val="20"/>
                <w:szCs w:val="20"/>
              </w:rPr>
              <w:t xml:space="preserve"> will take place.</w:t>
            </w:r>
          </w:p>
          <w:p w14:paraId="5EBCB7F0" w14:textId="77777777" w:rsidR="00AD734D" w:rsidRPr="009F0FCF" w:rsidRDefault="00AD734D" w:rsidP="00796D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F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There is no random assignment of participants to compare outcomes. </w:t>
            </w:r>
          </w:p>
          <w:p w14:paraId="08E94A4F" w14:textId="77777777" w:rsidR="00AD734D" w:rsidRPr="0018522A" w:rsidRDefault="00AD734D" w:rsidP="00796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FC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Randomization implies an experimental approach thus projects using randomization of participants fall into the category of “research</w:t>
            </w:r>
            <w:r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.”</w:t>
            </w:r>
            <w:r w:rsidRPr="001852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78D45D30" w14:textId="77777777" w:rsidR="00AD734D" w:rsidRPr="0018522A" w:rsidRDefault="00AD734D" w:rsidP="00796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0607E5E3" w14:textId="77777777" w:rsidR="00AD734D" w:rsidRPr="0018522A" w:rsidRDefault="00AD734D" w:rsidP="00796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34D" w:rsidRPr="0018522A" w14:paraId="0F64FDB3" w14:textId="77777777" w:rsidTr="00796D42">
        <w:tc>
          <w:tcPr>
            <w:tcW w:w="7195" w:type="dxa"/>
          </w:tcPr>
          <w:p w14:paraId="585497AA" w14:textId="77777777" w:rsidR="00AD734D" w:rsidRPr="0018522A" w:rsidRDefault="00AD734D" w:rsidP="00796D4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8522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Consent</w:t>
            </w:r>
          </w:p>
          <w:p w14:paraId="404B4C92" w14:textId="77777777" w:rsidR="00AD734D" w:rsidRPr="0018522A" w:rsidRDefault="00AD734D" w:rsidP="00796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22A">
              <w:rPr>
                <w:rFonts w:ascii="Times New Roman" w:hAnsi="Times New Roman" w:cs="Times New Roman"/>
                <w:sz w:val="20"/>
                <w:szCs w:val="20"/>
              </w:rPr>
              <w:t xml:space="preserve">The planned activity only requires </w:t>
            </w:r>
            <w:r w:rsidRPr="00180A6F">
              <w:rPr>
                <w:rFonts w:ascii="Times New Roman" w:hAnsi="Times New Roman" w:cs="Times New Roman"/>
                <w:noProof/>
                <w:sz w:val="20"/>
                <w:szCs w:val="20"/>
              </w:rPr>
              <w:t>consent</w:t>
            </w:r>
            <w:r w:rsidRPr="0018522A">
              <w:rPr>
                <w:rFonts w:ascii="Times New Roman" w:hAnsi="Times New Roman" w:cs="Times New Roman"/>
                <w:sz w:val="20"/>
                <w:szCs w:val="20"/>
              </w:rPr>
              <w:t xml:space="preserve"> that </w:t>
            </w:r>
            <w:r w:rsidRPr="00180A6F">
              <w:rPr>
                <w:rFonts w:ascii="Times New Roman" w:hAnsi="Times New Roman" w:cs="Times New Roman"/>
                <w:noProof/>
                <w:sz w:val="20"/>
                <w:szCs w:val="20"/>
              </w:rPr>
              <w:t>is already obtained</w:t>
            </w:r>
            <w:r w:rsidRPr="0018522A">
              <w:rPr>
                <w:rFonts w:ascii="Times New Roman" w:hAnsi="Times New Roman" w:cs="Times New Roman"/>
                <w:sz w:val="20"/>
                <w:szCs w:val="20"/>
              </w:rPr>
              <w:t xml:space="preserve"> in clinical </w:t>
            </w:r>
            <w:proofErr w:type="gramStart"/>
            <w:r w:rsidRPr="0018522A">
              <w:rPr>
                <w:rFonts w:ascii="Times New Roman" w:hAnsi="Times New Roman" w:cs="Times New Roman"/>
                <w:sz w:val="20"/>
                <w:szCs w:val="20"/>
              </w:rPr>
              <w:t>practice</w:t>
            </w:r>
            <w:proofErr w:type="gramEnd"/>
            <w:r w:rsidRPr="0018522A">
              <w:rPr>
                <w:rFonts w:ascii="Times New Roman" w:hAnsi="Times New Roman" w:cs="Times New Roman"/>
                <w:sz w:val="20"/>
                <w:szCs w:val="20"/>
              </w:rPr>
              <w:t xml:space="preserve"> and the </w:t>
            </w:r>
            <w:r w:rsidRPr="00180A6F">
              <w:rPr>
                <w:rFonts w:ascii="Times New Roman" w:hAnsi="Times New Roman" w:cs="Times New Roman"/>
                <w:noProof/>
                <w:sz w:val="20"/>
                <w:szCs w:val="20"/>
              </w:rPr>
              <w:t>activity</w:t>
            </w:r>
            <w:r w:rsidRPr="0018522A">
              <w:rPr>
                <w:rFonts w:ascii="Times New Roman" w:hAnsi="Times New Roman" w:cs="Times New Roman"/>
                <w:sz w:val="20"/>
                <w:szCs w:val="20"/>
              </w:rPr>
              <w:t xml:space="preserve"> is considered part of the usual care.</w:t>
            </w:r>
          </w:p>
        </w:tc>
        <w:tc>
          <w:tcPr>
            <w:tcW w:w="1080" w:type="dxa"/>
          </w:tcPr>
          <w:p w14:paraId="23C54187" w14:textId="77777777" w:rsidR="00AD734D" w:rsidRPr="0018522A" w:rsidRDefault="00AD734D" w:rsidP="00796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616F8C44" w14:textId="77777777" w:rsidR="00AD734D" w:rsidRPr="0018522A" w:rsidRDefault="00AD734D" w:rsidP="00796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34D" w:rsidRPr="0018522A" w14:paraId="17FC39C8" w14:textId="77777777" w:rsidTr="00796D42">
        <w:tc>
          <w:tcPr>
            <w:tcW w:w="7195" w:type="dxa"/>
          </w:tcPr>
          <w:p w14:paraId="30656C35" w14:textId="77777777" w:rsidR="00AD734D" w:rsidRPr="0018522A" w:rsidRDefault="00AD734D" w:rsidP="00796D4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8522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Benefits</w:t>
            </w:r>
          </w:p>
          <w:p w14:paraId="3DF4FF3A" w14:textId="77777777" w:rsidR="00AD734D" w:rsidRPr="0018522A" w:rsidRDefault="00AD734D" w:rsidP="00796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22A">
              <w:rPr>
                <w:rFonts w:ascii="Times New Roman" w:hAnsi="Times New Roman" w:cs="Times New Roman"/>
                <w:sz w:val="20"/>
                <w:szCs w:val="20"/>
              </w:rPr>
              <w:t>Future patients/participants at the institution where the planned activity will be implemented potentially benefit from the project.</w:t>
            </w:r>
          </w:p>
        </w:tc>
        <w:tc>
          <w:tcPr>
            <w:tcW w:w="1080" w:type="dxa"/>
          </w:tcPr>
          <w:p w14:paraId="7AF022F7" w14:textId="77777777" w:rsidR="00AD734D" w:rsidRPr="0018522A" w:rsidRDefault="00AD734D" w:rsidP="00796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697A6832" w14:textId="77777777" w:rsidR="00AD734D" w:rsidRPr="0018522A" w:rsidRDefault="00AD734D" w:rsidP="00796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34D" w:rsidRPr="0018522A" w14:paraId="260F7A0A" w14:textId="77777777" w:rsidTr="00796D42">
        <w:tc>
          <w:tcPr>
            <w:tcW w:w="7195" w:type="dxa"/>
          </w:tcPr>
          <w:p w14:paraId="42416B8C" w14:textId="77777777" w:rsidR="00AD734D" w:rsidRPr="0018522A" w:rsidRDefault="00AD734D" w:rsidP="00796D4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8522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Risk</w:t>
            </w:r>
          </w:p>
          <w:p w14:paraId="62C7B50C" w14:textId="77777777" w:rsidR="00AD734D" w:rsidRPr="0018522A" w:rsidRDefault="00AD734D" w:rsidP="00796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22A">
              <w:rPr>
                <w:rFonts w:ascii="Times New Roman" w:hAnsi="Times New Roman" w:cs="Times New Roman"/>
                <w:sz w:val="20"/>
                <w:szCs w:val="20"/>
              </w:rPr>
              <w:t xml:space="preserve">The risk to patients/participants no </w:t>
            </w:r>
            <w:r w:rsidRPr="00180A6F">
              <w:rPr>
                <w:rFonts w:ascii="Times New Roman" w:hAnsi="Times New Roman" w:cs="Times New Roman"/>
                <w:noProof/>
                <w:sz w:val="20"/>
                <w:szCs w:val="20"/>
              </w:rPr>
              <w:t>greater</w:t>
            </w:r>
            <w:r w:rsidRPr="0018522A">
              <w:rPr>
                <w:rFonts w:ascii="Times New Roman" w:hAnsi="Times New Roman" w:cs="Times New Roman"/>
                <w:sz w:val="20"/>
                <w:szCs w:val="20"/>
              </w:rPr>
              <w:t xml:space="preserve"> than what is involved in the care they are already receiving or can participating in the activity be considered acceptable or ordinarily expected when practice changes </w:t>
            </w:r>
            <w:r w:rsidRPr="00180A6F">
              <w:rPr>
                <w:rFonts w:ascii="Times New Roman" w:hAnsi="Times New Roman" w:cs="Times New Roman"/>
                <w:noProof/>
                <w:sz w:val="20"/>
                <w:szCs w:val="20"/>
              </w:rPr>
              <w:t>are implemented</w:t>
            </w:r>
            <w:r w:rsidRPr="0018522A">
              <w:rPr>
                <w:rFonts w:ascii="Times New Roman" w:hAnsi="Times New Roman" w:cs="Times New Roman"/>
                <w:sz w:val="20"/>
                <w:szCs w:val="20"/>
              </w:rPr>
              <w:t xml:space="preserve"> within a </w:t>
            </w:r>
            <w:r w:rsidRPr="00180A6F">
              <w:rPr>
                <w:rFonts w:ascii="Times New Roman" w:hAnsi="Times New Roman" w:cs="Times New Roman"/>
                <w:noProof/>
                <w:sz w:val="20"/>
                <w:szCs w:val="20"/>
              </w:rPr>
              <w:t>health care</w:t>
            </w:r>
            <w:r w:rsidRPr="0018522A">
              <w:rPr>
                <w:rFonts w:ascii="Times New Roman" w:hAnsi="Times New Roman" w:cs="Times New Roman"/>
                <w:sz w:val="20"/>
                <w:szCs w:val="20"/>
              </w:rPr>
              <w:t xml:space="preserve"> environment.</w:t>
            </w:r>
          </w:p>
          <w:p w14:paraId="22796960" w14:textId="77777777" w:rsidR="00AD734D" w:rsidRPr="009F0FCF" w:rsidRDefault="00AD734D" w:rsidP="00796D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The activities involve no more than minimal risk to participants. </w:t>
            </w:r>
          </w:p>
          <w:p w14:paraId="26CC3D73" w14:textId="77777777" w:rsidR="00AD734D" w:rsidRPr="0018522A" w:rsidRDefault="00AD734D" w:rsidP="00796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FC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Minimal risk is the probability and magnitude of physical or psychological harm that is </w:t>
            </w:r>
            <w:r w:rsidRPr="00180A6F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normally</w:t>
            </w:r>
            <w:r w:rsidRPr="009F0FC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encountered in </w:t>
            </w:r>
            <w:proofErr w:type="gramStart"/>
            <w:r w:rsidRPr="009F0FC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the daily</w:t>
            </w:r>
            <w:proofErr w:type="gramEnd"/>
            <w:r w:rsidRPr="009F0FC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F0FCF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f</w:t>
            </w:r>
            <w:r w:rsidRPr="009F0FCF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e</w:t>
            </w:r>
            <w:r w:rsidRPr="009F0FC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, or in the routine medical, dental, or </w:t>
            </w:r>
            <w:r w:rsidRPr="00180A6F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psychological</w:t>
            </w:r>
            <w:r w:rsidRPr="009F0FC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examination of healthy persons.</w:t>
            </w:r>
          </w:p>
        </w:tc>
        <w:tc>
          <w:tcPr>
            <w:tcW w:w="1080" w:type="dxa"/>
          </w:tcPr>
          <w:p w14:paraId="045E39C0" w14:textId="77777777" w:rsidR="00AD734D" w:rsidRPr="0018522A" w:rsidRDefault="00AD734D" w:rsidP="00796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2DDA2D7A" w14:textId="77777777" w:rsidR="00AD734D" w:rsidRPr="0018522A" w:rsidRDefault="00AD734D" w:rsidP="00796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34D" w:rsidRPr="0018522A" w14:paraId="697D1CEE" w14:textId="77777777" w:rsidTr="00796D42">
        <w:tc>
          <w:tcPr>
            <w:tcW w:w="7195" w:type="dxa"/>
          </w:tcPr>
          <w:p w14:paraId="3AC98782" w14:textId="77777777" w:rsidR="00AD734D" w:rsidRPr="0018522A" w:rsidRDefault="00AD734D" w:rsidP="00796D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1852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Dissemination</w:t>
            </w:r>
          </w:p>
          <w:p w14:paraId="606050B4" w14:textId="77777777" w:rsidR="00AD734D" w:rsidRPr="009F0FCF" w:rsidRDefault="00AD734D" w:rsidP="00796D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Results will NOT be used to apply knowledge to other programs outside the institution where the project occurs. </w:t>
            </w:r>
          </w:p>
          <w:p w14:paraId="6A04F85B" w14:textId="77777777" w:rsidR="00AD734D" w:rsidRPr="0018522A" w:rsidRDefault="00AD734D" w:rsidP="00796D4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F0FC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Application of results to other programs outside the institution implies the intent to contribute to generalizable knowledge.</w:t>
            </w:r>
          </w:p>
        </w:tc>
        <w:tc>
          <w:tcPr>
            <w:tcW w:w="1080" w:type="dxa"/>
          </w:tcPr>
          <w:p w14:paraId="5BB8BBA2" w14:textId="77777777" w:rsidR="00AD734D" w:rsidRPr="0018522A" w:rsidRDefault="00AD734D" w:rsidP="00796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59032A5D" w14:textId="77777777" w:rsidR="00AD734D" w:rsidRPr="0018522A" w:rsidRDefault="00AD734D" w:rsidP="00796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04CE2E" w14:textId="77777777" w:rsidR="00AD734D" w:rsidRDefault="00AD734D" w:rsidP="00AD734D">
      <w:pPr>
        <w:rPr>
          <w:rFonts w:ascii="Times New Roman" w:hAnsi="Times New Roman" w:cs="Times New Roman"/>
          <w:sz w:val="24"/>
          <w:szCs w:val="24"/>
        </w:rPr>
        <w:sectPr w:rsidR="00AD734D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E1693FB" w14:textId="7402D8CD" w:rsidR="00AD734D" w:rsidRPr="00020942" w:rsidRDefault="00B719A1" w:rsidP="00AD734D">
      <w:pPr>
        <w:ind w:left="1000" w:hanging="10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942">
        <w:rPr>
          <w:rFonts w:ascii="Times New Roman" w:hAnsi="Times New Roman" w:cs="Times New Roman"/>
          <w:b/>
          <w:sz w:val="24"/>
          <w:szCs w:val="24"/>
        </w:rPr>
        <w:lastRenderedPageBreak/>
        <w:t>Additional Project Information</w:t>
      </w:r>
    </w:p>
    <w:p w14:paraId="2337DCFA" w14:textId="77777777" w:rsidR="00AD734D" w:rsidRPr="00B84EF9" w:rsidRDefault="00AD734D" w:rsidP="00AD734D">
      <w:pPr>
        <w:ind w:left="1000" w:hanging="1000"/>
        <w:jc w:val="center"/>
        <w:rPr>
          <w:rFonts w:ascii="Times New Roman" w:hAnsi="Times New Roman" w:cs="Times New Roman"/>
          <w:b/>
        </w:rPr>
      </w:pPr>
    </w:p>
    <w:p w14:paraId="0328DF4B" w14:textId="77777777" w:rsidR="005E3D2D" w:rsidRPr="00020942" w:rsidRDefault="005E3D2D" w:rsidP="005E3D2D">
      <w:pPr>
        <w:pBdr>
          <w:bottom w:val="single" w:sz="4" w:space="1" w:color="auto"/>
        </w:pBdr>
        <w:ind w:left="2"/>
        <w:rPr>
          <w:rFonts w:ascii="Times New Roman" w:eastAsia="Calibri" w:hAnsi="Times New Roman" w:cs="Times New Roman"/>
          <w:b/>
          <w:sz w:val="24"/>
          <w:szCs w:val="24"/>
        </w:rPr>
      </w:pPr>
      <w:r w:rsidRPr="00020942">
        <w:rPr>
          <w:rFonts w:ascii="Times New Roman" w:eastAsia="Calibri" w:hAnsi="Times New Roman" w:cs="Times New Roman"/>
          <w:b/>
          <w:sz w:val="24"/>
          <w:szCs w:val="24"/>
        </w:rPr>
        <w:t>Primary CBU Researcher</w:t>
      </w:r>
    </w:p>
    <w:p w14:paraId="520AE017" w14:textId="77777777" w:rsidR="005E3D2D" w:rsidRPr="00020942" w:rsidRDefault="005E3D2D" w:rsidP="005E3D2D">
      <w:pPr>
        <w:ind w:left="2"/>
        <w:rPr>
          <w:rFonts w:ascii="Times New Roman" w:eastAsia="Calibri" w:hAnsi="Times New Roman" w:cs="Times New Roman"/>
          <w:sz w:val="24"/>
          <w:szCs w:val="24"/>
        </w:rPr>
      </w:pPr>
      <w:r w:rsidRPr="00020942">
        <w:rPr>
          <w:rFonts w:ascii="Times New Roman" w:eastAsia="Calibri" w:hAnsi="Times New Roman" w:cs="Times New Roman"/>
          <w:b/>
          <w:sz w:val="24"/>
          <w:szCs w:val="24"/>
        </w:rPr>
        <w:t xml:space="preserve">PI Name: 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32708762"/>
          <w:placeholder>
            <w:docPart w:val="F02E863156804B59BBF719F200DACBCD"/>
          </w:placeholder>
          <w:showingPlcHdr/>
        </w:sdtPr>
        <w:sdtContent>
          <w:r w:rsidRPr="00020942"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>Click here to enter text.</w:t>
          </w:r>
        </w:sdtContent>
      </w:sdt>
    </w:p>
    <w:p w14:paraId="0643B3C5" w14:textId="77777777" w:rsidR="005E3D2D" w:rsidRPr="00020942" w:rsidRDefault="005E3D2D" w:rsidP="005E3D2D">
      <w:pPr>
        <w:ind w:left="2"/>
        <w:rPr>
          <w:rFonts w:ascii="Times New Roman" w:eastAsia="Calibri" w:hAnsi="Times New Roman" w:cs="Times New Roman"/>
          <w:sz w:val="24"/>
          <w:szCs w:val="24"/>
        </w:rPr>
      </w:pPr>
      <w:r w:rsidRPr="00020942">
        <w:rPr>
          <w:rFonts w:ascii="Times New Roman" w:eastAsia="Calibri" w:hAnsi="Times New Roman" w:cs="Times New Roman"/>
          <w:b/>
          <w:sz w:val="24"/>
          <w:szCs w:val="24"/>
        </w:rPr>
        <w:t xml:space="preserve">PI Preferred Salutation: </w:t>
      </w: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alias w:val="Click here to choose Salutation"/>
          <w:tag w:val="Click here to choose Salutation"/>
          <w:id w:val="1759645749"/>
          <w:placeholder>
            <w:docPart w:val="EE9145ADE1A344789C2F7190B87026B2"/>
          </w:placeholder>
          <w:showingPlcHdr/>
          <w:dropDownList>
            <w:listItem w:displayText="Mr." w:value="Mr."/>
            <w:listItem w:displayText="Mrs." w:value="Mrs."/>
            <w:listItem w:displayText="Ms." w:value="Ms."/>
            <w:listItem w:displayText="Prof." w:value="Prof."/>
            <w:listItem w:displayText="Dr." w:value="Dr."/>
          </w:dropDownList>
        </w:sdtPr>
        <w:sdtContent>
          <w:r w:rsidRPr="0002094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14:paraId="6E5435C6" w14:textId="77777777" w:rsidR="005E3D2D" w:rsidRPr="00020942" w:rsidRDefault="005E3D2D" w:rsidP="005E3D2D">
      <w:pPr>
        <w:ind w:left="2"/>
        <w:rPr>
          <w:rFonts w:ascii="Times New Roman" w:eastAsia="Calibri" w:hAnsi="Times New Roman" w:cs="Times New Roman"/>
          <w:sz w:val="24"/>
          <w:szCs w:val="24"/>
        </w:rPr>
      </w:pPr>
      <w:r w:rsidRPr="00020942">
        <w:rPr>
          <w:rFonts w:ascii="Times New Roman" w:eastAsia="Calibri" w:hAnsi="Times New Roman" w:cs="Times New Roman"/>
          <w:b/>
          <w:sz w:val="24"/>
          <w:szCs w:val="24"/>
        </w:rPr>
        <w:t xml:space="preserve">PI college/school at CBU:  </w:t>
      </w: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681323855"/>
          <w:placeholder>
            <w:docPart w:val="5B2A4237242247958F14BCB55C474433"/>
          </w:placeholder>
          <w:showingPlcHdr/>
          <w:dropDownList>
            <w:listItem w:value="Choose an item."/>
            <w:listItem w:displayText="CAVAD" w:value="CAVAD"/>
            <w:listItem w:displayText="College of Arts/Sciences" w:value="College of Arts/Sciences"/>
            <w:listItem w:displayText="College of Behavioral Sciences" w:value="College of Behavioral Sciences"/>
            <w:listItem w:displayText="College of Engineering" w:value="College of Engineering"/>
            <w:listItem w:displayText="College of Health Sciences" w:value="College of Health Sciences"/>
            <w:listItem w:displayText="College of Nursing" w:value="College of Nursing"/>
            <w:listItem w:displayText="Leadership Institute" w:value="Leadership Institute"/>
            <w:listItem w:displayText="School of Business" w:value="School of Business"/>
            <w:listItem w:displayText="School of Christian Ministries" w:value="School of Christian Ministries"/>
            <w:listItem w:displayText="School of Education" w:value="School of Education"/>
            <w:listItem w:displayText="School of Music" w:value="School of Music"/>
            <w:listItem w:displayText="OPS" w:value="OPS"/>
          </w:dropDownList>
        </w:sdtPr>
        <w:sdtContent>
          <w:r w:rsidRPr="00020942"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>Click here to choose a School</w:t>
          </w:r>
        </w:sdtContent>
      </w:sdt>
    </w:p>
    <w:p w14:paraId="2F9FE963" w14:textId="77777777" w:rsidR="005E3D2D" w:rsidRPr="00020942" w:rsidRDefault="005E3D2D" w:rsidP="005E3D2D">
      <w:pPr>
        <w:ind w:left="2"/>
        <w:rPr>
          <w:rFonts w:ascii="Times New Roman" w:eastAsia="Calibri" w:hAnsi="Times New Roman" w:cs="Times New Roman"/>
          <w:sz w:val="24"/>
          <w:szCs w:val="24"/>
        </w:rPr>
      </w:pPr>
      <w:r w:rsidRPr="00020942">
        <w:rPr>
          <w:rFonts w:ascii="Times New Roman" w:eastAsia="Calibri" w:hAnsi="Times New Roman" w:cs="Times New Roman"/>
          <w:b/>
          <w:sz w:val="24"/>
          <w:szCs w:val="24"/>
        </w:rPr>
        <w:t xml:space="preserve">PI Position (Asst. Prof, Undergraduate student, etc.): 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2026743276"/>
          <w:placeholder>
            <w:docPart w:val="95B8C2826FA649B3A6E1F8427F575190"/>
          </w:placeholder>
          <w:showingPlcHdr/>
        </w:sdtPr>
        <w:sdtContent>
          <w:r w:rsidRPr="00020942"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>Click here to enter text.</w:t>
          </w:r>
        </w:sdtContent>
      </w:sdt>
    </w:p>
    <w:p w14:paraId="24C94991" w14:textId="77777777" w:rsidR="005E3D2D" w:rsidRPr="00020942" w:rsidRDefault="005E3D2D" w:rsidP="005E3D2D">
      <w:pPr>
        <w:ind w:left="2"/>
        <w:rPr>
          <w:rFonts w:ascii="Times New Roman" w:eastAsia="Calibri" w:hAnsi="Times New Roman" w:cs="Times New Roman"/>
          <w:sz w:val="24"/>
          <w:szCs w:val="24"/>
        </w:rPr>
      </w:pPr>
      <w:r w:rsidRPr="00020942">
        <w:rPr>
          <w:rFonts w:ascii="Times New Roman" w:eastAsia="Calibri" w:hAnsi="Times New Roman" w:cs="Times New Roman"/>
          <w:b/>
          <w:sz w:val="24"/>
          <w:szCs w:val="24"/>
        </w:rPr>
        <w:t xml:space="preserve">PI email: 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1294673015"/>
          <w:placeholder>
            <w:docPart w:val="578E63FE854E48CD8B11CA2B9C470659"/>
          </w:placeholder>
          <w:showingPlcHdr/>
        </w:sdtPr>
        <w:sdtContent>
          <w:r w:rsidRPr="00020942"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>Click here to enter text.</w:t>
          </w:r>
        </w:sdtContent>
      </w:sdt>
    </w:p>
    <w:p w14:paraId="591807E8" w14:textId="77777777" w:rsidR="005E3D2D" w:rsidRPr="00020942" w:rsidRDefault="005E3D2D" w:rsidP="005E3D2D">
      <w:pPr>
        <w:ind w:left="2"/>
        <w:rPr>
          <w:rFonts w:ascii="Times New Roman" w:eastAsia="Calibri" w:hAnsi="Times New Roman" w:cs="Times New Roman"/>
          <w:sz w:val="24"/>
          <w:szCs w:val="24"/>
        </w:rPr>
      </w:pPr>
      <w:r w:rsidRPr="00020942">
        <w:rPr>
          <w:rFonts w:ascii="Times New Roman" w:eastAsia="Calibri" w:hAnsi="Times New Roman" w:cs="Times New Roman"/>
          <w:b/>
          <w:sz w:val="24"/>
          <w:szCs w:val="24"/>
        </w:rPr>
        <w:t xml:space="preserve">PI phone: 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2035229638"/>
          <w:placeholder>
            <w:docPart w:val="9AFCE325FA1B41D48DAD2DD515211140"/>
          </w:placeholder>
          <w:showingPlcHdr/>
        </w:sdtPr>
        <w:sdtContent>
          <w:r w:rsidRPr="00020942"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>Click here to enter text.</w:t>
          </w:r>
        </w:sdtContent>
      </w:sdt>
    </w:p>
    <w:p w14:paraId="79ABD10C" w14:textId="77777777" w:rsidR="00DD07D9" w:rsidRPr="00020942" w:rsidRDefault="00DD07D9" w:rsidP="00DD07D9">
      <w:pPr>
        <w:pBdr>
          <w:bottom w:val="single" w:sz="4" w:space="1" w:color="auto"/>
        </w:pBdr>
        <w:ind w:left="2"/>
        <w:rPr>
          <w:rFonts w:ascii="Times New Roman" w:eastAsia="Times New Roman" w:hAnsi="Times New Roman" w:cs="Times New Roman"/>
          <w:sz w:val="24"/>
          <w:szCs w:val="24"/>
        </w:rPr>
      </w:pPr>
      <w:r w:rsidRPr="00020942">
        <w:rPr>
          <w:rFonts w:ascii="Times New Roman" w:eastAsia="Times New Roman" w:hAnsi="Times New Roman" w:cs="Times New Roman"/>
          <w:b/>
          <w:sz w:val="24"/>
          <w:szCs w:val="24"/>
        </w:rPr>
        <w:t xml:space="preserve">Faculty Advisor Information </w:t>
      </w:r>
      <w:r w:rsidRPr="00020942">
        <w:rPr>
          <w:rFonts w:ascii="Times New Roman" w:eastAsia="Times New Roman" w:hAnsi="Times New Roman" w:cs="Times New Roman"/>
          <w:sz w:val="24"/>
          <w:szCs w:val="24"/>
        </w:rPr>
        <w:t xml:space="preserve">(delete this section if there is no faculty advisor; </w:t>
      </w:r>
      <w:r w:rsidRPr="00020942">
        <w:rPr>
          <w:rFonts w:ascii="Times New Roman" w:eastAsia="Times New Roman" w:hAnsi="Times New Roman" w:cs="Times New Roman"/>
          <w:i/>
          <w:sz w:val="24"/>
          <w:szCs w:val="24"/>
        </w:rPr>
        <w:t>all student research requires a faculty advisor</w:t>
      </w:r>
      <w:r w:rsidRPr="00020942">
        <w:rPr>
          <w:rFonts w:ascii="Times New Roman" w:eastAsia="Times New Roman" w:hAnsi="Times New Roman" w:cs="Times New Roman"/>
          <w:sz w:val="24"/>
          <w:szCs w:val="24"/>
        </w:rPr>
        <w:t>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DD07D9" w:rsidRPr="00020942" w14:paraId="29D52756" w14:textId="77777777" w:rsidTr="00DE719D">
        <w:tc>
          <w:tcPr>
            <w:tcW w:w="2605" w:type="dxa"/>
            <w:tcBorders>
              <w:right w:val="triple" w:sz="4" w:space="0" w:color="auto"/>
            </w:tcBorders>
          </w:tcPr>
          <w:p w14:paraId="4F7FC5A0" w14:textId="77777777" w:rsidR="00DD07D9" w:rsidRPr="00020942" w:rsidRDefault="00DD07D9" w:rsidP="00DE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42">
              <w:rPr>
                <w:rFonts w:ascii="Times New Roman" w:hAnsi="Times New Roman" w:cs="Times New Roman"/>
                <w:sz w:val="24"/>
                <w:szCs w:val="24"/>
              </w:rPr>
              <w:t>Faculty Advisor Name</w:t>
            </w:r>
          </w:p>
        </w:tc>
        <w:tc>
          <w:tcPr>
            <w:tcW w:w="6745" w:type="dxa"/>
            <w:tcBorders>
              <w:left w:val="triple" w:sz="4" w:space="0" w:color="auto"/>
            </w:tcBorders>
          </w:tcPr>
          <w:p w14:paraId="73CD6629" w14:textId="77777777" w:rsidR="00DD07D9" w:rsidRPr="00020942" w:rsidRDefault="00000000" w:rsidP="00DE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942593075"/>
                <w:placeholder>
                  <w:docPart w:val="36B8C50B054C4E8F8F0151E29AE0AA1B"/>
                </w:placeholder>
                <w:showingPlcHdr/>
              </w:sdtPr>
              <w:sdtContent>
                <w:r w:rsidR="00DD07D9" w:rsidRPr="00020942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DD07D9" w:rsidRPr="00020942" w14:paraId="579D672F" w14:textId="77777777" w:rsidTr="00DE719D">
        <w:tc>
          <w:tcPr>
            <w:tcW w:w="2605" w:type="dxa"/>
            <w:tcBorders>
              <w:right w:val="triple" w:sz="4" w:space="0" w:color="auto"/>
            </w:tcBorders>
          </w:tcPr>
          <w:p w14:paraId="7152CC35" w14:textId="77777777" w:rsidR="00DD07D9" w:rsidRPr="00020942" w:rsidRDefault="00DD07D9" w:rsidP="00DE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42">
              <w:rPr>
                <w:rFonts w:ascii="Times New Roman" w:hAnsi="Times New Roman" w:cs="Times New Roman"/>
                <w:sz w:val="24"/>
                <w:szCs w:val="24"/>
              </w:rPr>
              <w:t>Faculty Advisor Preferred Salutation</w:t>
            </w:r>
          </w:p>
        </w:tc>
        <w:tc>
          <w:tcPr>
            <w:tcW w:w="6745" w:type="dxa"/>
            <w:tcBorders>
              <w:left w:val="triple" w:sz="4" w:space="0" w:color="auto"/>
            </w:tcBorders>
          </w:tcPr>
          <w:p w14:paraId="1070EF6A" w14:textId="77777777" w:rsidR="00DD07D9" w:rsidRPr="00020942" w:rsidRDefault="00000000" w:rsidP="00DE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2052447095"/>
                <w:placeholder>
                  <w:docPart w:val="48B93A51860145AF9A43C3CCC788C6D7"/>
                </w:placeholder>
                <w:showingPlcHdr/>
                <w:dropDownList>
                  <w:listItem w:value="Choose an item."/>
                  <w:listItem w:displayText="Dr." w:value="Dr."/>
                  <w:listItem w:displayText="Prof." w:value="Prof."/>
                  <w:listItem w:displayText="Mr." w:value="Mr."/>
                  <w:listItem w:displayText="Mrs." w:value="Mrs."/>
                  <w:listItem w:displayText="Ms." w:value="Ms."/>
                </w:dropDownList>
              </w:sdtPr>
              <w:sdtContent>
                <w:r w:rsidR="00DD07D9" w:rsidRPr="0002094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  <w:tr w:rsidR="00DD07D9" w:rsidRPr="00020942" w14:paraId="0ED1A3A9" w14:textId="77777777" w:rsidTr="00DE719D">
        <w:tc>
          <w:tcPr>
            <w:tcW w:w="2605" w:type="dxa"/>
            <w:tcBorders>
              <w:right w:val="triple" w:sz="4" w:space="0" w:color="auto"/>
            </w:tcBorders>
          </w:tcPr>
          <w:p w14:paraId="4C8C6052" w14:textId="77777777" w:rsidR="00DD07D9" w:rsidRPr="00020942" w:rsidRDefault="00DD07D9" w:rsidP="00DE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42">
              <w:rPr>
                <w:rFonts w:ascii="Times New Roman" w:hAnsi="Times New Roman" w:cs="Times New Roman"/>
                <w:sz w:val="24"/>
                <w:szCs w:val="24"/>
              </w:rPr>
              <w:t>Faculty Advisor College/School at CBU</w:t>
            </w:r>
          </w:p>
        </w:tc>
        <w:tc>
          <w:tcPr>
            <w:tcW w:w="6745" w:type="dxa"/>
            <w:tcBorders>
              <w:left w:val="triple" w:sz="4" w:space="0" w:color="auto"/>
            </w:tcBorders>
          </w:tcPr>
          <w:p w14:paraId="4058195C" w14:textId="77777777" w:rsidR="00DD07D9" w:rsidRPr="00020942" w:rsidRDefault="00000000" w:rsidP="00DE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219790400"/>
                <w:placeholder>
                  <w:docPart w:val="17426C925A06477B9C134F00B25E460E"/>
                </w:placeholder>
                <w:showingPlcHdr/>
                <w:dropDownList>
                  <w:listItem w:value="Choose an item."/>
                  <w:listItem w:displayText="CAVAD" w:value="CAVAD"/>
                  <w:listItem w:displayText="College of Arts/Sciences" w:value="College of Arts/Sciences"/>
                  <w:listItem w:displayText="College of Behavioral and Social Sciences" w:value="College of Behavioral and Social Sciences"/>
                  <w:listItem w:displayText="College of Engineering" w:value="College of Engineering"/>
                  <w:listItem w:displayText="College of Health Sciences" w:value="College of Health Sciences"/>
                  <w:listItem w:displayText="College of Nursing" w:value="College of Nursing"/>
                  <w:listItem w:displayText="School of Business" w:value="School of Business"/>
                  <w:listItem w:displayText="School of Christian Ministries" w:value="School of Christian Ministries"/>
                  <w:listItem w:displayText="School of Education" w:value="School of Education"/>
                  <w:listItem w:displayText="School of Performing Arts" w:value="School of Performing Arts"/>
                  <w:listItem w:displayText="Library" w:value="Library"/>
                  <w:listItem w:displayText="Other" w:value="Other"/>
                </w:dropDownList>
              </w:sdtPr>
              <w:sdtContent>
                <w:r w:rsidR="00DD07D9" w:rsidRPr="0002094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  <w:tr w:rsidR="00DD07D9" w:rsidRPr="00020942" w14:paraId="70790525" w14:textId="77777777" w:rsidTr="00DE719D">
        <w:tc>
          <w:tcPr>
            <w:tcW w:w="2605" w:type="dxa"/>
            <w:tcBorders>
              <w:right w:val="triple" w:sz="4" w:space="0" w:color="auto"/>
            </w:tcBorders>
          </w:tcPr>
          <w:p w14:paraId="1B803794" w14:textId="77777777" w:rsidR="00DD07D9" w:rsidRPr="00020942" w:rsidRDefault="00DD07D9" w:rsidP="00DE719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09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If other, please specify</w:t>
            </w:r>
          </w:p>
        </w:tc>
        <w:tc>
          <w:tcPr>
            <w:tcW w:w="6745" w:type="dxa"/>
            <w:tcBorders>
              <w:left w:val="triple" w:sz="4" w:space="0" w:color="auto"/>
            </w:tcBorders>
          </w:tcPr>
          <w:p w14:paraId="20E0F08D" w14:textId="77777777" w:rsidR="00DD07D9" w:rsidRPr="00020942" w:rsidRDefault="00000000" w:rsidP="00DE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365944724"/>
                <w:placeholder>
                  <w:docPart w:val="D4ACAAF7DB644C2D91F78AC703C5FF48"/>
                </w:placeholder>
                <w:showingPlcHdr/>
              </w:sdtPr>
              <w:sdtContent>
                <w:r w:rsidR="00DD07D9" w:rsidRPr="00020942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DD07D9" w:rsidRPr="00020942" w14:paraId="6B890C63" w14:textId="77777777" w:rsidTr="00DE719D">
        <w:tc>
          <w:tcPr>
            <w:tcW w:w="2605" w:type="dxa"/>
            <w:tcBorders>
              <w:right w:val="triple" w:sz="4" w:space="0" w:color="auto"/>
            </w:tcBorders>
          </w:tcPr>
          <w:p w14:paraId="6DC757EC" w14:textId="77777777" w:rsidR="00DD07D9" w:rsidRPr="00020942" w:rsidRDefault="00DD07D9" w:rsidP="00DE719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0942">
              <w:rPr>
                <w:rFonts w:ascii="Times New Roman" w:hAnsi="Times New Roman" w:cs="Times New Roman"/>
                <w:sz w:val="24"/>
                <w:szCs w:val="24"/>
              </w:rPr>
              <w:t>Faculty Advisor Position</w:t>
            </w:r>
          </w:p>
        </w:tc>
        <w:tc>
          <w:tcPr>
            <w:tcW w:w="6745" w:type="dxa"/>
            <w:tcBorders>
              <w:left w:val="triple" w:sz="4" w:space="0" w:color="auto"/>
            </w:tcBorders>
          </w:tcPr>
          <w:p w14:paraId="1384DFC4" w14:textId="77777777" w:rsidR="00DD07D9" w:rsidRPr="00020942" w:rsidRDefault="00000000" w:rsidP="00DE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644729778"/>
                <w:placeholder>
                  <w:docPart w:val="903F55E2BCF04D16B235DD97613BD870"/>
                </w:placeholder>
                <w:showingPlcHdr/>
                <w:dropDownList>
                  <w:listItem w:value="Choose an item."/>
                  <w:listItem w:displayText="Professor" w:value="Professor"/>
                  <w:listItem w:displayText="Associate Professor" w:value="Associate Professor"/>
                  <w:listItem w:displayText="Assistant Professor" w:value="Assistant Professor"/>
                  <w:listItem w:displayText="Other FT Professor" w:value="Other FT Professor"/>
                  <w:listItem w:displayText="Adjunct Professor" w:value="Adjunct Professor"/>
                  <w:listItem w:displayText="Graduate Student " w:value="Graduate Student "/>
                  <w:listItem w:displayText="Undergraduate Student " w:value="Undergraduate Student "/>
                  <w:listItem w:displayText="Other" w:value="Other"/>
                </w:dropDownList>
              </w:sdtPr>
              <w:sdtContent>
                <w:r w:rsidR="00DD07D9" w:rsidRPr="0002094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  <w:tr w:rsidR="00DD07D9" w:rsidRPr="00020942" w14:paraId="76437E98" w14:textId="77777777" w:rsidTr="00DE719D">
        <w:tc>
          <w:tcPr>
            <w:tcW w:w="2605" w:type="dxa"/>
            <w:tcBorders>
              <w:right w:val="triple" w:sz="4" w:space="0" w:color="auto"/>
            </w:tcBorders>
          </w:tcPr>
          <w:p w14:paraId="03AD15EC" w14:textId="77777777" w:rsidR="00DD07D9" w:rsidRPr="00020942" w:rsidRDefault="00DD07D9" w:rsidP="00DE719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09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If </w:t>
            </w:r>
            <w:proofErr w:type="gramStart"/>
            <w:r w:rsidRPr="000209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other</w:t>
            </w:r>
            <w:proofErr w:type="gramEnd"/>
            <w:r w:rsidRPr="000209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please specify</w:t>
            </w:r>
          </w:p>
        </w:tc>
        <w:tc>
          <w:tcPr>
            <w:tcW w:w="6745" w:type="dxa"/>
            <w:tcBorders>
              <w:left w:val="triple" w:sz="4" w:space="0" w:color="auto"/>
            </w:tcBorders>
          </w:tcPr>
          <w:p w14:paraId="222EBE33" w14:textId="77777777" w:rsidR="00DD07D9" w:rsidRPr="00020942" w:rsidRDefault="00000000" w:rsidP="00DE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230107036"/>
                <w:placeholder>
                  <w:docPart w:val="BF66C1B5E91642DB82F760D4C1BB2580"/>
                </w:placeholder>
                <w:showingPlcHdr/>
              </w:sdtPr>
              <w:sdtContent>
                <w:r w:rsidR="00DD07D9" w:rsidRPr="00020942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DD07D9" w:rsidRPr="00020942" w14:paraId="687101B1" w14:textId="77777777" w:rsidTr="00DE719D">
        <w:tc>
          <w:tcPr>
            <w:tcW w:w="2605" w:type="dxa"/>
            <w:tcBorders>
              <w:right w:val="triple" w:sz="4" w:space="0" w:color="auto"/>
            </w:tcBorders>
          </w:tcPr>
          <w:p w14:paraId="165C85C8" w14:textId="77777777" w:rsidR="00DD07D9" w:rsidRPr="00020942" w:rsidRDefault="00DD07D9" w:rsidP="00DE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42">
              <w:rPr>
                <w:rFonts w:ascii="Times New Roman" w:hAnsi="Times New Roman" w:cs="Times New Roman"/>
                <w:sz w:val="24"/>
                <w:szCs w:val="24"/>
              </w:rPr>
              <w:t>Faculty Advisor Email</w:t>
            </w:r>
          </w:p>
        </w:tc>
        <w:tc>
          <w:tcPr>
            <w:tcW w:w="6745" w:type="dxa"/>
            <w:tcBorders>
              <w:left w:val="triple" w:sz="4" w:space="0" w:color="auto"/>
            </w:tcBorders>
          </w:tcPr>
          <w:p w14:paraId="7685072B" w14:textId="77777777" w:rsidR="00DD07D9" w:rsidRPr="00020942" w:rsidRDefault="00000000" w:rsidP="00DE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816222229"/>
                <w:placeholder>
                  <w:docPart w:val="A8D2C65553724C7D80CECD8E707D04F2"/>
                </w:placeholder>
                <w:showingPlcHdr/>
              </w:sdtPr>
              <w:sdtContent>
                <w:r w:rsidR="00DD07D9" w:rsidRPr="00020942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DD07D9" w:rsidRPr="00020942" w14:paraId="423060E7" w14:textId="77777777" w:rsidTr="00DE719D">
        <w:tc>
          <w:tcPr>
            <w:tcW w:w="2605" w:type="dxa"/>
            <w:tcBorders>
              <w:right w:val="triple" w:sz="4" w:space="0" w:color="auto"/>
            </w:tcBorders>
          </w:tcPr>
          <w:p w14:paraId="525AD3EB" w14:textId="77777777" w:rsidR="00DD07D9" w:rsidRPr="00020942" w:rsidRDefault="00DD07D9" w:rsidP="00DE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42">
              <w:rPr>
                <w:rFonts w:ascii="Times New Roman" w:hAnsi="Times New Roman" w:cs="Times New Roman"/>
                <w:sz w:val="24"/>
                <w:szCs w:val="24"/>
              </w:rPr>
              <w:t>Faculty Advisor Phone</w:t>
            </w:r>
          </w:p>
        </w:tc>
        <w:tc>
          <w:tcPr>
            <w:tcW w:w="6745" w:type="dxa"/>
            <w:tcBorders>
              <w:left w:val="triple" w:sz="4" w:space="0" w:color="auto"/>
            </w:tcBorders>
          </w:tcPr>
          <w:p w14:paraId="0180B870" w14:textId="77777777" w:rsidR="00DD07D9" w:rsidRPr="00020942" w:rsidRDefault="00000000" w:rsidP="00DE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875046535"/>
                <w:placeholder>
                  <w:docPart w:val="0B5BCB05FCCC4C28976ADEC8E0E03F8D"/>
                </w:placeholder>
                <w:showingPlcHdr/>
              </w:sdtPr>
              <w:sdtContent>
                <w:r w:rsidR="00DD07D9" w:rsidRPr="00020942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31251FAA" w14:textId="77777777" w:rsidR="00AD734D" w:rsidRPr="002C77DB" w:rsidRDefault="00AD734D" w:rsidP="00AD734D">
      <w:pPr>
        <w:ind w:left="1000" w:hanging="1000"/>
        <w:rPr>
          <w:rFonts w:ascii="Arial" w:hAnsi="Arial"/>
        </w:rPr>
      </w:pPr>
    </w:p>
    <w:p w14:paraId="52393494" w14:textId="4E7AB6A3" w:rsidR="00AD734D" w:rsidRPr="00020942" w:rsidRDefault="00AD734D" w:rsidP="00AD734D">
      <w:pPr>
        <w:rPr>
          <w:rFonts w:ascii="Times New Roman" w:hAnsi="Times New Roman" w:cs="Times New Roman"/>
          <w:b/>
          <w:sz w:val="24"/>
          <w:szCs w:val="24"/>
        </w:rPr>
      </w:pPr>
      <w:r w:rsidRPr="00020942">
        <w:rPr>
          <w:rFonts w:ascii="Times New Roman" w:hAnsi="Times New Roman" w:cs="Times New Roman"/>
          <w:b/>
          <w:sz w:val="24"/>
          <w:szCs w:val="24"/>
        </w:rPr>
        <w:t>Project Title:</w:t>
      </w:r>
    </w:p>
    <w:p w14:paraId="77A2FF9C" w14:textId="77777777" w:rsidR="00AD734D" w:rsidRPr="002C77DB" w:rsidRDefault="00AD734D" w:rsidP="00AD734D">
      <w:pPr>
        <w:rPr>
          <w:rFonts w:ascii="Arial" w:hAnsi="Arial"/>
          <w:u w:val="single"/>
        </w:rPr>
      </w:pPr>
    </w:p>
    <w:p w14:paraId="4883FFB9" w14:textId="045AA14D" w:rsidR="00AD734D" w:rsidRPr="00020942" w:rsidRDefault="00AD734D" w:rsidP="00AD734D">
      <w:pPr>
        <w:ind w:left="1000" w:hanging="1000"/>
        <w:rPr>
          <w:rFonts w:ascii="Times New Roman" w:hAnsi="Times New Roman" w:cs="Times New Roman"/>
          <w:sz w:val="24"/>
          <w:szCs w:val="24"/>
        </w:rPr>
      </w:pPr>
      <w:r w:rsidRPr="00020942">
        <w:rPr>
          <w:rFonts w:ascii="Times New Roman" w:hAnsi="Times New Roman" w:cs="Times New Roman"/>
          <w:b/>
          <w:sz w:val="24"/>
          <w:szCs w:val="24"/>
        </w:rPr>
        <w:t>Project</w:t>
      </w:r>
      <w:r w:rsidR="00B719A1" w:rsidRPr="00020942">
        <w:rPr>
          <w:rFonts w:ascii="Times New Roman" w:hAnsi="Times New Roman" w:cs="Times New Roman"/>
          <w:b/>
          <w:sz w:val="24"/>
          <w:szCs w:val="24"/>
        </w:rPr>
        <w:t xml:space="preserve"> Description</w:t>
      </w:r>
      <w:r w:rsidRPr="00020942">
        <w:rPr>
          <w:rFonts w:ascii="Times New Roman" w:hAnsi="Times New Roman" w:cs="Times New Roman"/>
          <w:sz w:val="24"/>
          <w:szCs w:val="24"/>
        </w:rPr>
        <w:t>: Describe the problem you are addressing and list the outcome(s) of the</w:t>
      </w:r>
      <w:r w:rsidR="00AA57B3" w:rsidRPr="00020942">
        <w:rPr>
          <w:rFonts w:ascii="Times New Roman" w:hAnsi="Times New Roman" w:cs="Times New Roman"/>
          <w:sz w:val="24"/>
          <w:szCs w:val="24"/>
        </w:rPr>
        <w:t xml:space="preserve"> </w:t>
      </w:r>
      <w:r w:rsidRPr="00020942">
        <w:rPr>
          <w:rFonts w:ascii="Times New Roman" w:hAnsi="Times New Roman" w:cs="Times New Roman"/>
          <w:sz w:val="24"/>
          <w:szCs w:val="24"/>
        </w:rPr>
        <w:t>project. (</w:t>
      </w:r>
      <w:r w:rsidRPr="00020942">
        <w:rPr>
          <w:rFonts w:ascii="Times New Roman" w:hAnsi="Times New Roman" w:cs="Times New Roman"/>
          <w:i/>
          <w:sz w:val="24"/>
          <w:szCs w:val="24"/>
          <w:u w:val="single"/>
        </w:rPr>
        <w:t xml:space="preserve">This should </w:t>
      </w:r>
      <w:proofErr w:type="gramStart"/>
      <w:r w:rsidRPr="00020942">
        <w:rPr>
          <w:rFonts w:ascii="Times New Roman" w:hAnsi="Times New Roman" w:cs="Times New Roman"/>
          <w:i/>
          <w:sz w:val="24"/>
          <w:szCs w:val="24"/>
          <w:u w:val="single"/>
        </w:rPr>
        <w:t>a paragraph</w:t>
      </w:r>
      <w:proofErr w:type="gramEnd"/>
      <w:r w:rsidRPr="0002094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AF63B25" w14:textId="77777777" w:rsidR="00AD734D" w:rsidRDefault="00AD734D" w:rsidP="00AD734D">
      <w:pPr>
        <w:ind w:left="1000" w:hanging="1000"/>
        <w:rPr>
          <w:rFonts w:ascii="Arial" w:hAnsi="Arial"/>
        </w:rPr>
      </w:pPr>
    </w:p>
    <w:p w14:paraId="2347B33D" w14:textId="77777777" w:rsidR="00AD734D" w:rsidRDefault="00AD734D" w:rsidP="00AD734D">
      <w:pPr>
        <w:ind w:left="1000" w:hanging="1000"/>
        <w:rPr>
          <w:rFonts w:ascii="Arial" w:hAnsi="Arial"/>
        </w:rPr>
      </w:pPr>
    </w:p>
    <w:p w14:paraId="10B3F8DD" w14:textId="77777777" w:rsidR="00AD734D" w:rsidRDefault="00AD734D" w:rsidP="00AD734D">
      <w:pPr>
        <w:ind w:left="1000" w:hanging="1000"/>
        <w:rPr>
          <w:rFonts w:ascii="Arial" w:hAnsi="Arial"/>
        </w:rPr>
      </w:pPr>
    </w:p>
    <w:p w14:paraId="635EF79F" w14:textId="77777777" w:rsidR="00AD734D" w:rsidRPr="00BE0021" w:rsidRDefault="00AD734D" w:rsidP="00AD734D">
      <w:pPr>
        <w:ind w:left="1000" w:hanging="280"/>
        <w:rPr>
          <w:rFonts w:ascii="Times New Roman" w:hAnsi="Times New Roman" w:cs="Times New Roman"/>
          <w:u w:val="single"/>
        </w:rPr>
      </w:pPr>
      <w:r w:rsidRPr="00BE0021">
        <w:rPr>
          <w:rFonts w:ascii="Times New Roman" w:hAnsi="Times New Roman" w:cs="Times New Roman"/>
          <w:b/>
        </w:rPr>
        <w:t xml:space="preserve">   </w:t>
      </w:r>
      <w:r w:rsidRPr="00BE0021">
        <w:rPr>
          <w:rFonts w:ascii="Times New Roman" w:hAnsi="Times New Roman" w:cs="Times New Roman"/>
        </w:rPr>
        <w:t xml:space="preserve">Give a brief description of the methodology you will use to achieve the goals/outcomes of the project. </w:t>
      </w:r>
    </w:p>
    <w:p w14:paraId="4D4E7796" w14:textId="77777777" w:rsidR="00AD734D" w:rsidRDefault="00AD734D" w:rsidP="00AD734D">
      <w:pPr>
        <w:ind w:left="1000" w:hanging="1000"/>
        <w:rPr>
          <w:rFonts w:ascii="Arial" w:hAnsi="Arial"/>
          <w:u w:val="single"/>
          <w:lang w:val="en-GB"/>
        </w:rPr>
      </w:pPr>
    </w:p>
    <w:p w14:paraId="564E93C0" w14:textId="77777777" w:rsidR="00AD734D" w:rsidRDefault="00AD734D" w:rsidP="00AD734D">
      <w:pPr>
        <w:ind w:left="1000" w:hanging="1000"/>
        <w:rPr>
          <w:rFonts w:ascii="Arial" w:hAnsi="Arial"/>
          <w:u w:val="single"/>
          <w:lang w:val="en-GB"/>
        </w:rPr>
      </w:pPr>
    </w:p>
    <w:p w14:paraId="1F8719EC" w14:textId="77777777" w:rsidR="00AD734D" w:rsidRDefault="00AD734D" w:rsidP="00AD734D">
      <w:pPr>
        <w:ind w:left="1000" w:hanging="1000"/>
        <w:rPr>
          <w:rFonts w:ascii="Arial" w:hAnsi="Arial"/>
          <w:u w:val="single"/>
          <w:lang w:val="en-GB"/>
        </w:rPr>
      </w:pPr>
    </w:p>
    <w:p w14:paraId="1CFA3F2A" w14:textId="77777777" w:rsidR="00AD734D" w:rsidRPr="002C77DB" w:rsidRDefault="00AD734D" w:rsidP="00AD734D">
      <w:pPr>
        <w:rPr>
          <w:rFonts w:ascii="Arial" w:hAnsi="Arial"/>
          <w:u w:val="single"/>
          <w:lang w:val="en-GB"/>
        </w:rPr>
      </w:pPr>
    </w:p>
    <w:p w14:paraId="25B07E2E" w14:textId="77777777" w:rsidR="00AD734D" w:rsidRDefault="00AD734D" w:rsidP="00AD734D">
      <w:pPr>
        <w:rPr>
          <w:rFonts w:ascii="Arial" w:hAnsi="Arial"/>
        </w:rPr>
      </w:pPr>
    </w:p>
    <w:p w14:paraId="7EE560A8" w14:textId="3E2C0D9C" w:rsidR="00AD734D" w:rsidRPr="00BE0021" w:rsidRDefault="00AA57B3" w:rsidP="00AA57B3">
      <w:pPr>
        <w:ind w:left="720"/>
        <w:rPr>
          <w:rFonts w:ascii="Times New Roman" w:hAnsi="Times New Roman" w:cs="Times New Roman"/>
        </w:rPr>
      </w:pPr>
      <w:r w:rsidRPr="00BE0021">
        <w:rPr>
          <w:rFonts w:ascii="Times New Roman" w:hAnsi="Times New Roman" w:cs="Times New Roman"/>
        </w:rPr>
        <w:t>Please provide any additional information about the project</w:t>
      </w:r>
      <w:r w:rsidR="002C10EE" w:rsidRPr="00BE0021">
        <w:rPr>
          <w:rFonts w:ascii="Times New Roman" w:hAnsi="Times New Roman" w:cs="Times New Roman"/>
        </w:rPr>
        <w:t xml:space="preserve"> that is relevant for IRB review</w:t>
      </w:r>
      <w:r w:rsidR="007C216E" w:rsidRPr="00BE0021">
        <w:rPr>
          <w:rFonts w:ascii="Times New Roman" w:hAnsi="Times New Roman" w:cs="Times New Roman"/>
        </w:rPr>
        <w:t>, including organizational permission/access for the project.</w:t>
      </w:r>
      <w:r w:rsidRPr="00BE0021">
        <w:rPr>
          <w:rFonts w:ascii="Times New Roman" w:hAnsi="Times New Roman" w:cs="Times New Roman"/>
        </w:rPr>
        <w:t xml:space="preserve"> </w:t>
      </w:r>
    </w:p>
    <w:p w14:paraId="1E1F2ADE" w14:textId="77777777" w:rsidR="000914E2" w:rsidRPr="00BE0021" w:rsidRDefault="000914E2" w:rsidP="00AA57B3">
      <w:pPr>
        <w:ind w:left="720"/>
        <w:rPr>
          <w:rFonts w:ascii="Times New Roman" w:hAnsi="Times New Roman" w:cs="Times New Roman"/>
        </w:rPr>
      </w:pPr>
    </w:p>
    <w:p w14:paraId="4CA9E850" w14:textId="77777777" w:rsidR="000914E2" w:rsidRPr="00BE0021" w:rsidRDefault="000914E2" w:rsidP="00AA57B3">
      <w:pPr>
        <w:ind w:left="720"/>
        <w:rPr>
          <w:rFonts w:ascii="Times New Roman" w:hAnsi="Times New Roman" w:cs="Times New Roman"/>
        </w:rPr>
      </w:pPr>
    </w:p>
    <w:p w14:paraId="5DBC492C" w14:textId="2006E0CA" w:rsidR="000914E2" w:rsidRPr="00BE0021" w:rsidRDefault="000914E2" w:rsidP="00AA57B3">
      <w:pPr>
        <w:ind w:left="720"/>
        <w:rPr>
          <w:rFonts w:ascii="Times New Roman" w:hAnsi="Times New Roman" w:cs="Times New Roman"/>
        </w:rPr>
      </w:pPr>
      <w:r w:rsidRPr="00BE0021">
        <w:rPr>
          <w:rFonts w:ascii="Times New Roman" w:hAnsi="Times New Roman" w:cs="Times New Roman"/>
        </w:rPr>
        <w:t xml:space="preserve">Given the noted differences between IRB-regulated research with human participants and non-IRB regulated research, please explain why your project </w:t>
      </w:r>
      <w:r w:rsidR="00F65563" w:rsidRPr="00BE0021">
        <w:rPr>
          <w:rFonts w:ascii="Times New Roman" w:hAnsi="Times New Roman" w:cs="Times New Roman"/>
        </w:rPr>
        <w:t>does not qualify as “human subjects research.”</w:t>
      </w:r>
    </w:p>
    <w:p w14:paraId="32EFA6A3" w14:textId="77777777" w:rsidR="00F65563" w:rsidRDefault="00F65563" w:rsidP="00AA57B3">
      <w:pPr>
        <w:ind w:left="720"/>
        <w:rPr>
          <w:rFonts w:ascii="Arial" w:hAnsi="Arial"/>
        </w:rPr>
      </w:pPr>
    </w:p>
    <w:p w14:paraId="46E09FFD" w14:textId="77777777" w:rsidR="00F65563" w:rsidRDefault="00F65563" w:rsidP="0009243F">
      <w:pPr>
        <w:rPr>
          <w:rFonts w:ascii="Arial" w:hAnsi="Arial"/>
        </w:rPr>
      </w:pPr>
    </w:p>
    <w:p w14:paraId="64E44789" w14:textId="1AC20308" w:rsidR="0009243F" w:rsidRPr="00BE0021" w:rsidRDefault="0009243F" w:rsidP="000924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0021">
        <w:rPr>
          <w:rFonts w:ascii="Times New Roman" w:hAnsi="Times New Roman" w:cs="Times New Roman"/>
          <w:b/>
          <w:bCs/>
          <w:sz w:val="24"/>
          <w:szCs w:val="24"/>
        </w:rPr>
        <w:t>Signatures</w:t>
      </w:r>
    </w:p>
    <w:p w14:paraId="2EA8E108" w14:textId="77777777" w:rsidR="0009243F" w:rsidRPr="00BE0021" w:rsidRDefault="0009243F" w:rsidP="0009243F">
      <w:pPr>
        <w:ind w:left="2"/>
        <w:rPr>
          <w:rFonts w:ascii="Times New Roman" w:eastAsia="Calibri" w:hAnsi="Times New Roman" w:cs="Times New Roman"/>
          <w:bCs/>
        </w:rPr>
      </w:pPr>
      <w:r w:rsidRPr="00BE0021">
        <w:rPr>
          <w:rFonts w:ascii="Times New Roman" w:eastAsia="Calibri" w:hAnsi="Times New Roman" w:cs="Times New Roman"/>
          <w:bCs/>
        </w:rPr>
        <w:t>Typed signatures are sufficient for IRB submission; severe penalties are enforced when false signatures are typed by someone other than the named individual. Delete any unnecessary fields; duplicate signature fields as necessary. A signature is required from every PI/Co-PI, the PI’s faculty advisor (when a student is the listed PI), and the PI’s dean.</w:t>
      </w:r>
    </w:p>
    <w:p w14:paraId="1FCDBE95" w14:textId="77777777" w:rsidR="0009243F" w:rsidRPr="00702BD6" w:rsidRDefault="0009243F" w:rsidP="0009243F">
      <w:pPr>
        <w:ind w:left="1170" w:hanging="1179"/>
        <w:rPr>
          <w:rFonts w:ascii="Times New Roman" w:eastAsia="Calibri" w:hAnsi="Times New Roman" w:cs="Times New Roman"/>
          <w:b/>
        </w:rPr>
      </w:pPr>
    </w:p>
    <w:p w14:paraId="0BD1B61F" w14:textId="4289EC0C" w:rsidR="0009243F" w:rsidRPr="00900AAB" w:rsidRDefault="0009243F" w:rsidP="0009243F">
      <w:pPr>
        <w:rPr>
          <w:rFonts w:ascii="Times New Roman" w:eastAsia="Calibri" w:hAnsi="Times New Roman" w:cs="Times New Roman"/>
          <w:i/>
        </w:rPr>
      </w:pPr>
      <w:r w:rsidRPr="00900AAB">
        <w:rPr>
          <w:rFonts w:ascii="Times New Roman" w:eastAsia="Calibri" w:hAnsi="Times New Roman" w:cs="Times New Roman"/>
          <w:i/>
        </w:rPr>
        <w:t>As the PI/C</w:t>
      </w:r>
      <w:r>
        <w:rPr>
          <w:rFonts w:ascii="Times New Roman" w:eastAsia="Calibri" w:hAnsi="Times New Roman" w:cs="Times New Roman"/>
          <w:i/>
        </w:rPr>
        <w:t>o-PI</w:t>
      </w:r>
      <w:r w:rsidRPr="00900AAB">
        <w:rPr>
          <w:rFonts w:ascii="Times New Roman" w:eastAsia="Calibri" w:hAnsi="Times New Roman" w:cs="Times New Roman"/>
          <w:i/>
        </w:rPr>
        <w:t xml:space="preserve">, I/we certify this application </w:t>
      </w:r>
      <w:r w:rsidR="008A2003">
        <w:rPr>
          <w:rFonts w:ascii="Times New Roman" w:eastAsia="Calibri" w:hAnsi="Times New Roman" w:cs="Times New Roman"/>
          <w:i/>
        </w:rPr>
        <w:t>is</w:t>
      </w:r>
      <w:r w:rsidRPr="00900AAB">
        <w:rPr>
          <w:rFonts w:ascii="Times New Roman" w:eastAsia="Calibri" w:hAnsi="Times New Roman" w:cs="Times New Roman"/>
          <w:i/>
        </w:rPr>
        <w:t xml:space="preserve"> an accurate and complete description of the proposed research</w:t>
      </w:r>
      <w:r w:rsidR="00C67689">
        <w:rPr>
          <w:rFonts w:ascii="Times New Roman" w:eastAsia="Calibri" w:hAnsi="Times New Roman" w:cs="Times New Roman"/>
          <w:i/>
        </w:rPr>
        <w:t>. I/we understand that even if this is designated as “not human subjects research</w:t>
      </w:r>
      <w:r w:rsidR="008A2003">
        <w:rPr>
          <w:rFonts w:ascii="Times New Roman" w:eastAsia="Calibri" w:hAnsi="Times New Roman" w:cs="Times New Roman"/>
          <w:i/>
        </w:rPr>
        <w:t>,</w:t>
      </w:r>
      <w:r w:rsidR="00C67689">
        <w:rPr>
          <w:rFonts w:ascii="Times New Roman" w:eastAsia="Calibri" w:hAnsi="Times New Roman" w:cs="Times New Roman"/>
          <w:i/>
        </w:rPr>
        <w:t xml:space="preserve">” it is still subject to </w:t>
      </w:r>
      <w:r w:rsidR="00374574">
        <w:rPr>
          <w:rFonts w:ascii="Times New Roman" w:eastAsia="Calibri" w:hAnsi="Times New Roman" w:cs="Times New Roman"/>
          <w:i/>
        </w:rPr>
        <w:t xml:space="preserve">ethical principles as defined by our discipline and expected by CBU. </w:t>
      </w:r>
      <w:r w:rsidRPr="00900AAB">
        <w:rPr>
          <w:rFonts w:ascii="Times New Roman" w:eastAsia="Calibri" w:hAnsi="Times New Roman" w:cs="Times New Roman"/>
          <w:i/>
        </w:rPr>
        <w:t xml:space="preserve"> </w:t>
      </w:r>
    </w:p>
    <w:p w14:paraId="074482A8" w14:textId="77777777" w:rsidR="0009243F" w:rsidRPr="00900AAB" w:rsidRDefault="0009243F" w:rsidP="0009243F">
      <w:pPr>
        <w:rPr>
          <w:rFonts w:ascii="Times New Roman" w:eastAsia="Calibri" w:hAnsi="Times New Roman" w:cs="Times New Roman"/>
          <w:b/>
        </w:rPr>
      </w:pPr>
      <w:r w:rsidRPr="00900AAB">
        <w:rPr>
          <w:rFonts w:ascii="Times New Roman" w:eastAsia="Calibri" w:hAnsi="Times New Roman" w:cs="Times New Roman"/>
          <w:b/>
        </w:rPr>
        <w:t xml:space="preserve">PI Signature and Date:  </w:t>
      </w:r>
      <w:sdt>
        <w:sdtPr>
          <w:rPr>
            <w:rFonts w:ascii="Times New Roman" w:eastAsia="Calibri" w:hAnsi="Times New Roman" w:cs="Times New Roman"/>
          </w:rPr>
          <w:id w:val="1523285187"/>
          <w:placeholder>
            <w:docPart w:val="C7AAE742DB9545708ACFF43BEC655094"/>
          </w:placeholder>
          <w:showingPlcHdr/>
        </w:sdtPr>
        <w:sdtContent>
          <w:r w:rsidRPr="00900AAB">
            <w:rPr>
              <w:rFonts w:ascii="Times New Roman" w:eastAsia="Calibri" w:hAnsi="Times New Roman" w:cs="Times New Roman"/>
              <w:color w:val="808080"/>
            </w:rPr>
            <w:t>Click here to enter text.</w:t>
          </w:r>
        </w:sdtContent>
      </w:sdt>
      <w:r w:rsidRPr="00900AAB">
        <w:rPr>
          <w:rFonts w:ascii="Times New Roman" w:eastAsia="Calibri" w:hAnsi="Times New Roman" w:cs="Times New Roman"/>
        </w:rPr>
        <w:t xml:space="preserve">  </w:t>
      </w:r>
      <w:sdt>
        <w:sdtPr>
          <w:rPr>
            <w:rFonts w:ascii="Times New Roman" w:eastAsia="Calibri" w:hAnsi="Times New Roman" w:cs="Times New Roman"/>
          </w:rPr>
          <w:id w:val="-1771701783"/>
          <w:placeholder>
            <w:docPart w:val="D55744C2CD4A426B9057F0C9990442E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900AAB">
            <w:rPr>
              <w:rFonts w:ascii="Times New Roman" w:eastAsia="Calibri" w:hAnsi="Times New Roman" w:cs="Times New Roman"/>
              <w:color w:val="808080"/>
            </w:rPr>
            <w:t>Click here to enter a date.</w:t>
          </w:r>
        </w:sdtContent>
      </w:sdt>
    </w:p>
    <w:p w14:paraId="6A550DC4" w14:textId="77777777" w:rsidR="0009243F" w:rsidRPr="00900AAB" w:rsidRDefault="0009243F" w:rsidP="0009243F">
      <w:pPr>
        <w:rPr>
          <w:rFonts w:ascii="Times New Roman" w:eastAsia="Calibri" w:hAnsi="Times New Roman" w:cs="Times New Roman"/>
          <w:b/>
        </w:rPr>
      </w:pPr>
      <w:r w:rsidRPr="00900AAB">
        <w:rPr>
          <w:rFonts w:ascii="Times New Roman" w:eastAsia="Calibri" w:hAnsi="Times New Roman" w:cs="Times New Roman"/>
          <w:b/>
        </w:rPr>
        <w:t xml:space="preserve">Co-PI Signature and Date:  </w:t>
      </w:r>
      <w:sdt>
        <w:sdtPr>
          <w:rPr>
            <w:rFonts w:ascii="Times New Roman" w:eastAsia="Calibri" w:hAnsi="Times New Roman" w:cs="Times New Roman"/>
          </w:rPr>
          <w:id w:val="198601478"/>
          <w:placeholder>
            <w:docPart w:val="5D4275F177A54412B9A4A02ADB870B54"/>
          </w:placeholder>
          <w:showingPlcHdr/>
        </w:sdtPr>
        <w:sdtContent>
          <w:r w:rsidRPr="00900AAB">
            <w:rPr>
              <w:rFonts w:ascii="Times New Roman" w:eastAsia="Calibri" w:hAnsi="Times New Roman" w:cs="Times New Roman"/>
              <w:color w:val="808080"/>
            </w:rPr>
            <w:t>Click here to enter text.</w:t>
          </w:r>
        </w:sdtContent>
      </w:sdt>
      <w:r w:rsidRPr="00900AAB">
        <w:rPr>
          <w:rFonts w:ascii="Times New Roman" w:eastAsia="Calibri" w:hAnsi="Times New Roman" w:cs="Times New Roman"/>
        </w:rPr>
        <w:t xml:space="preserve">  </w:t>
      </w:r>
      <w:sdt>
        <w:sdtPr>
          <w:rPr>
            <w:rFonts w:ascii="Times New Roman" w:eastAsia="Calibri" w:hAnsi="Times New Roman" w:cs="Times New Roman"/>
          </w:rPr>
          <w:id w:val="-1026716394"/>
          <w:placeholder>
            <w:docPart w:val="E6373202BAC74B8DAEA75C8D1D12BC4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900AAB">
            <w:rPr>
              <w:rFonts w:ascii="Times New Roman" w:eastAsia="Calibri" w:hAnsi="Times New Roman" w:cs="Times New Roman"/>
              <w:color w:val="808080"/>
            </w:rPr>
            <w:t>Click here to enter a date.</w:t>
          </w:r>
        </w:sdtContent>
      </w:sdt>
    </w:p>
    <w:p w14:paraId="3D740588" w14:textId="77777777" w:rsidR="0009243F" w:rsidRPr="00900AAB" w:rsidRDefault="0009243F" w:rsidP="0009243F">
      <w:pPr>
        <w:rPr>
          <w:rFonts w:ascii="Times New Roman" w:eastAsia="Calibri" w:hAnsi="Times New Roman" w:cs="Times New Roman"/>
          <w:b/>
        </w:rPr>
      </w:pPr>
    </w:p>
    <w:p w14:paraId="07EA3C1B" w14:textId="7F0C9AF9" w:rsidR="0009243F" w:rsidRPr="00900AAB" w:rsidRDefault="0009243F" w:rsidP="0009243F">
      <w:pPr>
        <w:rPr>
          <w:rFonts w:ascii="Times New Roman" w:eastAsia="Calibri" w:hAnsi="Times New Roman" w:cs="Times New Roman"/>
          <w:i/>
        </w:rPr>
      </w:pPr>
      <w:r w:rsidRPr="00900AAB">
        <w:rPr>
          <w:rFonts w:ascii="Times New Roman" w:eastAsia="Calibri" w:hAnsi="Times New Roman" w:cs="Times New Roman"/>
          <w:i/>
        </w:rPr>
        <w:t xml:space="preserve">As the faculty advisor, I </w:t>
      </w:r>
      <w:r w:rsidR="00EA1A76">
        <w:rPr>
          <w:rFonts w:ascii="Times New Roman" w:eastAsia="Calibri" w:hAnsi="Times New Roman" w:cs="Times New Roman"/>
          <w:i/>
        </w:rPr>
        <w:t xml:space="preserve">support the designation of “not human subjects research” according to IRB definitions. I agree to support the fair and ethical completion of the proposed project even if it is not IRB-regulated. </w:t>
      </w:r>
    </w:p>
    <w:p w14:paraId="40108943" w14:textId="77777777" w:rsidR="0009243F" w:rsidRPr="00900AAB" w:rsidRDefault="0009243F" w:rsidP="0009243F">
      <w:pPr>
        <w:rPr>
          <w:rFonts w:ascii="Times New Roman" w:eastAsia="Calibri" w:hAnsi="Times New Roman" w:cs="Times New Roman"/>
          <w:b/>
        </w:rPr>
      </w:pPr>
      <w:r w:rsidRPr="00900AAB">
        <w:rPr>
          <w:rFonts w:ascii="Times New Roman" w:eastAsia="Calibri" w:hAnsi="Times New Roman" w:cs="Times New Roman"/>
          <w:b/>
        </w:rPr>
        <w:t xml:space="preserve">Faculty Advisor and Date:  </w:t>
      </w:r>
      <w:sdt>
        <w:sdtPr>
          <w:rPr>
            <w:rFonts w:ascii="Times New Roman" w:eastAsia="Calibri" w:hAnsi="Times New Roman" w:cs="Times New Roman"/>
          </w:rPr>
          <w:id w:val="-1798828117"/>
          <w:placeholder>
            <w:docPart w:val="8B5F711639F34F5CB5213439FD123A3C"/>
          </w:placeholder>
          <w:showingPlcHdr/>
        </w:sdtPr>
        <w:sdtContent>
          <w:r w:rsidRPr="00900AAB">
            <w:rPr>
              <w:rFonts w:ascii="Times New Roman" w:eastAsia="Calibri" w:hAnsi="Times New Roman" w:cs="Times New Roman"/>
              <w:color w:val="808080"/>
            </w:rPr>
            <w:t>Click here to enter text.</w:t>
          </w:r>
        </w:sdtContent>
      </w:sdt>
      <w:r w:rsidRPr="00900AAB">
        <w:rPr>
          <w:rFonts w:ascii="Times New Roman" w:eastAsia="Calibri" w:hAnsi="Times New Roman" w:cs="Times New Roman"/>
        </w:rPr>
        <w:t xml:space="preserve">  </w:t>
      </w:r>
      <w:sdt>
        <w:sdtPr>
          <w:rPr>
            <w:rFonts w:ascii="Times New Roman" w:eastAsia="Calibri" w:hAnsi="Times New Roman" w:cs="Times New Roman"/>
          </w:rPr>
          <w:id w:val="1382592907"/>
          <w:placeholder>
            <w:docPart w:val="576BC7D5164343FB81CCB0A20A518F0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900AAB">
            <w:rPr>
              <w:rFonts w:ascii="Times New Roman" w:eastAsia="Calibri" w:hAnsi="Times New Roman" w:cs="Times New Roman"/>
              <w:color w:val="808080"/>
            </w:rPr>
            <w:t>Click here to enter a date.</w:t>
          </w:r>
        </w:sdtContent>
      </w:sdt>
    </w:p>
    <w:p w14:paraId="556EA4AF" w14:textId="77777777" w:rsidR="0009243F" w:rsidRPr="00900AAB" w:rsidRDefault="0009243F" w:rsidP="0009243F">
      <w:pPr>
        <w:rPr>
          <w:rFonts w:ascii="Times New Roman" w:eastAsia="Calibri" w:hAnsi="Times New Roman" w:cs="Times New Roman"/>
          <w:b/>
        </w:rPr>
      </w:pPr>
    </w:p>
    <w:p w14:paraId="10B0A325" w14:textId="76751F10" w:rsidR="0009243F" w:rsidRPr="00900AAB" w:rsidRDefault="0009243F" w:rsidP="0009243F">
      <w:pPr>
        <w:rPr>
          <w:rFonts w:ascii="Times New Roman" w:eastAsia="Calibri" w:hAnsi="Times New Roman" w:cs="Times New Roman"/>
          <w:i/>
        </w:rPr>
      </w:pPr>
      <w:r w:rsidRPr="00900AAB">
        <w:rPr>
          <w:rFonts w:ascii="Times New Roman" w:eastAsia="Calibri" w:hAnsi="Times New Roman" w:cs="Times New Roman"/>
          <w:i/>
        </w:rPr>
        <w:t xml:space="preserve">As the dean I have reviewed </w:t>
      </w:r>
      <w:r w:rsidR="00EA1A76">
        <w:rPr>
          <w:rFonts w:ascii="Times New Roman" w:eastAsia="Calibri" w:hAnsi="Times New Roman" w:cs="Times New Roman"/>
          <w:i/>
        </w:rPr>
        <w:t>this proposal and agree that it does not qualify as research requiring IRB review. I</w:t>
      </w:r>
      <w:r w:rsidRPr="00900AAB">
        <w:rPr>
          <w:rFonts w:ascii="Times New Roman" w:eastAsia="Calibri" w:hAnsi="Times New Roman" w:cs="Times New Roman"/>
          <w:i/>
        </w:rPr>
        <w:t xml:space="preserve"> support th</w:t>
      </w:r>
      <w:r w:rsidR="00EA1A76">
        <w:rPr>
          <w:rFonts w:ascii="Times New Roman" w:eastAsia="Calibri" w:hAnsi="Times New Roman" w:cs="Times New Roman"/>
          <w:i/>
        </w:rPr>
        <w:t>e completion of this project</w:t>
      </w:r>
      <w:r w:rsidRPr="00900AAB">
        <w:rPr>
          <w:rFonts w:ascii="Times New Roman" w:eastAsia="Calibri" w:hAnsi="Times New Roman" w:cs="Times New Roman"/>
          <w:i/>
        </w:rPr>
        <w:t xml:space="preserve"> at California Baptist University.  I am aware that my signature indicates that I approve of </w:t>
      </w:r>
      <w:r w:rsidR="00EA1A76">
        <w:rPr>
          <w:rFonts w:ascii="Times New Roman" w:eastAsia="Calibri" w:hAnsi="Times New Roman" w:cs="Times New Roman"/>
          <w:i/>
        </w:rPr>
        <w:t>the project</w:t>
      </w:r>
      <w:r w:rsidRPr="00900AAB">
        <w:rPr>
          <w:rFonts w:ascii="Times New Roman" w:eastAsia="Calibri" w:hAnsi="Times New Roman" w:cs="Times New Roman"/>
          <w:i/>
        </w:rPr>
        <w:t xml:space="preserve"> proceeding.  </w:t>
      </w:r>
    </w:p>
    <w:p w14:paraId="636F868D" w14:textId="77777777" w:rsidR="0009243F" w:rsidRPr="00900AAB" w:rsidRDefault="0009243F" w:rsidP="0009243F">
      <w:pPr>
        <w:rPr>
          <w:rFonts w:ascii="Times New Roman" w:eastAsia="Calibri" w:hAnsi="Times New Roman" w:cs="Times New Roman"/>
          <w:i/>
        </w:rPr>
      </w:pPr>
    </w:p>
    <w:p w14:paraId="2D0B898E" w14:textId="156F33D2" w:rsidR="0009243F" w:rsidRDefault="0009243F" w:rsidP="0009243F">
      <w:pPr>
        <w:rPr>
          <w:rFonts w:ascii="Arial" w:hAnsi="Arial"/>
        </w:rPr>
      </w:pPr>
      <w:r w:rsidRPr="00900AAB">
        <w:rPr>
          <w:rFonts w:ascii="Times New Roman" w:eastAsia="Calibri" w:hAnsi="Times New Roman" w:cs="Times New Roman"/>
          <w:b/>
        </w:rPr>
        <w:t xml:space="preserve">Dean Signature and Date:  </w:t>
      </w:r>
      <w:sdt>
        <w:sdtPr>
          <w:rPr>
            <w:rFonts w:ascii="Times New Roman" w:eastAsia="Calibri" w:hAnsi="Times New Roman" w:cs="Times New Roman"/>
          </w:rPr>
          <w:id w:val="1758703501"/>
          <w:placeholder>
            <w:docPart w:val="B661E1D563CD429EAC28C4F2C3D89775"/>
          </w:placeholder>
          <w:showingPlcHdr/>
        </w:sdtPr>
        <w:sdtContent>
          <w:r w:rsidRPr="00900AAB">
            <w:rPr>
              <w:rFonts w:ascii="Times New Roman" w:eastAsia="Calibri" w:hAnsi="Times New Roman" w:cs="Times New Roman"/>
              <w:color w:val="808080"/>
            </w:rPr>
            <w:t>Click here to enter text.</w:t>
          </w:r>
        </w:sdtContent>
      </w:sdt>
      <w:r w:rsidRPr="00900AAB">
        <w:rPr>
          <w:rFonts w:ascii="Times New Roman" w:eastAsia="Calibri" w:hAnsi="Times New Roman" w:cs="Times New Roman"/>
        </w:rPr>
        <w:t xml:space="preserve">  </w:t>
      </w:r>
      <w:sdt>
        <w:sdtPr>
          <w:rPr>
            <w:rFonts w:ascii="Times New Roman" w:eastAsia="Calibri" w:hAnsi="Times New Roman" w:cs="Times New Roman"/>
          </w:rPr>
          <w:id w:val="342447762"/>
          <w:placeholder>
            <w:docPart w:val="95E09AAD3A634252B79710C85885A0C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900AAB">
            <w:rPr>
              <w:rFonts w:ascii="Times New Roman" w:eastAsia="Calibri" w:hAnsi="Times New Roman" w:cs="Times New Roman"/>
              <w:color w:val="808080"/>
            </w:rPr>
            <w:t>Click here to enter a date.</w:t>
          </w:r>
        </w:sdtContent>
      </w:sdt>
    </w:p>
    <w:sectPr w:rsidR="0009243F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FCA7F" w14:textId="77777777" w:rsidR="00D512DC" w:rsidRDefault="00D512DC" w:rsidP="00050C07">
      <w:pPr>
        <w:spacing w:after="0" w:line="240" w:lineRule="auto"/>
      </w:pPr>
      <w:r>
        <w:separator/>
      </w:r>
    </w:p>
  </w:endnote>
  <w:endnote w:type="continuationSeparator" w:id="0">
    <w:p w14:paraId="348B51D7" w14:textId="77777777" w:rsidR="00D512DC" w:rsidRDefault="00D512DC" w:rsidP="0005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04ADD" w14:textId="0817FF4C" w:rsidR="00267991" w:rsidRPr="00267991" w:rsidRDefault="00267991">
    <w:pPr>
      <w:pStyle w:val="Footer"/>
      <w:rPr>
        <w:rFonts w:ascii="Times New Roman" w:hAnsi="Times New Roman" w:cs="Times New Roman"/>
        <w:sz w:val="16"/>
        <w:szCs w:val="16"/>
      </w:rPr>
    </w:pPr>
    <w:r w:rsidRPr="00267991">
      <w:rPr>
        <w:rFonts w:ascii="Times New Roman" w:hAnsi="Times New Roman" w:cs="Times New Roman"/>
        <w:sz w:val="16"/>
        <w:szCs w:val="16"/>
      </w:rPr>
      <w:t>NHSR Screening Form Approved 5/2026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2BA5C" w14:textId="77777777" w:rsidR="00D512DC" w:rsidRDefault="00D512DC" w:rsidP="00050C07">
      <w:pPr>
        <w:spacing w:after="0" w:line="240" w:lineRule="auto"/>
      </w:pPr>
      <w:r>
        <w:separator/>
      </w:r>
    </w:p>
  </w:footnote>
  <w:footnote w:type="continuationSeparator" w:id="0">
    <w:p w14:paraId="32616AC7" w14:textId="77777777" w:rsidR="00D512DC" w:rsidRDefault="00D512DC" w:rsidP="00050C07">
      <w:pPr>
        <w:spacing w:after="0" w:line="240" w:lineRule="auto"/>
      </w:pPr>
      <w:r>
        <w:continuationSeparator/>
      </w:r>
    </w:p>
  </w:footnote>
  <w:footnote w:id="1">
    <w:p w14:paraId="302E66C0" w14:textId="7A3F4AED" w:rsidR="000F7803" w:rsidRPr="00BE0021" w:rsidRDefault="000F7803">
      <w:pPr>
        <w:pStyle w:val="FootnoteText"/>
        <w:rPr>
          <w:rFonts w:ascii="Times New Roman" w:hAnsi="Times New Roman" w:cs="Times New Roman"/>
        </w:rPr>
      </w:pPr>
      <w:r w:rsidRPr="00BE0021">
        <w:rPr>
          <w:rStyle w:val="FootnoteReference"/>
          <w:rFonts w:ascii="Times New Roman" w:hAnsi="Times New Roman" w:cs="Times New Roman"/>
        </w:rPr>
        <w:footnoteRef/>
      </w:r>
      <w:r w:rsidRPr="00BE0021">
        <w:rPr>
          <w:rFonts w:ascii="Times New Roman" w:hAnsi="Times New Roman" w:cs="Times New Roman"/>
        </w:rPr>
        <w:t xml:space="preserve"> </w:t>
      </w:r>
      <w:r w:rsidR="00FE3017" w:rsidRPr="00BE0021">
        <w:rPr>
          <w:rFonts w:ascii="Times New Roman" w:hAnsi="Times New Roman" w:cs="Times New Roman"/>
        </w:rPr>
        <w:t>This chart</w:t>
      </w:r>
      <w:r w:rsidR="009E06AA" w:rsidRPr="00BE0021">
        <w:rPr>
          <w:rFonts w:ascii="Times New Roman" w:hAnsi="Times New Roman" w:cs="Times New Roman"/>
        </w:rPr>
        <w:t xml:space="preserve"> and following checklist are d</w:t>
      </w:r>
      <w:r w:rsidRPr="00BE0021">
        <w:rPr>
          <w:rFonts w:ascii="Times New Roman" w:hAnsi="Times New Roman" w:cs="Times New Roman"/>
        </w:rPr>
        <w:t xml:space="preserve">rawn from the Doctor of Nursing Practice </w:t>
      </w:r>
      <w:r w:rsidR="00E8639D" w:rsidRPr="00BE0021">
        <w:rPr>
          <w:rFonts w:ascii="Times New Roman" w:hAnsi="Times New Roman" w:cs="Times New Roman"/>
        </w:rPr>
        <w:t>QI Review Checklist developed 7/2018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43DA1" w14:textId="7485D1DA" w:rsidR="00AD734D" w:rsidRPr="00AD734D" w:rsidRDefault="00AD734D" w:rsidP="00AD734D">
    <w:pPr>
      <w:pStyle w:val="Header"/>
      <w:jc w:val="center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8DCF" w14:textId="4CD087B0" w:rsidR="00050AF5" w:rsidRPr="00FE3017" w:rsidRDefault="00050AF5" w:rsidP="00FE30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01096"/>
    <w:multiLevelType w:val="hybridMultilevel"/>
    <w:tmpl w:val="5B008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52F1B"/>
    <w:multiLevelType w:val="hybridMultilevel"/>
    <w:tmpl w:val="48D46C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F0C36"/>
    <w:multiLevelType w:val="hybridMultilevel"/>
    <w:tmpl w:val="48183CAC"/>
    <w:lvl w:ilvl="0" w:tplc="6B60B5C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C13EC"/>
    <w:multiLevelType w:val="hybridMultilevel"/>
    <w:tmpl w:val="9E7C6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D0297"/>
    <w:multiLevelType w:val="hybridMultilevel"/>
    <w:tmpl w:val="69EC0622"/>
    <w:lvl w:ilvl="0" w:tplc="F33E55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F94592"/>
    <w:multiLevelType w:val="hybridMultilevel"/>
    <w:tmpl w:val="49584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813272">
    <w:abstractNumId w:val="1"/>
  </w:num>
  <w:num w:numId="2" w16cid:durableId="1847860694">
    <w:abstractNumId w:val="5"/>
  </w:num>
  <w:num w:numId="3" w16cid:durableId="288361108">
    <w:abstractNumId w:val="3"/>
  </w:num>
  <w:num w:numId="4" w16cid:durableId="872964448">
    <w:abstractNumId w:val="0"/>
  </w:num>
  <w:num w:numId="5" w16cid:durableId="53746290">
    <w:abstractNumId w:val="2"/>
  </w:num>
  <w:num w:numId="6" w16cid:durableId="1220750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2MjYxMDOwsDA0NzNT0lEKTi0uzszPAymwqAUAStl2KiwAAAA="/>
  </w:docVars>
  <w:rsids>
    <w:rsidRoot w:val="002A6455"/>
    <w:rsid w:val="00020942"/>
    <w:rsid w:val="00034742"/>
    <w:rsid w:val="00041BE2"/>
    <w:rsid w:val="00050AF5"/>
    <w:rsid w:val="00050C07"/>
    <w:rsid w:val="0006456C"/>
    <w:rsid w:val="000914E2"/>
    <w:rsid w:val="0009243F"/>
    <w:rsid w:val="00095A6B"/>
    <w:rsid w:val="000F7803"/>
    <w:rsid w:val="00103084"/>
    <w:rsid w:val="001067FA"/>
    <w:rsid w:val="00127058"/>
    <w:rsid w:val="00132E65"/>
    <w:rsid w:val="00167D25"/>
    <w:rsid w:val="001706B9"/>
    <w:rsid w:val="001710B0"/>
    <w:rsid w:val="00180A6F"/>
    <w:rsid w:val="0018522A"/>
    <w:rsid w:val="00205252"/>
    <w:rsid w:val="002157D4"/>
    <w:rsid w:val="002209F7"/>
    <w:rsid w:val="00267991"/>
    <w:rsid w:val="00271562"/>
    <w:rsid w:val="002747DC"/>
    <w:rsid w:val="002A6007"/>
    <w:rsid w:val="002A6455"/>
    <w:rsid w:val="002C10EE"/>
    <w:rsid w:val="002C73F2"/>
    <w:rsid w:val="002C7CDE"/>
    <w:rsid w:val="002E196D"/>
    <w:rsid w:val="00306E1C"/>
    <w:rsid w:val="0032346D"/>
    <w:rsid w:val="00323565"/>
    <w:rsid w:val="00334203"/>
    <w:rsid w:val="00347962"/>
    <w:rsid w:val="00374574"/>
    <w:rsid w:val="00393201"/>
    <w:rsid w:val="003B2132"/>
    <w:rsid w:val="003F63D8"/>
    <w:rsid w:val="004073EB"/>
    <w:rsid w:val="00412816"/>
    <w:rsid w:val="00436B52"/>
    <w:rsid w:val="00480544"/>
    <w:rsid w:val="004B5DBB"/>
    <w:rsid w:val="004F475C"/>
    <w:rsid w:val="005B590C"/>
    <w:rsid w:val="005C7ADF"/>
    <w:rsid w:val="005E3D2D"/>
    <w:rsid w:val="00605F38"/>
    <w:rsid w:val="00631968"/>
    <w:rsid w:val="0066093D"/>
    <w:rsid w:val="006C416A"/>
    <w:rsid w:val="006C4A0A"/>
    <w:rsid w:val="006E25D2"/>
    <w:rsid w:val="007111AB"/>
    <w:rsid w:val="00750AA5"/>
    <w:rsid w:val="00753858"/>
    <w:rsid w:val="00783BB2"/>
    <w:rsid w:val="007A2B09"/>
    <w:rsid w:val="007C216E"/>
    <w:rsid w:val="007E513D"/>
    <w:rsid w:val="0080582F"/>
    <w:rsid w:val="0082112F"/>
    <w:rsid w:val="00831AE3"/>
    <w:rsid w:val="0086273D"/>
    <w:rsid w:val="0087134F"/>
    <w:rsid w:val="00890C79"/>
    <w:rsid w:val="008A2003"/>
    <w:rsid w:val="008F4478"/>
    <w:rsid w:val="00971E32"/>
    <w:rsid w:val="00991069"/>
    <w:rsid w:val="009C3248"/>
    <w:rsid w:val="009E06AA"/>
    <w:rsid w:val="009F0FCF"/>
    <w:rsid w:val="00A00388"/>
    <w:rsid w:val="00A240AD"/>
    <w:rsid w:val="00A35201"/>
    <w:rsid w:val="00A36CCE"/>
    <w:rsid w:val="00A96813"/>
    <w:rsid w:val="00AA57B3"/>
    <w:rsid w:val="00AB2B39"/>
    <w:rsid w:val="00AD14CB"/>
    <w:rsid w:val="00AD734D"/>
    <w:rsid w:val="00AF2453"/>
    <w:rsid w:val="00B278E3"/>
    <w:rsid w:val="00B719A1"/>
    <w:rsid w:val="00B84EF9"/>
    <w:rsid w:val="00BB1564"/>
    <w:rsid w:val="00BE0021"/>
    <w:rsid w:val="00C44AC8"/>
    <w:rsid w:val="00C67689"/>
    <w:rsid w:val="00C96315"/>
    <w:rsid w:val="00C968A4"/>
    <w:rsid w:val="00CA49B4"/>
    <w:rsid w:val="00CC0738"/>
    <w:rsid w:val="00CC3123"/>
    <w:rsid w:val="00CC6A76"/>
    <w:rsid w:val="00D164A6"/>
    <w:rsid w:val="00D21DF8"/>
    <w:rsid w:val="00D226FC"/>
    <w:rsid w:val="00D512DC"/>
    <w:rsid w:val="00D83351"/>
    <w:rsid w:val="00DD07D9"/>
    <w:rsid w:val="00DF4DBA"/>
    <w:rsid w:val="00E1086F"/>
    <w:rsid w:val="00E342D0"/>
    <w:rsid w:val="00E46E9D"/>
    <w:rsid w:val="00E6437C"/>
    <w:rsid w:val="00E75472"/>
    <w:rsid w:val="00E76099"/>
    <w:rsid w:val="00E8639D"/>
    <w:rsid w:val="00E935AF"/>
    <w:rsid w:val="00EA1A76"/>
    <w:rsid w:val="00EB38B2"/>
    <w:rsid w:val="00EB5B6B"/>
    <w:rsid w:val="00ED1AC4"/>
    <w:rsid w:val="00F307E0"/>
    <w:rsid w:val="00F57287"/>
    <w:rsid w:val="00F65563"/>
    <w:rsid w:val="00FA1504"/>
    <w:rsid w:val="00FC112B"/>
    <w:rsid w:val="00FD2168"/>
    <w:rsid w:val="00FE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082D7C"/>
  <w15:chartTrackingRefBased/>
  <w15:docId w15:val="{8EBD7FFA-7310-43F0-A833-EE309138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64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76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A0038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A00388"/>
    <w:rPr>
      <w:rFonts w:ascii="Arial" w:hAnsi="Arial" w:cs="Arial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A00388"/>
    <w:pPr>
      <w:autoSpaceDE w:val="0"/>
      <w:autoSpaceDN w:val="0"/>
      <w:adjustRightInd w:val="0"/>
      <w:spacing w:before="34" w:after="0" w:line="240" w:lineRule="auto"/>
      <w:ind w:left="84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3235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150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73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43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43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3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3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3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37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E513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B5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0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C07"/>
  </w:style>
  <w:style w:type="character" w:styleId="PageNumber">
    <w:name w:val="page number"/>
    <w:basedOn w:val="DefaultParagraphFont"/>
    <w:uiPriority w:val="99"/>
    <w:semiHidden/>
    <w:unhideWhenUsed/>
    <w:rsid w:val="00050C07"/>
  </w:style>
  <w:style w:type="paragraph" w:styleId="Header">
    <w:name w:val="header"/>
    <w:basedOn w:val="Normal"/>
    <w:link w:val="HeaderChar"/>
    <w:uiPriority w:val="99"/>
    <w:unhideWhenUsed/>
    <w:rsid w:val="00631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968"/>
  </w:style>
  <w:style w:type="character" w:styleId="UnresolvedMention">
    <w:name w:val="Unresolved Mention"/>
    <w:basedOn w:val="DefaultParagraphFont"/>
    <w:uiPriority w:val="99"/>
    <w:semiHidden/>
    <w:unhideWhenUsed/>
    <w:rsid w:val="0010308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78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78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7803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E3D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7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1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calbaptist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hs.gov/ohrp/regulations-and-policy/guidance/faq/quality-improvement-activities/index.htm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2E863156804B59BBF719F200DAC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4CE59-2AF4-4960-9AF1-6590210A0ABA}"/>
      </w:docPartPr>
      <w:docPartBody>
        <w:p w:rsidR="00340527" w:rsidRDefault="00914A1C" w:rsidP="00914A1C">
          <w:pPr>
            <w:pStyle w:val="F02E863156804B59BBF719F200DACBCD"/>
          </w:pPr>
          <w:r w:rsidRPr="006F6A71">
            <w:rPr>
              <w:rStyle w:val="PlaceholderText"/>
            </w:rPr>
            <w:t>Click here to enter text.</w:t>
          </w:r>
        </w:p>
      </w:docPartBody>
    </w:docPart>
    <w:docPart>
      <w:docPartPr>
        <w:name w:val="EE9145ADE1A344789C2F7190B8702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F6BDC-0E42-4F71-BD8F-D3632C8946AE}"/>
      </w:docPartPr>
      <w:docPartBody>
        <w:p w:rsidR="00340527" w:rsidRDefault="00914A1C" w:rsidP="00914A1C">
          <w:pPr>
            <w:pStyle w:val="EE9145ADE1A344789C2F7190B87026B2"/>
          </w:pPr>
          <w:r w:rsidRPr="002F7429">
            <w:rPr>
              <w:rStyle w:val="PlaceholderText"/>
            </w:rPr>
            <w:t>Choose an item.</w:t>
          </w:r>
        </w:p>
      </w:docPartBody>
    </w:docPart>
    <w:docPart>
      <w:docPartPr>
        <w:name w:val="5B2A4237242247958F14BCB55C474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7FE0-6852-4235-A9AC-00A04D8CBAD3}"/>
      </w:docPartPr>
      <w:docPartBody>
        <w:p w:rsidR="00340527" w:rsidRDefault="00914A1C" w:rsidP="00914A1C">
          <w:pPr>
            <w:pStyle w:val="5B2A4237242247958F14BCB55C474433"/>
          </w:pPr>
          <w:r>
            <w:rPr>
              <w:rStyle w:val="PlaceholderText"/>
            </w:rPr>
            <w:t>Click here to choose a School</w:t>
          </w:r>
        </w:p>
      </w:docPartBody>
    </w:docPart>
    <w:docPart>
      <w:docPartPr>
        <w:name w:val="95B8C2826FA649B3A6E1F8427F575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3E1F1-4B92-4AF4-98D3-EB279E507530}"/>
      </w:docPartPr>
      <w:docPartBody>
        <w:p w:rsidR="00340527" w:rsidRDefault="00914A1C" w:rsidP="00914A1C">
          <w:pPr>
            <w:pStyle w:val="95B8C2826FA649B3A6E1F8427F575190"/>
          </w:pPr>
          <w:r w:rsidRPr="006F6A71">
            <w:rPr>
              <w:rStyle w:val="PlaceholderText"/>
            </w:rPr>
            <w:t>Click here to enter text.</w:t>
          </w:r>
        </w:p>
      </w:docPartBody>
    </w:docPart>
    <w:docPart>
      <w:docPartPr>
        <w:name w:val="578E63FE854E48CD8B11CA2B9C470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D3AD3-2004-41E9-A8E9-6301B7DFC21E}"/>
      </w:docPartPr>
      <w:docPartBody>
        <w:p w:rsidR="00340527" w:rsidRDefault="00914A1C" w:rsidP="00914A1C">
          <w:pPr>
            <w:pStyle w:val="578E63FE854E48CD8B11CA2B9C470659"/>
          </w:pPr>
          <w:r w:rsidRPr="006F6A71">
            <w:rPr>
              <w:rStyle w:val="PlaceholderText"/>
            </w:rPr>
            <w:t>Click here to enter text.</w:t>
          </w:r>
        </w:p>
      </w:docPartBody>
    </w:docPart>
    <w:docPart>
      <w:docPartPr>
        <w:name w:val="9AFCE325FA1B41D48DAD2DD515211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AE800-53A7-4BD6-89BB-9ABDD50CBCBC}"/>
      </w:docPartPr>
      <w:docPartBody>
        <w:p w:rsidR="00340527" w:rsidRDefault="00914A1C" w:rsidP="00914A1C">
          <w:pPr>
            <w:pStyle w:val="9AFCE325FA1B41D48DAD2DD515211140"/>
          </w:pPr>
          <w:r w:rsidRPr="006F6A71">
            <w:rPr>
              <w:rStyle w:val="PlaceholderText"/>
            </w:rPr>
            <w:t>Click here to enter text.</w:t>
          </w:r>
        </w:p>
      </w:docPartBody>
    </w:docPart>
    <w:docPart>
      <w:docPartPr>
        <w:name w:val="36B8C50B054C4E8F8F0151E29AE0A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F8E4F-3637-47A1-8D7A-45827F32CA83}"/>
      </w:docPartPr>
      <w:docPartBody>
        <w:p w:rsidR="00340527" w:rsidRDefault="00914A1C" w:rsidP="00914A1C">
          <w:pPr>
            <w:pStyle w:val="36B8C50B054C4E8F8F0151E29AE0AA1B"/>
          </w:pPr>
          <w:r w:rsidRPr="00702BD6">
            <w:rPr>
              <w:rFonts w:ascii="Times New Roman" w:eastAsia="Calibri" w:hAnsi="Times New Roman" w:cs="Times New Roman"/>
              <w:color w:val="808080"/>
              <w:szCs w:val="22"/>
            </w:rPr>
            <w:t>Click here to enter text.</w:t>
          </w:r>
        </w:p>
      </w:docPartBody>
    </w:docPart>
    <w:docPart>
      <w:docPartPr>
        <w:name w:val="48B93A51860145AF9A43C3CCC788C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191DB-17FC-42B2-B723-046B303CEB45}"/>
      </w:docPartPr>
      <w:docPartBody>
        <w:p w:rsidR="00340527" w:rsidRDefault="00914A1C" w:rsidP="00914A1C">
          <w:pPr>
            <w:pStyle w:val="48B93A51860145AF9A43C3CCC788C6D7"/>
          </w:pPr>
          <w:r w:rsidRPr="00B2366B">
            <w:rPr>
              <w:rStyle w:val="PlaceholderText"/>
            </w:rPr>
            <w:t>Choose an item.</w:t>
          </w:r>
        </w:p>
      </w:docPartBody>
    </w:docPart>
    <w:docPart>
      <w:docPartPr>
        <w:name w:val="17426C925A06477B9C134F00B25E4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32926-B2FA-4898-AAAB-4F897603F406}"/>
      </w:docPartPr>
      <w:docPartBody>
        <w:p w:rsidR="00340527" w:rsidRDefault="00914A1C" w:rsidP="00914A1C">
          <w:pPr>
            <w:pStyle w:val="17426C925A06477B9C134F00B25E460E"/>
          </w:pPr>
          <w:r w:rsidRPr="00B2366B">
            <w:rPr>
              <w:rStyle w:val="PlaceholderText"/>
            </w:rPr>
            <w:t>Choose an item.</w:t>
          </w:r>
        </w:p>
      </w:docPartBody>
    </w:docPart>
    <w:docPart>
      <w:docPartPr>
        <w:name w:val="D4ACAAF7DB644C2D91F78AC703C5F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A6DB4-4240-458A-9485-AD1DED181E27}"/>
      </w:docPartPr>
      <w:docPartBody>
        <w:p w:rsidR="00340527" w:rsidRDefault="00914A1C" w:rsidP="00914A1C">
          <w:pPr>
            <w:pStyle w:val="D4ACAAF7DB644C2D91F78AC703C5FF48"/>
          </w:pPr>
          <w:r w:rsidRPr="00702BD6">
            <w:rPr>
              <w:rFonts w:ascii="Times New Roman" w:eastAsia="Calibri" w:hAnsi="Times New Roman" w:cs="Times New Roman"/>
              <w:color w:val="808080"/>
              <w:szCs w:val="22"/>
            </w:rPr>
            <w:t>Click here to enter text.</w:t>
          </w:r>
        </w:p>
      </w:docPartBody>
    </w:docPart>
    <w:docPart>
      <w:docPartPr>
        <w:name w:val="903F55E2BCF04D16B235DD97613BD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EF0A5-88F2-487E-BA43-A167F9F9326D}"/>
      </w:docPartPr>
      <w:docPartBody>
        <w:p w:rsidR="00340527" w:rsidRDefault="00914A1C" w:rsidP="00914A1C">
          <w:pPr>
            <w:pStyle w:val="903F55E2BCF04D16B235DD97613BD870"/>
          </w:pPr>
          <w:r w:rsidRPr="00B2366B">
            <w:rPr>
              <w:rStyle w:val="PlaceholderText"/>
            </w:rPr>
            <w:t>Choose an item.</w:t>
          </w:r>
        </w:p>
      </w:docPartBody>
    </w:docPart>
    <w:docPart>
      <w:docPartPr>
        <w:name w:val="BF66C1B5E91642DB82F760D4C1BB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53CD2-BA2F-4806-9AC5-DA12B16202F2}"/>
      </w:docPartPr>
      <w:docPartBody>
        <w:p w:rsidR="00340527" w:rsidRDefault="00914A1C" w:rsidP="00914A1C">
          <w:pPr>
            <w:pStyle w:val="BF66C1B5E91642DB82F760D4C1BB2580"/>
          </w:pPr>
          <w:r w:rsidRPr="00702BD6">
            <w:rPr>
              <w:rFonts w:ascii="Times New Roman" w:eastAsia="Calibri" w:hAnsi="Times New Roman" w:cs="Times New Roman"/>
              <w:color w:val="808080"/>
              <w:szCs w:val="22"/>
            </w:rPr>
            <w:t>Click here to enter text.</w:t>
          </w:r>
        </w:p>
      </w:docPartBody>
    </w:docPart>
    <w:docPart>
      <w:docPartPr>
        <w:name w:val="A8D2C65553724C7D80CECD8E707D0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D9B2D-AE4C-4C17-B003-54C178D24DEF}"/>
      </w:docPartPr>
      <w:docPartBody>
        <w:p w:rsidR="00340527" w:rsidRDefault="00914A1C" w:rsidP="00914A1C">
          <w:pPr>
            <w:pStyle w:val="A8D2C65553724C7D80CECD8E707D04F2"/>
          </w:pPr>
          <w:r w:rsidRPr="00702BD6">
            <w:rPr>
              <w:rFonts w:ascii="Times New Roman" w:eastAsia="Calibri" w:hAnsi="Times New Roman" w:cs="Times New Roman"/>
              <w:color w:val="808080"/>
              <w:szCs w:val="22"/>
            </w:rPr>
            <w:t>Click here to enter text.</w:t>
          </w:r>
        </w:p>
      </w:docPartBody>
    </w:docPart>
    <w:docPart>
      <w:docPartPr>
        <w:name w:val="0B5BCB05FCCC4C28976ADEC8E0E03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8D976-70F2-45DF-AEB8-7E37B223C110}"/>
      </w:docPartPr>
      <w:docPartBody>
        <w:p w:rsidR="00340527" w:rsidRDefault="00914A1C" w:rsidP="00914A1C">
          <w:pPr>
            <w:pStyle w:val="0B5BCB05FCCC4C28976ADEC8E0E03F8D"/>
          </w:pPr>
          <w:r w:rsidRPr="00702BD6">
            <w:rPr>
              <w:rFonts w:ascii="Times New Roman" w:eastAsia="Calibri" w:hAnsi="Times New Roman" w:cs="Times New Roman"/>
              <w:color w:val="808080"/>
              <w:szCs w:val="22"/>
            </w:rPr>
            <w:t>Click here to enter text.</w:t>
          </w:r>
        </w:p>
      </w:docPartBody>
    </w:docPart>
    <w:docPart>
      <w:docPartPr>
        <w:name w:val="C7AAE742DB9545708ACFF43BEC65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29057-2BBC-4E46-B119-D6C19499D5D1}"/>
      </w:docPartPr>
      <w:docPartBody>
        <w:p w:rsidR="00340527" w:rsidRDefault="00914A1C" w:rsidP="00914A1C">
          <w:pPr>
            <w:pStyle w:val="C7AAE742DB9545708ACFF43BEC655094"/>
          </w:pPr>
          <w:r w:rsidRPr="00BF58B3">
            <w:rPr>
              <w:rStyle w:val="PlaceholderText"/>
            </w:rPr>
            <w:t>Click here to enter text.</w:t>
          </w:r>
        </w:p>
      </w:docPartBody>
    </w:docPart>
    <w:docPart>
      <w:docPartPr>
        <w:name w:val="D55744C2CD4A426B9057F0C999044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D9017-7AAE-45F9-8969-F251DCED23DF}"/>
      </w:docPartPr>
      <w:docPartBody>
        <w:p w:rsidR="00340527" w:rsidRDefault="00914A1C" w:rsidP="00914A1C">
          <w:pPr>
            <w:pStyle w:val="D55744C2CD4A426B9057F0C9990442E3"/>
          </w:pPr>
          <w:r w:rsidRPr="00BF58B3">
            <w:rPr>
              <w:rStyle w:val="PlaceholderText"/>
            </w:rPr>
            <w:t>Click here to enter a date.</w:t>
          </w:r>
        </w:p>
      </w:docPartBody>
    </w:docPart>
    <w:docPart>
      <w:docPartPr>
        <w:name w:val="5D4275F177A54412B9A4A02ADB870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00465-EEE7-4301-8C5E-57A297641019}"/>
      </w:docPartPr>
      <w:docPartBody>
        <w:p w:rsidR="00340527" w:rsidRDefault="00914A1C" w:rsidP="00914A1C">
          <w:pPr>
            <w:pStyle w:val="5D4275F177A54412B9A4A02ADB870B54"/>
          </w:pPr>
          <w:r w:rsidRPr="00BF58B3">
            <w:rPr>
              <w:rStyle w:val="PlaceholderText"/>
            </w:rPr>
            <w:t>Click here to enter text.</w:t>
          </w:r>
        </w:p>
      </w:docPartBody>
    </w:docPart>
    <w:docPart>
      <w:docPartPr>
        <w:name w:val="E6373202BAC74B8DAEA75C8D1D12B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D7DFB-396B-4194-9F51-F43432F6D9E3}"/>
      </w:docPartPr>
      <w:docPartBody>
        <w:p w:rsidR="00340527" w:rsidRDefault="00914A1C" w:rsidP="00914A1C">
          <w:pPr>
            <w:pStyle w:val="E6373202BAC74B8DAEA75C8D1D12BC4F"/>
          </w:pPr>
          <w:r w:rsidRPr="00BF58B3">
            <w:rPr>
              <w:rStyle w:val="PlaceholderText"/>
            </w:rPr>
            <w:t>Click here to enter a date.</w:t>
          </w:r>
        </w:p>
      </w:docPartBody>
    </w:docPart>
    <w:docPart>
      <w:docPartPr>
        <w:name w:val="8B5F711639F34F5CB5213439FD123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5D556-12F1-4086-A7B1-4EDB0C97B6D1}"/>
      </w:docPartPr>
      <w:docPartBody>
        <w:p w:rsidR="00340527" w:rsidRDefault="00914A1C" w:rsidP="00914A1C">
          <w:pPr>
            <w:pStyle w:val="8B5F711639F34F5CB5213439FD123A3C"/>
          </w:pPr>
          <w:r w:rsidRPr="00BF58B3">
            <w:rPr>
              <w:rStyle w:val="PlaceholderText"/>
            </w:rPr>
            <w:t>Click here to enter text.</w:t>
          </w:r>
        </w:p>
      </w:docPartBody>
    </w:docPart>
    <w:docPart>
      <w:docPartPr>
        <w:name w:val="576BC7D5164343FB81CCB0A20A518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A1FB9-F4BC-438B-AF91-5F6859E77413}"/>
      </w:docPartPr>
      <w:docPartBody>
        <w:p w:rsidR="00340527" w:rsidRDefault="00914A1C" w:rsidP="00914A1C">
          <w:pPr>
            <w:pStyle w:val="576BC7D5164343FB81CCB0A20A518F0B"/>
          </w:pPr>
          <w:r w:rsidRPr="00BF58B3">
            <w:rPr>
              <w:rStyle w:val="PlaceholderText"/>
            </w:rPr>
            <w:t>Click here to enter a date.</w:t>
          </w:r>
        </w:p>
      </w:docPartBody>
    </w:docPart>
    <w:docPart>
      <w:docPartPr>
        <w:name w:val="B661E1D563CD429EAC28C4F2C3D89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6E8F0-3A7A-4009-9468-E825DABA1ABE}"/>
      </w:docPartPr>
      <w:docPartBody>
        <w:p w:rsidR="00340527" w:rsidRDefault="00914A1C" w:rsidP="00914A1C">
          <w:pPr>
            <w:pStyle w:val="B661E1D563CD429EAC28C4F2C3D89775"/>
          </w:pPr>
          <w:r w:rsidRPr="00BF58B3">
            <w:rPr>
              <w:rStyle w:val="PlaceholderText"/>
            </w:rPr>
            <w:t>Click here to enter text.</w:t>
          </w:r>
        </w:p>
      </w:docPartBody>
    </w:docPart>
    <w:docPart>
      <w:docPartPr>
        <w:name w:val="95E09AAD3A634252B79710C85885A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3D487-502D-4AD2-AD36-D91B4A807A67}"/>
      </w:docPartPr>
      <w:docPartBody>
        <w:p w:rsidR="00340527" w:rsidRDefault="00914A1C" w:rsidP="00914A1C">
          <w:pPr>
            <w:pStyle w:val="95E09AAD3A634252B79710C85885A0CA"/>
          </w:pPr>
          <w:r w:rsidRPr="00BF58B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1C"/>
    <w:rsid w:val="000B1225"/>
    <w:rsid w:val="00340527"/>
    <w:rsid w:val="006E25D2"/>
    <w:rsid w:val="00914A1C"/>
    <w:rsid w:val="0099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4A1C"/>
    <w:rPr>
      <w:color w:val="808080"/>
    </w:rPr>
  </w:style>
  <w:style w:type="paragraph" w:customStyle="1" w:styleId="F02E863156804B59BBF719F200DACBCD">
    <w:name w:val="F02E863156804B59BBF719F200DACBCD"/>
    <w:rsid w:val="00914A1C"/>
  </w:style>
  <w:style w:type="paragraph" w:customStyle="1" w:styleId="EE9145ADE1A344789C2F7190B87026B2">
    <w:name w:val="EE9145ADE1A344789C2F7190B87026B2"/>
    <w:rsid w:val="00914A1C"/>
  </w:style>
  <w:style w:type="paragraph" w:customStyle="1" w:styleId="5B2A4237242247958F14BCB55C474433">
    <w:name w:val="5B2A4237242247958F14BCB55C474433"/>
    <w:rsid w:val="00914A1C"/>
  </w:style>
  <w:style w:type="paragraph" w:customStyle="1" w:styleId="95B8C2826FA649B3A6E1F8427F575190">
    <w:name w:val="95B8C2826FA649B3A6E1F8427F575190"/>
    <w:rsid w:val="00914A1C"/>
  </w:style>
  <w:style w:type="paragraph" w:customStyle="1" w:styleId="578E63FE854E48CD8B11CA2B9C470659">
    <w:name w:val="578E63FE854E48CD8B11CA2B9C470659"/>
    <w:rsid w:val="00914A1C"/>
  </w:style>
  <w:style w:type="paragraph" w:customStyle="1" w:styleId="9AFCE325FA1B41D48DAD2DD515211140">
    <w:name w:val="9AFCE325FA1B41D48DAD2DD515211140"/>
    <w:rsid w:val="00914A1C"/>
  </w:style>
  <w:style w:type="paragraph" w:customStyle="1" w:styleId="36B8C50B054C4E8F8F0151E29AE0AA1B">
    <w:name w:val="36B8C50B054C4E8F8F0151E29AE0AA1B"/>
    <w:rsid w:val="00914A1C"/>
  </w:style>
  <w:style w:type="paragraph" w:customStyle="1" w:styleId="48B93A51860145AF9A43C3CCC788C6D7">
    <w:name w:val="48B93A51860145AF9A43C3CCC788C6D7"/>
    <w:rsid w:val="00914A1C"/>
  </w:style>
  <w:style w:type="paragraph" w:customStyle="1" w:styleId="17426C925A06477B9C134F00B25E460E">
    <w:name w:val="17426C925A06477B9C134F00B25E460E"/>
    <w:rsid w:val="00914A1C"/>
  </w:style>
  <w:style w:type="paragraph" w:customStyle="1" w:styleId="D4ACAAF7DB644C2D91F78AC703C5FF48">
    <w:name w:val="D4ACAAF7DB644C2D91F78AC703C5FF48"/>
    <w:rsid w:val="00914A1C"/>
  </w:style>
  <w:style w:type="paragraph" w:customStyle="1" w:styleId="903F55E2BCF04D16B235DD97613BD870">
    <w:name w:val="903F55E2BCF04D16B235DD97613BD870"/>
    <w:rsid w:val="00914A1C"/>
  </w:style>
  <w:style w:type="paragraph" w:customStyle="1" w:styleId="BF66C1B5E91642DB82F760D4C1BB2580">
    <w:name w:val="BF66C1B5E91642DB82F760D4C1BB2580"/>
    <w:rsid w:val="00914A1C"/>
  </w:style>
  <w:style w:type="paragraph" w:customStyle="1" w:styleId="A8D2C65553724C7D80CECD8E707D04F2">
    <w:name w:val="A8D2C65553724C7D80CECD8E707D04F2"/>
    <w:rsid w:val="00914A1C"/>
  </w:style>
  <w:style w:type="paragraph" w:customStyle="1" w:styleId="0B5BCB05FCCC4C28976ADEC8E0E03F8D">
    <w:name w:val="0B5BCB05FCCC4C28976ADEC8E0E03F8D"/>
    <w:rsid w:val="00914A1C"/>
  </w:style>
  <w:style w:type="paragraph" w:customStyle="1" w:styleId="C7AAE742DB9545708ACFF43BEC655094">
    <w:name w:val="C7AAE742DB9545708ACFF43BEC655094"/>
    <w:rsid w:val="00914A1C"/>
  </w:style>
  <w:style w:type="paragraph" w:customStyle="1" w:styleId="D55744C2CD4A426B9057F0C9990442E3">
    <w:name w:val="D55744C2CD4A426B9057F0C9990442E3"/>
    <w:rsid w:val="00914A1C"/>
  </w:style>
  <w:style w:type="paragraph" w:customStyle="1" w:styleId="5D4275F177A54412B9A4A02ADB870B54">
    <w:name w:val="5D4275F177A54412B9A4A02ADB870B54"/>
    <w:rsid w:val="00914A1C"/>
  </w:style>
  <w:style w:type="paragraph" w:customStyle="1" w:styleId="E6373202BAC74B8DAEA75C8D1D12BC4F">
    <w:name w:val="E6373202BAC74B8DAEA75C8D1D12BC4F"/>
    <w:rsid w:val="00914A1C"/>
  </w:style>
  <w:style w:type="paragraph" w:customStyle="1" w:styleId="8B5F711639F34F5CB5213439FD123A3C">
    <w:name w:val="8B5F711639F34F5CB5213439FD123A3C"/>
    <w:rsid w:val="00914A1C"/>
  </w:style>
  <w:style w:type="paragraph" w:customStyle="1" w:styleId="576BC7D5164343FB81CCB0A20A518F0B">
    <w:name w:val="576BC7D5164343FB81CCB0A20A518F0B"/>
    <w:rsid w:val="00914A1C"/>
  </w:style>
  <w:style w:type="paragraph" w:customStyle="1" w:styleId="B661E1D563CD429EAC28C4F2C3D89775">
    <w:name w:val="B661E1D563CD429EAC28C4F2C3D89775"/>
    <w:rsid w:val="00914A1C"/>
  </w:style>
  <w:style w:type="paragraph" w:customStyle="1" w:styleId="95E09AAD3A634252B79710C85885A0CA">
    <w:name w:val="95E09AAD3A634252B79710C85885A0CA"/>
    <w:rsid w:val="00914A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458CF-D185-4D4B-A3BC-02A0E6F7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Baptist University</Company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Bursch</dc:creator>
  <cp:keywords/>
  <dc:description/>
  <cp:lastModifiedBy>Gracy Evangalin Vincent</cp:lastModifiedBy>
  <cp:revision>51</cp:revision>
  <cp:lastPrinted>2018-06-27T17:15:00Z</cp:lastPrinted>
  <dcterms:created xsi:type="dcterms:W3CDTF">2024-12-09T21:08:00Z</dcterms:created>
  <dcterms:modified xsi:type="dcterms:W3CDTF">2026-05-23T21:32:00Z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6d5716c3-7b71-40a9-9f56-d2910a5645ec</vt:lpwstr>
  </property>
</Properties>
</file>